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26797679"/>
        <w:docPartObj>
          <w:docPartGallery w:val="Cover Pages"/>
          <w:docPartUnique/>
        </w:docPartObj>
      </w:sdtPr>
      <w:sdtContent>
        <w:p w14:paraId="35552749" w14:textId="454BBF25" w:rsidR="00CC2F9E" w:rsidRDefault="005766FA">
          <w:r>
            <w:rPr>
              <w:noProof/>
            </w:rPr>
            <w:drawing>
              <wp:inline distT="0" distB="0" distL="0" distR="0" wp14:anchorId="486B3825" wp14:editId="5455BC15">
                <wp:extent cx="1504950" cy="51180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14127" cy="514926"/>
                        </a:xfrm>
                        <a:prstGeom prst="rect">
                          <a:avLst/>
                        </a:prstGeom>
                      </pic:spPr>
                    </pic:pic>
                  </a:graphicData>
                </a:graphic>
              </wp:inline>
            </w:drawing>
          </w:r>
          <w:r w:rsidR="004D77D1">
            <w:rPr>
              <w:noProof/>
            </w:rPr>
            <mc:AlternateContent>
              <mc:Choice Requires="wps">
                <w:drawing>
                  <wp:anchor distT="0" distB="0" distL="114300" distR="114300" simplePos="0" relativeHeight="251658240" behindDoc="0" locked="0" layoutInCell="1" allowOverlap="1" wp14:anchorId="781D46E5" wp14:editId="04EE7A1D">
                    <wp:simplePos x="0" y="0"/>
                    <wp:positionH relativeFrom="column">
                      <wp:posOffset>4298950</wp:posOffset>
                    </wp:positionH>
                    <wp:positionV relativeFrom="paragraph">
                      <wp:posOffset>-457200</wp:posOffset>
                    </wp:positionV>
                    <wp:extent cx="3006236" cy="9169400"/>
                    <wp:effectExtent l="0" t="0" r="22860" b="12700"/>
                    <wp:wrapNone/>
                    <wp:docPr id="460" name="Rectangle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6236" cy="9169400"/>
                            </a:xfrm>
                            <a:prstGeom prst="rect">
                              <a:avLst/>
                            </a:prstGeom>
                            <a:solidFill>
                              <a:srgbClr val="FF612B"/>
                            </a:solidFill>
                            <a:ln w="9525">
                              <a:solidFill>
                                <a:srgbClr val="FF612B"/>
                              </a:solidFill>
                              <a:miter lim="800000"/>
                              <a:headEnd/>
                              <a:tailEnd/>
                            </a:ln>
                          </wps:spPr>
                          <wps:bodyPr rot="0" vert="horz" wrap="square" lIns="91440" tIns="45720" rIns="91440" bIns="45720" anchor="t" anchorCtr="0" upright="1">
                            <a:noAutofit/>
                          </wps:bodyPr>
                        </wps:wsp>
                      </a:graphicData>
                    </a:graphic>
                  </wp:anchor>
                </w:drawing>
              </mc:Choice>
              <mc:Fallback>
                <w:pict>
                  <v:rect w14:anchorId="6CB1580B" id="Rectangle 460" o:spid="_x0000_s1026" style="position:absolute;margin-left:338.5pt;margin-top:-36pt;width:236.7pt;height:72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" fillcolor="#ff612b" strokecolor="#ff612b"/>
                </w:pict>
              </mc:Fallback>
            </mc:AlternateContent>
          </w:r>
        </w:p>
        <w:p w14:paraId="1ED0DAFC" w14:textId="16AEBD4D" w:rsidR="00574DF5" w:rsidRPr="00382FA5" w:rsidRDefault="00997DDE" w:rsidP="00382FA5">
          <w:r>
            <w:rPr>
              <w:noProof/>
            </w:rPr>
            <w:drawing>
              <wp:anchor distT="0" distB="0" distL="114300" distR="114300" simplePos="0" relativeHeight="251659264" behindDoc="0" locked="0" layoutInCell="0" allowOverlap="1" wp14:anchorId="3E8F4C0D" wp14:editId="6D322A3E">
                <wp:simplePos x="0" y="0"/>
                <wp:positionH relativeFrom="page">
                  <wp:posOffset>3275330</wp:posOffset>
                </wp:positionH>
                <wp:positionV relativeFrom="page">
                  <wp:posOffset>3221659</wp:posOffset>
                </wp:positionV>
                <wp:extent cx="3422926" cy="3422926"/>
                <wp:effectExtent l="0" t="0" r="6350" b="6350"/>
                <wp:wrapNone/>
                <wp:docPr id="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3422926" cy="3422926"/>
                        </a:xfrm>
                        <a:prstGeom prst="rect">
                          <a:avLst/>
                        </a:prstGeom>
                        <a:ln w="12700">
                          <a:noFill/>
                        </a:ln>
                      </pic:spPr>
                    </pic:pic>
                  </a:graphicData>
                </a:graphic>
                <wp14:sizeRelH relativeFrom="margin">
                  <wp14:pctWidth>0</wp14:pctWidth>
                </wp14:sizeRelH>
                <wp14:sizeRelV relativeFrom="margin">
                  <wp14:pctHeight>0</wp14:pctHeight>
                </wp14:sizeRelV>
              </wp:anchor>
            </w:drawing>
          </w:r>
          <w:r w:rsidR="00161879">
            <w:rPr>
              <w:noProof/>
            </w:rPr>
            <mc:AlternateContent>
              <mc:Choice Requires="wps">
                <w:drawing>
                  <wp:anchor distT="0" distB="0" distL="114300" distR="114300" simplePos="0" relativeHeight="251660288" behindDoc="0" locked="0" layoutInCell="0" allowOverlap="1" wp14:anchorId="254D2AD7" wp14:editId="6BC3FCDD">
                    <wp:simplePos x="0" y="0"/>
                    <wp:positionH relativeFrom="page">
                      <wp:align>left</wp:align>
                    </wp:positionH>
                    <wp:positionV relativeFrom="page">
                      <wp:posOffset>2622550</wp:posOffset>
                    </wp:positionV>
                    <wp:extent cx="6970395" cy="640080"/>
                    <wp:effectExtent l="0" t="0" r="15240" b="17145"/>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rgbClr val="4B4D4F"/>
                            </a:solidFill>
                            <a:ln w="19050">
                              <a:solidFill>
                                <a:srgbClr val="4B4D4F"/>
                              </a:solidFill>
                              <a:miter lim="800000"/>
                              <a:headEnd/>
                              <a:tailEnd/>
                            </a:ln>
                          </wps:spPr>
                          <wps:txbx>
                            <w:txbxContent>
                              <w:sdt>
                                <w:sdtPr>
                                  <w:rPr>
                                    <w:rFonts w:ascii="Arial" w:hAnsi="Arial" w:cs="Arial"/>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Content>
                                  <w:p w14:paraId="48706682" w14:textId="5D1A2E3E" w:rsidR="00CC2F9E" w:rsidRPr="00997DDE" w:rsidRDefault="00355386">
                                    <w:pPr>
                                      <w:pStyle w:val="NoSpacing"/>
                                      <w:jc w:val="right"/>
                                      <w:rPr>
                                        <w:rFonts w:ascii="Arial" w:hAnsi="Arial" w:cs="Arial"/>
                                        <w:color w:val="FFFFFF" w:themeColor="background1"/>
                                        <w:sz w:val="72"/>
                                        <w:szCs w:val="72"/>
                                      </w:rPr>
                                    </w:pPr>
                                    <w:r>
                                      <w:rPr>
                                        <w:rFonts w:ascii="Arial" w:hAnsi="Arial" w:cs="Arial"/>
                                        <w:color w:val="FFFFFF" w:themeColor="background1"/>
                                        <w:sz w:val="72"/>
                                        <w:szCs w:val="72"/>
                                      </w:rPr>
                                      <w:t>Move to Improve Mental Health</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254D2AD7" id="_x0000_s1026" style="position:absolute;margin-left:0;margin-top:206.5pt;width:548.85pt;height:50.4pt;z-index:251660288;visibility:visible;mso-wrap-style:square;mso-width-percent:900;mso-height-percent:73;mso-wrap-distance-left:9pt;mso-wrap-distance-top:0;mso-wrap-distance-right:9pt;mso-wrap-distance-bottom:0;mso-position-horizontal:left;mso-position-horizontal-relative:page;mso-position-vertical:absolute;mso-position-vertical-relative:page;mso-width-percent:90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" o:allowincell="f" fillcolor="#4b4d4f" strokecolor="#4b4d4f" strokeweight="1.5pt">
                    <v:textbox style="mso-fit-shape-to-text:t" inset="14.4pt,,14.4pt">
                      <w:txbxContent>
                        <w:sdt>
                          <w:sdtPr>
                            <w:rPr>
                              <w:rFonts w:ascii="Arial" w:hAnsi="Arial" w:cs="Arial"/>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Content>
                            <w:p w14:paraId="48706682" w14:textId="5D1A2E3E" w:rsidR="00CC2F9E" w:rsidRPr="00997DDE" w:rsidRDefault="00355386">
                              <w:pPr>
                                <w:pStyle w:val="NoSpacing"/>
                                <w:jc w:val="right"/>
                                <w:rPr>
                                  <w:rFonts w:ascii="Arial" w:hAnsi="Arial" w:cs="Arial"/>
                                  <w:color w:val="FFFFFF" w:themeColor="background1"/>
                                  <w:sz w:val="72"/>
                                  <w:szCs w:val="72"/>
                                </w:rPr>
                              </w:pPr>
                              <w:r>
                                <w:rPr>
                                  <w:rFonts w:ascii="Arial" w:hAnsi="Arial" w:cs="Arial"/>
                                  <w:color w:val="FFFFFF" w:themeColor="background1"/>
                                  <w:sz w:val="72"/>
                                  <w:szCs w:val="72"/>
                                </w:rPr>
                                <w:t>Move to Improve Mental Health</w:t>
                              </w:r>
                            </w:p>
                          </w:sdtContent>
                        </w:sdt>
                      </w:txbxContent>
                    </v:textbox>
                    <w10:wrap anchorx="page" anchory="page"/>
                  </v:rect>
                </w:pict>
              </mc:Fallback>
            </mc:AlternateContent>
          </w:r>
          <w:r w:rsidR="00CC2F9E">
            <w:br w:type="page"/>
          </w:r>
        </w:p>
      </w:sdtContent>
    </w:sdt>
    <w:sdt>
      <w:sdtPr>
        <w:rPr>
          <w:rFonts w:asciiTheme="minorHAnsi" w:eastAsiaTheme="minorHAnsi" w:hAnsiTheme="minorHAnsi" w:cstheme="minorBidi"/>
          <w:b w:val="0"/>
          <w:bCs w:val="0"/>
          <w:color w:val="FF612B"/>
          <w:sz w:val="22"/>
          <w:szCs w:val="22"/>
          <w:lang w:eastAsia="en-US"/>
        </w:rPr>
        <w:id w:val="-1597861234"/>
        <w:docPartObj>
          <w:docPartGallery w:val="Table of Contents"/>
          <w:docPartUnique/>
        </w:docPartObj>
      </w:sdtPr>
      <w:sdtEndPr>
        <w:rPr>
          <w:noProof/>
          <w:color w:val="auto"/>
        </w:rPr>
      </w:sdtEndPr>
      <w:sdtContent>
        <w:p w14:paraId="4D6DC99E" w14:textId="77777777" w:rsidR="005869B6" w:rsidRPr="0052530A" w:rsidRDefault="005869B6">
          <w:pPr>
            <w:pStyle w:val="TOCHeading"/>
            <w:rPr>
              <w:color w:val="FF612B"/>
            </w:rPr>
          </w:pPr>
          <w:r w:rsidRPr="0052530A">
            <w:rPr>
              <w:color w:val="FF612B"/>
            </w:rPr>
            <w:t>Table of Contents</w:t>
          </w:r>
        </w:p>
        <w:p w14:paraId="0A6C982A" w14:textId="79514CAA" w:rsidR="00617DD9" w:rsidRDefault="0027327E">
          <w:pPr>
            <w:pStyle w:val="TOC3"/>
            <w:tabs>
              <w:tab w:val="right" w:leader="dot" w:pos="10790"/>
            </w:tabs>
            <w:rPr>
              <w:rFonts w:eastAsiaTheme="minorEastAsia"/>
              <w:noProof/>
              <w:kern w:val="2"/>
              <w14:ligatures w14:val="standardContextual"/>
            </w:rPr>
          </w:pPr>
          <w:r>
            <w:fldChar w:fldCharType="begin"/>
          </w:r>
          <w:r>
            <w:instrText xml:space="preserve"> TOC \o "1-3" \h \z \u </w:instrText>
          </w:r>
          <w:r>
            <w:fldChar w:fldCharType="separate"/>
          </w:r>
          <w:hyperlink r:id="rId14" w:anchor="_Toc162249515" w:history="1">
            <w:r w:rsidR="00617DD9" w:rsidRPr="002E407A">
              <w:rPr>
                <w:rStyle w:val="Hyperlink"/>
                <w:rFonts w:ascii="Arial" w:hAnsi="Arial" w:cs="Arial"/>
                <w:b/>
                <w:bCs/>
                <w:noProof/>
              </w:rPr>
              <w:t>The program</w:t>
            </w:r>
            <w:r w:rsidR="00617DD9">
              <w:rPr>
                <w:noProof/>
                <w:webHidden/>
              </w:rPr>
              <w:tab/>
            </w:r>
            <w:r w:rsidR="00617DD9">
              <w:rPr>
                <w:noProof/>
                <w:webHidden/>
              </w:rPr>
              <w:fldChar w:fldCharType="begin"/>
            </w:r>
            <w:r w:rsidR="00617DD9">
              <w:rPr>
                <w:noProof/>
                <w:webHidden/>
              </w:rPr>
              <w:instrText xml:space="preserve"> PAGEREF _Toc162249515 \h </w:instrText>
            </w:r>
            <w:r w:rsidR="00617DD9">
              <w:rPr>
                <w:noProof/>
                <w:webHidden/>
              </w:rPr>
            </w:r>
            <w:r w:rsidR="00617DD9">
              <w:rPr>
                <w:noProof/>
                <w:webHidden/>
              </w:rPr>
              <w:fldChar w:fldCharType="separate"/>
            </w:r>
            <w:r w:rsidR="00617DD9">
              <w:rPr>
                <w:noProof/>
                <w:webHidden/>
              </w:rPr>
              <w:t>2</w:t>
            </w:r>
            <w:r w:rsidR="00617DD9">
              <w:rPr>
                <w:noProof/>
                <w:webHidden/>
              </w:rPr>
              <w:fldChar w:fldCharType="end"/>
            </w:r>
          </w:hyperlink>
        </w:p>
        <w:p w14:paraId="031636BD" w14:textId="48C0F040" w:rsidR="00617DD9" w:rsidRDefault="00617DD9">
          <w:pPr>
            <w:pStyle w:val="TOC3"/>
            <w:tabs>
              <w:tab w:val="right" w:leader="dot" w:pos="10790"/>
            </w:tabs>
            <w:rPr>
              <w:rFonts w:eastAsiaTheme="minorEastAsia"/>
              <w:noProof/>
              <w:kern w:val="2"/>
              <w14:ligatures w14:val="standardContextual"/>
            </w:rPr>
          </w:pPr>
          <w:hyperlink r:id="rId15" w:anchor="_Toc162249516" w:history="1">
            <w:r w:rsidRPr="002E407A">
              <w:rPr>
                <w:rStyle w:val="Hyperlink"/>
                <w:rFonts w:ascii="Arial" w:hAnsi="Arial" w:cs="Arial"/>
                <w:b/>
                <w:bCs/>
                <w:noProof/>
              </w:rPr>
              <w:t>How movement is related to health</w:t>
            </w:r>
            <w:r>
              <w:rPr>
                <w:noProof/>
                <w:webHidden/>
              </w:rPr>
              <w:tab/>
            </w:r>
            <w:r>
              <w:rPr>
                <w:noProof/>
                <w:webHidden/>
              </w:rPr>
              <w:fldChar w:fldCharType="begin"/>
            </w:r>
            <w:r>
              <w:rPr>
                <w:noProof/>
                <w:webHidden/>
              </w:rPr>
              <w:instrText xml:space="preserve"> PAGEREF _Toc162249516 \h </w:instrText>
            </w:r>
            <w:r>
              <w:rPr>
                <w:noProof/>
                <w:webHidden/>
              </w:rPr>
            </w:r>
            <w:r>
              <w:rPr>
                <w:noProof/>
                <w:webHidden/>
              </w:rPr>
              <w:fldChar w:fldCharType="separate"/>
            </w:r>
            <w:r>
              <w:rPr>
                <w:noProof/>
                <w:webHidden/>
              </w:rPr>
              <w:t>2</w:t>
            </w:r>
            <w:r>
              <w:rPr>
                <w:noProof/>
                <w:webHidden/>
              </w:rPr>
              <w:fldChar w:fldCharType="end"/>
            </w:r>
          </w:hyperlink>
        </w:p>
        <w:p w14:paraId="063E9BF9" w14:textId="212F8532" w:rsidR="00617DD9" w:rsidRDefault="00617DD9">
          <w:pPr>
            <w:pStyle w:val="TOC3"/>
            <w:tabs>
              <w:tab w:val="right" w:leader="dot" w:pos="10790"/>
            </w:tabs>
            <w:rPr>
              <w:rFonts w:eastAsiaTheme="minorEastAsia"/>
              <w:noProof/>
              <w:kern w:val="2"/>
              <w14:ligatures w14:val="standardContextual"/>
            </w:rPr>
          </w:pPr>
          <w:hyperlink w:anchor="_Toc162249517" w:history="1">
            <w:r w:rsidRPr="002E407A">
              <w:rPr>
                <w:rStyle w:val="Hyperlink"/>
                <w:rFonts w:ascii="Arial" w:hAnsi="Arial" w:cs="Arial"/>
                <w:noProof/>
              </w:rPr>
              <w:t>What does “movement” mean?</w:t>
            </w:r>
            <w:r>
              <w:rPr>
                <w:noProof/>
                <w:webHidden/>
              </w:rPr>
              <w:tab/>
            </w:r>
            <w:r>
              <w:rPr>
                <w:noProof/>
                <w:webHidden/>
              </w:rPr>
              <w:fldChar w:fldCharType="begin"/>
            </w:r>
            <w:r>
              <w:rPr>
                <w:noProof/>
                <w:webHidden/>
              </w:rPr>
              <w:instrText xml:space="preserve"> PAGEREF _Toc162249517 \h </w:instrText>
            </w:r>
            <w:r>
              <w:rPr>
                <w:noProof/>
                <w:webHidden/>
              </w:rPr>
            </w:r>
            <w:r>
              <w:rPr>
                <w:noProof/>
                <w:webHidden/>
              </w:rPr>
              <w:fldChar w:fldCharType="separate"/>
            </w:r>
            <w:r>
              <w:rPr>
                <w:noProof/>
                <w:webHidden/>
              </w:rPr>
              <w:t>2</w:t>
            </w:r>
            <w:r>
              <w:rPr>
                <w:noProof/>
                <w:webHidden/>
              </w:rPr>
              <w:fldChar w:fldCharType="end"/>
            </w:r>
          </w:hyperlink>
        </w:p>
        <w:p w14:paraId="2AF2527D" w14:textId="1B5011DA" w:rsidR="00617DD9" w:rsidRDefault="00617DD9">
          <w:pPr>
            <w:pStyle w:val="TOC3"/>
            <w:tabs>
              <w:tab w:val="right" w:leader="dot" w:pos="10790"/>
            </w:tabs>
            <w:rPr>
              <w:rFonts w:eastAsiaTheme="minorEastAsia"/>
              <w:noProof/>
              <w:kern w:val="2"/>
              <w14:ligatures w14:val="standardContextual"/>
            </w:rPr>
          </w:pPr>
          <w:hyperlink w:anchor="_Toc162249518" w:history="1">
            <w:r w:rsidRPr="002E407A">
              <w:rPr>
                <w:rStyle w:val="Hyperlink"/>
                <w:rFonts w:ascii="Arial" w:hAnsi="Arial" w:cs="Arial"/>
                <w:noProof/>
              </w:rPr>
              <w:t>Moving data</w:t>
            </w:r>
            <w:r>
              <w:rPr>
                <w:noProof/>
                <w:webHidden/>
              </w:rPr>
              <w:tab/>
            </w:r>
            <w:r>
              <w:rPr>
                <w:noProof/>
                <w:webHidden/>
              </w:rPr>
              <w:fldChar w:fldCharType="begin"/>
            </w:r>
            <w:r>
              <w:rPr>
                <w:noProof/>
                <w:webHidden/>
              </w:rPr>
              <w:instrText xml:space="preserve"> PAGEREF _Toc162249518 \h </w:instrText>
            </w:r>
            <w:r>
              <w:rPr>
                <w:noProof/>
                <w:webHidden/>
              </w:rPr>
            </w:r>
            <w:r>
              <w:rPr>
                <w:noProof/>
                <w:webHidden/>
              </w:rPr>
              <w:fldChar w:fldCharType="separate"/>
            </w:r>
            <w:r>
              <w:rPr>
                <w:noProof/>
                <w:webHidden/>
              </w:rPr>
              <w:t>3</w:t>
            </w:r>
            <w:r>
              <w:rPr>
                <w:noProof/>
                <w:webHidden/>
              </w:rPr>
              <w:fldChar w:fldCharType="end"/>
            </w:r>
          </w:hyperlink>
        </w:p>
        <w:p w14:paraId="2D534444" w14:textId="47FBA4E6" w:rsidR="00617DD9" w:rsidRDefault="00617DD9">
          <w:pPr>
            <w:pStyle w:val="TOC3"/>
            <w:tabs>
              <w:tab w:val="right" w:leader="dot" w:pos="10790"/>
            </w:tabs>
            <w:rPr>
              <w:rFonts w:eastAsiaTheme="minorEastAsia"/>
              <w:noProof/>
              <w:kern w:val="2"/>
              <w14:ligatures w14:val="standardContextual"/>
            </w:rPr>
          </w:pPr>
          <w:hyperlink w:anchor="_Toc162249519" w:history="1">
            <w:r w:rsidRPr="002E407A">
              <w:rPr>
                <w:rStyle w:val="Hyperlink"/>
                <w:rFonts w:ascii="Arial" w:hAnsi="Arial" w:cs="Arial"/>
                <w:noProof/>
              </w:rPr>
              <w:t>Health benefits of movement</w:t>
            </w:r>
            <w:r>
              <w:rPr>
                <w:noProof/>
                <w:webHidden/>
              </w:rPr>
              <w:tab/>
            </w:r>
            <w:r>
              <w:rPr>
                <w:noProof/>
                <w:webHidden/>
              </w:rPr>
              <w:fldChar w:fldCharType="begin"/>
            </w:r>
            <w:r>
              <w:rPr>
                <w:noProof/>
                <w:webHidden/>
              </w:rPr>
              <w:instrText xml:space="preserve"> PAGEREF _Toc162249519 \h </w:instrText>
            </w:r>
            <w:r>
              <w:rPr>
                <w:noProof/>
                <w:webHidden/>
              </w:rPr>
            </w:r>
            <w:r>
              <w:rPr>
                <w:noProof/>
                <w:webHidden/>
              </w:rPr>
              <w:fldChar w:fldCharType="separate"/>
            </w:r>
            <w:r>
              <w:rPr>
                <w:noProof/>
                <w:webHidden/>
              </w:rPr>
              <w:t>3</w:t>
            </w:r>
            <w:r>
              <w:rPr>
                <w:noProof/>
                <w:webHidden/>
              </w:rPr>
              <w:fldChar w:fldCharType="end"/>
            </w:r>
          </w:hyperlink>
        </w:p>
        <w:p w14:paraId="6E6EBE81" w14:textId="6AC65195" w:rsidR="00617DD9" w:rsidRDefault="00617DD9">
          <w:pPr>
            <w:pStyle w:val="TOC3"/>
            <w:tabs>
              <w:tab w:val="right" w:leader="dot" w:pos="10790"/>
            </w:tabs>
            <w:rPr>
              <w:rFonts w:eastAsiaTheme="minorEastAsia"/>
              <w:noProof/>
              <w:kern w:val="2"/>
              <w14:ligatures w14:val="standardContextual"/>
            </w:rPr>
          </w:pPr>
          <w:hyperlink r:id="rId16" w:anchor="_Toc162249520" w:history="1">
            <w:r w:rsidRPr="002E407A">
              <w:rPr>
                <w:rStyle w:val="Hyperlink"/>
                <w:rFonts w:ascii="Arial" w:hAnsi="Arial" w:cs="Arial"/>
                <w:b/>
                <w:bCs/>
                <w:noProof/>
              </w:rPr>
              <w:t>Movement and mental health</w:t>
            </w:r>
            <w:r>
              <w:rPr>
                <w:noProof/>
                <w:webHidden/>
              </w:rPr>
              <w:tab/>
            </w:r>
            <w:r>
              <w:rPr>
                <w:noProof/>
                <w:webHidden/>
              </w:rPr>
              <w:fldChar w:fldCharType="begin"/>
            </w:r>
            <w:r>
              <w:rPr>
                <w:noProof/>
                <w:webHidden/>
              </w:rPr>
              <w:instrText xml:space="preserve"> PAGEREF _Toc162249520 \h </w:instrText>
            </w:r>
            <w:r>
              <w:rPr>
                <w:noProof/>
                <w:webHidden/>
              </w:rPr>
            </w:r>
            <w:r>
              <w:rPr>
                <w:noProof/>
                <w:webHidden/>
              </w:rPr>
              <w:fldChar w:fldCharType="separate"/>
            </w:r>
            <w:r>
              <w:rPr>
                <w:noProof/>
                <w:webHidden/>
              </w:rPr>
              <w:t>4</w:t>
            </w:r>
            <w:r>
              <w:rPr>
                <w:noProof/>
                <w:webHidden/>
              </w:rPr>
              <w:fldChar w:fldCharType="end"/>
            </w:r>
          </w:hyperlink>
        </w:p>
        <w:p w14:paraId="298F3C3C" w14:textId="2ED40483" w:rsidR="00617DD9" w:rsidRDefault="00617DD9">
          <w:pPr>
            <w:pStyle w:val="TOC3"/>
            <w:tabs>
              <w:tab w:val="right" w:leader="dot" w:pos="10790"/>
            </w:tabs>
            <w:rPr>
              <w:rFonts w:eastAsiaTheme="minorEastAsia"/>
              <w:noProof/>
              <w:kern w:val="2"/>
              <w14:ligatures w14:val="standardContextual"/>
            </w:rPr>
          </w:pPr>
          <w:hyperlink w:anchor="_Toc162249521" w:history="1">
            <w:r w:rsidRPr="002E407A">
              <w:rPr>
                <w:rStyle w:val="Hyperlink"/>
                <w:rFonts w:ascii="Arial" w:hAnsi="Arial" w:cs="Arial"/>
                <w:noProof/>
              </w:rPr>
              <w:t>What is mental health?</w:t>
            </w:r>
            <w:r>
              <w:rPr>
                <w:noProof/>
                <w:webHidden/>
              </w:rPr>
              <w:tab/>
            </w:r>
            <w:r>
              <w:rPr>
                <w:noProof/>
                <w:webHidden/>
              </w:rPr>
              <w:fldChar w:fldCharType="begin"/>
            </w:r>
            <w:r>
              <w:rPr>
                <w:noProof/>
                <w:webHidden/>
              </w:rPr>
              <w:instrText xml:space="preserve"> PAGEREF _Toc162249521 \h </w:instrText>
            </w:r>
            <w:r>
              <w:rPr>
                <w:noProof/>
                <w:webHidden/>
              </w:rPr>
            </w:r>
            <w:r>
              <w:rPr>
                <w:noProof/>
                <w:webHidden/>
              </w:rPr>
              <w:fldChar w:fldCharType="separate"/>
            </w:r>
            <w:r>
              <w:rPr>
                <w:noProof/>
                <w:webHidden/>
              </w:rPr>
              <w:t>4</w:t>
            </w:r>
            <w:r>
              <w:rPr>
                <w:noProof/>
                <w:webHidden/>
              </w:rPr>
              <w:fldChar w:fldCharType="end"/>
            </w:r>
          </w:hyperlink>
        </w:p>
        <w:p w14:paraId="7706921A" w14:textId="3A3B1B13" w:rsidR="00617DD9" w:rsidRDefault="00617DD9">
          <w:pPr>
            <w:pStyle w:val="TOC3"/>
            <w:tabs>
              <w:tab w:val="right" w:leader="dot" w:pos="10790"/>
            </w:tabs>
            <w:rPr>
              <w:rFonts w:eastAsiaTheme="minorEastAsia"/>
              <w:noProof/>
              <w:kern w:val="2"/>
              <w14:ligatures w14:val="standardContextual"/>
            </w:rPr>
          </w:pPr>
          <w:hyperlink w:anchor="_Toc162249522" w:history="1">
            <w:r w:rsidRPr="002E407A">
              <w:rPr>
                <w:rStyle w:val="Hyperlink"/>
                <w:rFonts w:ascii="Arial" w:hAnsi="Arial" w:cs="Arial"/>
                <w:noProof/>
              </w:rPr>
              <w:t>Movement related to mental health</w:t>
            </w:r>
            <w:r>
              <w:rPr>
                <w:noProof/>
                <w:webHidden/>
              </w:rPr>
              <w:tab/>
            </w:r>
            <w:r>
              <w:rPr>
                <w:noProof/>
                <w:webHidden/>
              </w:rPr>
              <w:fldChar w:fldCharType="begin"/>
            </w:r>
            <w:r>
              <w:rPr>
                <w:noProof/>
                <w:webHidden/>
              </w:rPr>
              <w:instrText xml:space="preserve"> PAGEREF _Toc162249522 \h </w:instrText>
            </w:r>
            <w:r>
              <w:rPr>
                <w:noProof/>
                <w:webHidden/>
              </w:rPr>
            </w:r>
            <w:r>
              <w:rPr>
                <w:noProof/>
                <w:webHidden/>
              </w:rPr>
              <w:fldChar w:fldCharType="separate"/>
            </w:r>
            <w:r>
              <w:rPr>
                <w:noProof/>
                <w:webHidden/>
              </w:rPr>
              <w:t>5</w:t>
            </w:r>
            <w:r>
              <w:rPr>
                <w:noProof/>
                <w:webHidden/>
              </w:rPr>
              <w:fldChar w:fldCharType="end"/>
            </w:r>
          </w:hyperlink>
        </w:p>
        <w:p w14:paraId="521FD426" w14:textId="5125B239" w:rsidR="00617DD9" w:rsidRDefault="00617DD9">
          <w:pPr>
            <w:pStyle w:val="TOC3"/>
            <w:tabs>
              <w:tab w:val="right" w:leader="dot" w:pos="10790"/>
            </w:tabs>
            <w:rPr>
              <w:rFonts w:eastAsiaTheme="minorEastAsia"/>
              <w:noProof/>
              <w:kern w:val="2"/>
              <w14:ligatures w14:val="standardContextual"/>
            </w:rPr>
          </w:pPr>
          <w:hyperlink w:anchor="_Toc162249523" w:history="1">
            <w:r w:rsidRPr="002E407A">
              <w:rPr>
                <w:rStyle w:val="Hyperlink"/>
                <w:rFonts w:ascii="Arial" w:hAnsi="Arial" w:cs="Arial"/>
                <w:noProof/>
              </w:rPr>
              <w:t>Benefits to mental health</w:t>
            </w:r>
            <w:r>
              <w:rPr>
                <w:noProof/>
                <w:webHidden/>
              </w:rPr>
              <w:tab/>
            </w:r>
            <w:r>
              <w:rPr>
                <w:noProof/>
                <w:webHidden/>
              </w:rPr>
              <w:fldChar w:fldCharType="begin"/>
            </w:r>
            <w:r>
              <w:rPr>
                <w:noProof/>
                <w:webHidden/>
              </w:rPr>
              <w:instrText xml:space="preserve"> PAGEREF _Toc162249523 \h </w:instrText>
            </w:r>
            <w:r>
              <w:rPr>
                <w:noProof/>
                <w:webHidden/>
              </w:rPr>
            </w:r>
            <w:r>
              <w:rPr>
                <w:noProof/>
                <w:webHidden/>
              </w:rPr>
              <w:fldChar w:fldCharType="separate"/>
            </w:r>
            <w:r>
              <w:rPr>
                <w:noProof/>
                <w:webHidden/>
              </w:rPr>
              <w:t>5</w:t>
            </w:r>
            <w:r>
              <w:rPr>
                <w:noProof/>
                <w:webHidden/>
              </w:rPr>
              <w:fldChar w:fldCharType="end"/>
            </w:r>
          </w:hyperlink>
        </w:p>
        <w:p w14:paraId="2A1A9471" w14:textId="366C059E" w:rsidR="00617DD9" w:rsidRDefault="00617DD9">
          <w:pPr>
            <w:pStyle w:val="TOC3"/>
            <w:tabs>
              <w:tab w:val="right" w:leader="dot" w:pos="10790"/>
            </w:tabs>
            <w:rPr>
              <w:rFonts w:eastAsiaTheme="minorEastAsia"/>
              <w:noProof/>
              <w:kern w:val="2"/>
              <w14:ligatures w14:val="standardContextual"/>
            </w:rPr>
          </w:pPr>
          <w:hyperlink w:anchor="_Toc162249524" w:history="1">
            <w:r w:rsidRPr="002E407A">
              <w:rPr>
                <w:rStyle w:val="Hyperlink"/>
                <w:rFonts w:ascii="Arial" w:hAnsi="Arial" w:cs="Arial"/>
                <w:noProof/>
              </w:rPr>
              <w:t>Let’s reflect</w:t>
            </w:r>
            <w:r>
              <w:rPr>
                <w:noProof/>
                <w:webHidden/>
              </w:rPr>
              <w:tab/>
            </w:r>
            <w:r>
              <w:rPr>
                <w:noProof/>
                <w:webHidden/>
              </w:rPr>
              <w:fldChar w:fldCharType="begin"/>
            </w:r>
            <w:r>
              <w:rPr>
                <w:noProof/>
                <w:webHidden/>
              </w:rPr>
              <w:instrText xml:space="preserve"> PAGEREF _Toc162249524 \h </w:instrText>
            </w:r>
            <w:r>
              <w:rPr>
                <w:noProof/>
                <w:webHidden/>
              </w:rPr>
            </w:r>
            <w:r>
              <w:rPr>
                <w:noProof/>
                <w:webHidden/>
              </w:rPr>
              <w:fldChar w:fldCharType="separate"/>
            </w:r>
            <w:r>
              <w:rPr>
                <w:noProof/>
                <w:webHidden/>
              </w:rPr>
              <w:t>6</w:t>
            </w:r>
            <w:r>
              <w:rPr>
                <w:noProof/>
                <w:webHidden/>
              </w:rPr>
              <w:fldChar w:fldCharType="end"/>
            </w:r>
          </w:hyperlink>
        </w:p>
        <w:p w14:paraId="58BD7656" w14:textId="47399E1B" w:rsidR="00617DD9" w:rsidRDefault="00617DD9">
          <w:pPr>
            <w:pStyle w:val="TOC3"/>
            <w:tabs>
              <w:tab w:val="right" w:leader="dot" w:pos="10790"/>
            </w:tabs>
            <w:rPr>
              <w:rFonts w:eastAsiaTheme="minorEastAsia"/>
              <w:noProof/>
              <w:kern w:val="2"/>
              <w14:ligatures w14:val="standardContextual"/>
            </w:rPr>
          </w:pPr>
          <w:hyperlink r:id="rId17" w:anchor="_Toc162249525" w:history="1">
            <w:r w:rsidRPr="002E407A">
              <w:rPr>
                <w:rStyle w:val="Hyperlink"/>
                <w:rFonts w:ascii="Arial" w:hAnsi="Arial" w:cs="Arial"/>
                <w:b/>
                <w:bCs/>
                <w:noProof/>
              </w:rPr>
              <w:t>Making a move</w:t>
            </w:r>
            <w:r>
              <w:rPr>
                <w:noProof/>
                <w:webHidden/>
              </w:rPr>
              <w:tab/>
            </w:r>
            <w:r>
              <w:rPr>
                <w:noProof/>
                <w:webHidden/>
              </w:rPr>
              <w:fldChar w:fldCharType="begin"/>
            </w:r>
            <w:r>
              <w:rPr>
                <w:noProof/>
                <w:webHidden/>
              </w:rPr>
              <w:instrText xml:space="preserve"> PAGEREF _Toc162249525 \h </w:instrText>
            </w:r>
            <w:r>
              <w:rPr>
                <w:noProof/>
                <w:webHidden/>
              </w:rPr>
            </w:r>
            <w:r>
              <w:rPr>
                <w:noProof/>
                <w:webHidden/>
              </w:rPr>
              <w:fldChar w:fldCharType="separate"/>
            </w:r>
            <w:r>
              <w:rPr>
                <w:noProof/>
                <w:webHidden/>
              </w:rPr>
              <w:t>6</w:t>
            </w:r>
            <w:r>
              <w:rPr>
                <w:noProof/>
                <w:webHidden/>
              </w:rPr>
              <w:fldChar w:fldCharType="end"/>
            </w:r>
          </w:hyperlink>
        </w:p>
        <w:p w14:paraId="77719F6D" w14:textId="45B128E4" w:rsidR="00617DD9" w:rsidRDefault="00617DD9">
          <w:pPr>
            <w:pStyle w:val="TOC3"/>
            <w:tabs>
              <w:tab w:val="right" w:leader="dot" w:pos="10790"/>
            </w:tabs>
            <w:rPr>
              <w:rFonts w:eastAsiaTheme="minorEastAsia"/>
              <w:noProof/>
              <w:kern w:val="2"/>
              <w14:ligatures w14:val="standardContextual"/>
            </w:rPr>
          </w:pPr>
          <w:hyperlink w:anchor="_Toc162249526" w:history="1">
            <w:r w:rsidRPr="002E407A">
              <w:rPr>
                <w:rStyle w:val="Hyperlink"/>
                <w:rFonts w:ascii="Arial" w:hAnsi="Arial" w:cs="Arial"/>
                <w:noProof/>
              </w:rPr>
              <w:t>Start simple</w:t>
            </w:r>
            <w:r>
              <w:rPr>
                <w:noProof/>
                <w:webHidden/>
              </w:rPr>
              <w:tab/>
            </w:r>
            <w:r>
              <w:rPr>
                <w:noProof/>
                <w:webHidden/>
              </w:rPr>
              <w:fldChar w:fldCharType="begin"/>
            </w:r>
            <w:r>
              <w:rPr>
                <w:noProof/>
                <w:webHidden/>
              </w:rPr>
              <w:instrText xml:space="preserve"> PAGEREF _Toc162249526 \h </w:instrText>
            </w:r>
            <w:r>
              <w:rPr>
                <w:noProof/>
                <w:webHidden/>
              </w:rPr>
            </w:r>
            <w:r>
              <w:rPr>
                <w:noProof/>
                <w:webHidden/>
              </w:rPr>
              <w:fldChar w:fldCharType="separate"/>
            </w:r>
            <w:r>
              <w:rPr>
                <w:noProof/>
                <w:webHidden/>
              </w:rPr>
              <w:t>6</w:t>
            </w:r>
            <w:r>
              <w:rPr>
                <w:noProof/>
                <w:webHidden/>
              </w:rPr>
              <w:fldChar w:fldCharType="end"/>
            </w:r>
          </w:hyperlink>
        </w:p>
        <w:p w14:paraId="5CFDFECC" w14:textId="125FDC72" w:rsidR="00617DD9" w:rsidRDefault="00617DD9">
          <w:pPr>
            <w:pStyle w:val="TOC3"/>
            <w:tabs>
              <w:tab w:val="right" w:leader="dot" w:pos="10790"/>
            </w:tabs>
            <w:rPr>
              <w:rFonts w:eastAsiaTheme="minorEastAsia"/>
              <w:noProof/>
              <w:kern w:val="2"/>
              <w14:ligatures w14:val="standardContextual"/>
            </w:rPr>
          </w:pPr>
          <w:hyperlink w:anchor="_Toc162249527" w:history="1">
            <w:r w:rsidRPr="002E407A">
              <w:rPr>
                <w:rStyle w:val="Hyperlink"/>
                <w:rFonts w:ascii="Arial" w:hAnsi="Arial" w:cs="Arial"/>
                <w:noProof/>
              </w:rPr>
              <w:t>What counts?</w:t>
            </w:r>
            <w:r>
              <w:rPr>
                <w:noProof/>
                <w:webHidden/>
              </w:rPr>
              <w:tab/>
            </w:r>
            <w:r>
              <w:rPr>
                <w:noProof/>
                <w:webHidden/>
              </w:rPr>
              <w:fldChar w:fldCharType="begin"/>
            </w:r>
            <w:r>
              <w:rPr>
                <w:noProof/>
                <w:webHidden/>
              </w:rPr>
              <w:instrText xml:space="preserve"> PAGEREF _Toc162249527 \h </w:instrText>
            </w:r>
            <w:r>
              <w:rPr>
                <w:noProof/>
                <w:webHidden/>
              </w:rPr>
            </w:r>
            <w:r>
              <w:rPr>
                <w:noProof/>
                <w:webHidden/>
              </w:rPr>
              <w:fldChar w:fldCharType="separate"/>
            </w:r>
            <w:r>
              <w:rPr>
                <w:noProof/>
                <w:webHidden/>
              </w:rPr>
              <w:t>6</w:t>
            </w:r>
            <w:r>
              <w:rPr>
                <w:noProof/>
                <w:webHidden/>
              </w:rPr>
              <w:fldChar w:fldCharType="end"/>
            </w:r>
          </w:hyperlink>
        </w:p>
        <w:p w14:paraId="1724CF06" w14:textId="7BDA7266" w:rsidR="00617DD9" w:rsidRDefault="00617DD9">
          <w:pPr>
            <w:pStyle w:val="TOC3"/>
            <w:tabs>
              <w:tab w:val="right" w:leader="dot" w:pos="10790"/>
            </w:tabs>
            <w:rPr>
              <w:rFonts w:eastAsiaTheme="minorEastAsia"/>
              <w:noProof/>
              <w:kern w:val="2"/>
              <w14:ligatures w14:val="standardContextual"/>
            </w:rPr>
          </w:pPr>
          <w:hyperlink w:anchor="_Toc162249528" w:history="1">
            <w:r w:rsidRPr="002E407A">
              <w:rPr>
                <w:rStyle w:val="Hyperlink"/>
                <w:rFonts w:ascii="Arial" w:hAnsi="Arial" w:cs="Arial"/>
                <w:noProof/>
              </w:rPr>
              <w:t>Overcoming barriers</w:t>
            </w:r>
            <w:r>
              <w:rPr>
                <w:noProof/>
                <w:webHidden/>
              </w:rPr>
              <w:tab/>
            </w:r>
            <w:r>
              <w:rPr>
                <w:noProof/>
                <w:webHidden/>
              </w:rPr>
              <w:fldChar w:fldCharType="begin"/>
            </w:r>
            <w:r>
              <w:rPr>
                <w:noProof/>
                <w:webHidden/>
              </w:rPr>
              <w:instrText xml:space="preserve"> PAGEREF _Toc162249528 \h </w:instrText>
            </w:r>
            <w:r>
              <w:rPr>
                <w:noProof/>
                <w:webHidden/>
              </w:rPr>
            </w:r>
            <w:r>
              <w:rPr>
                <w:noProof/>
                <w:webHidden/>
              </w:rPr>
              <w:fldChar w:fldCharType="separate"/>
            </w:r>
            <w:r>
              <w:rPr>
                <w:noProof/>
                <w:webHidden/>
              </w:rPr>
              <w:t>7</w:t>
            </w:r>
            <w:r>
              <w:rPr>
                <w:noProof/>
                <w:webHidden/>
              </w:rPr>
              <w:fldChar w:fldCharType="end"/>
            </w:r>
          </w:hyperlink>
        </w:p>
        <w:p w14:paraId="7A26D6C4" w14:textId="4AAA61A5" w:rsidR="00617DD9" w:rsidRDefault="00617DD9">
          <w:pPr>
            <w:pStyle w:val="TOC3"/>
            <w:tabs>
              <w:tab w:val="right" w:leader="dot" w:pos="10790"/>
            </w:tabs>
            <w:rPr>
              <w:rFonts w:eastAsiaTheme="minorEastAsia"/>
              <w:noProof/>
              <w:kern w:val="2"/>
              <w14:ligatures w14:val="standardContextual"/>
            </w:rPr>
          </w:pPr>
          <w:hyperlink w:anchor="_Toc162249529" w:history="1">
            <w:r w:rsidRPr="002E407A">
              <w:rPr>
                <w:rStyle w:val="Hyperlink"/>
                <w:rFonts w:ascii="Arial" w:hAnsi="Arial" w:cs="Arial"/>
                <w:noProof/>
              </w:rPr>
              <w:t>Motivating self</w:t>
            </w:r>
            <w:r>
              <w:rPr>
                <w:noProof/>
                <w:webHidden/>
              </w:rPr>
              <w:tab/>
            </w:r>
            <w:r>
              <w:rPr>
                <w:noProof/>
                <w:webHidden/>
              </w:rPr>
              <w:fldChar w:fldCharType="begin"/>
            </w:r>
            <w:r>
              <w:rPr>
                <w:noProof/>
                <w:webHidden/>
              </w:rPr>
              <w:instrText xml:space="preserve"> PAGEREF _Toc162249529 \h </w:instrText>
            </w:r>
            <w:r>
              <w:rPr>
                <w:noProof/>
                <w:webHidden/>
              </w:rPr>
            </w:r>
            <w:r>
              <w:rPr>
                <w:noProof/>
                <w:webHidden/>
              </w:rPr>
              <w:fldChar w:fldCharType="separate"/>
            </w:r>
            <w:r>
              <w:rPr>
                <w:noProof/>
                <w:webHidden/>
              </w:rPr>
              <w:t>8</w:t>
            </w:r>
            <w:r>
              <w:rPr>
                <w:noProof/>
                <w:webHidden/>
              </w:rPr>
              <w:fldChar w:fldCharType="end"/>
            </w:r>
          </w:hyperlink>
        </w:p>
        <w:p w14:paraId="3F0A293F" w14:textId="5BCF989E" w:rsidR="00617DD9" w:rsidRDefault="00617DD9">
          <w:pPr>
            <w:pStyle w:val="TOC3"/>
            <w:tabs>
              <w:tab w:val="right" w:leader="dot" w:pos="10790"/>
            </w:tabs>
            <w:rPr>
              <w:rFonts w:eastAsiaTheme="minorEastAsia"/>
              <w:noProof/>
              <w:kern w:val="2"/>
              <w14:ligatures w14:val="standardContextual"/>
            </w:rPr>
          </w:pPr>
          <w:hyperlink w:anchor="_Toc162249530" w:history="1">
            <w:r w:rsidRPr="002E407A">
              <w:rPr>
                <w:rStyle w:val="Hyperlink"/>
                <w:rFonts w:ascii="Arial" w:hAnsi="Arial" w:cs="Arial"/>
                <w:noProof/>
              </w:rPr>
              <w:t>Motivating others</w:t>
            </w:r>
            <w:r>
              <w:rPr>
                <w:noProof/>
                <w:webHidden/>
              </w:rPr>
              <w:tab/>
            </w:r>
            <w:r>
              <w:rPr>
                <w:noProof/>
                <w:webHidden/>
              </w:rPr>
              <w:fldChar w:fldCharType="begin"/>
            </w:r>
            <w:r>
              <w:rPr>
                <w:noProof/>
                <w:webHidden/>
              </w:rPr>
              <w:instrText xml:space="preserve"> PAGEREF _Toc162249530 \h </w:instrText>
            </w:r>
            <w:r>
              <w:rPr>
                <w:noProof/>
                <w:webHidden/>
              </w:rPr>
            </w:r>
            <w:r>
              <w:rPr>
                <w:noProof/>
                <w:webHidden/>
              </w:rPr>
              <w:fldChar w:fldCharType="separate"/>
            </w:r>
            <w:r>
              <w:rPr>
                <w:noProof/>
                <w:webHidden/>
              </w:rPr>
              <w:t>8</w:t>
            </w:r>
            <w:r>
              <w:rPr>
                <w:noProof/>
                <w:webHidden/>
              </w:rPr>
              <w:fldChar w:fldCharType="end"/>
            </w:r>
          </w:hyperlink>
        </w:p>
        <w:p w14:paraId="03DD1C19" w14:textId="38EA8155" w:rsidR="00617DD9" w:rsidRDefault="00617DD9">
          <w:pPr>
            <w:pStyle w:val="TOC3"/>
            <w:tabs>
              <w:tab w:val="right" w:leader="dot" w:pos="10790"/>
            </w:tabs>
            <w:rPr>
              <w:rFonts w:eastAsiaTheme="minorEastAsia"/>
              <w:noProof/>
              <w:kern w:val="2"/>
              <w14:ligatures w14:val="standardContextual"/>
            </w:rPr>
          </w:pPr>
          <w:hyperlink w:anchor="_Toc162249531" w:history="1">
            <w:r w:rsidRPr="002E407A">
              <w:rPr>
                <w:rStyle w:val="Hyperlink"/>
                <w:rFonts w:ascii="Arial" w:hAnsi="Arial" w:cs="Arial"/>
                <w:noProof/>
              </w:rPr>
              <w:t>Which activity is best</w:t>
            </w:r>
            <w:r>
              <w:rPr>
                <w:noProof/>
                <w:webHidden/>
              </w:rPr>
              <w:tab/>
            </w:r>
            <w:r>
              <w:rPr>
                <w:noProof/>
                <w:webHidden/>
              </w:rPr>
              <w:fldChar w:fldCharType="begin"/>
            </w:r>
            <w:r>
              <w:rPr>
                <w:noProof/>
                <w:webHidden/>
              </w:rPr>
              <w:instrText xml:space="preserve"> PAGEREF _Toc162249531 \h </w:instrText>
            </w:r>
            <w:r>
              <w:rPr>
                <w:noProof/>
                <w:webHidden/>
              </w:rPr>
            </w:r>
            <w:r>
              <w:rPr>
                <w:noProof/>
                <w:webHidden/>
              </w:rPr>
              <w:fldChar w:fldCharType="separate"/>
            </w:r>
            <w:r>
              <w:rPr>
                <w:noProof/>
                <w:webHidden/>
              </w:rPr>
              <w:t>9</w:t>
            </w:r>
            <w:r>
              <w:rPr>
                <w:noProof/>
                <w:webHidden/>
              </w:rPr>
              <w:fldChar w:fldCharType="end"/>
            </w:r>
          </w:hyperlink>
        </w:p>
        <w:p w14:paraId="548BA620" w14:textId="1B2EB245" w:rsidR="00617DD9" w:rsidRDefault="00617DD9">
          <w:pPr>
            <w:pStyle w:val="TOC3"/>
            <w:tabs>
              <w:tab w:val="right" w:leader="dot" w:pos="10790"/>
            </w:tabs>
            <w:rPr>
              <w:rFonts w:eastAsiaTheme="minorEastAsia"/>
              <w:noProof/>
              <w:kern w:val="2"/>
              <w14:ligatures w14:val="standardContextual"/>
            </w:rPr>
          </w:pPr>
          <w:hyperlink r:id="rId18" w:anchor="_Toc162249532" w:history="1">
            <w:r w:rsidRPr="002E407A">
              <w:rPr>
                <w:rStyle w:val="Hyperlink"/>
                <w:rFonts w:ascii="Arial" w:hAnsi="Arial" w:cs="Arial"/>
                <w:b/>
                <w:bCs/>
                <w:noProof/>
              </w:rPr>
              <w:t>Emotional Wellbeing Solutions (EWS)</w:t>
            </w:r>
            <w:r>
              <w:rPr>
                <w:noProof/>
                <w:webHidden/>
              </w:rPr>
              <w:tab/>
            </w:r>
            <w:r>
              <w:rPr>
                <w:noProof/>
                <w:webHidden/>
              </w:rPr>
              <w:fldChar w:fldCharType="begin"/>
            </w:r>
            <w:r>
              <w:rPr>
                <w:noProof/>
                <w:webHidden/>
              </w:rPr>
              <w:instrText xml:space="preserve"> PAGEREF _Toc162249532 \h </w:instrText>
            </w:r>
            <w:r>
              <w:rPr>
                <w:noProof/>
                <w:webHidden/>
              </w:rPr>
            </w:r>
            <w:r>
              <w:rPr>
                <w:noProof/>
                <w:webHidden/>
              </w:rPr>
              <w:fldChar w:fldCharType="separate"/>
            </w:r>
            <w:r>
              <w:rPr>
                <w:noProof/>
                <w:webHidden/>
              </w:rPr>
              <w:t>9</w:t>
            </w:r>
            <w:r>
              <w:rPr>
                <w:noProof/>
                <w:webHidden/>
              </w:rPr>
              <w:fldChar w:fldCharType="end"/>
            </w:r>
          </w:hyperlink>
        </w:p>
        <w:p w14:paraId="0C70F890" w14:textId="7B32132A" w:rsidR="00617DD9" w:rsidRDefault="00617DD9">
          <w:pPr>
            <w:pStyle w:val="TOC3"/>
            <w:tabs>
              <w:tab w:val="right" w:leader="dot" w:pos="10790"/>
            </w:tabs>
            <w:rPr>
              <w:rFonts w:eastAsiaTheme="minorEastAsia"/>
              <w:noProof/>
              <w:kern w:val="2"/>
              <w14:ligatures w14:val="standardContextual"/>
            </w:rPr>
          </w:pPr>
          <w:hyperlink r:id="rId19" w:anchor="_Toc162249533" w:history="1">
            <w:r w:rsidRPr="002E407A">
              <w:rPr>
                <w:rStyle w:val="Hyperlink"/>
                <w:rFonts w:ascii="Arial" w:hAnsi="Arial" w:cs="Arial"/>
                <w:b/>
                <w:bCs/>
                <w:noProof/>
              </w:rPr>
              <w:t>About professional support</w:t>
            </w:r>
            <w:r>
              <w:rPr>
                <w:noProof/>
                <w:webHidden/>
              </w:rPr>
              <w:tab/>
            </w:r>
            <w:r>
              <w:rPr>
                <w:noProof/>
                <w:webHidden/>
              </w:rPr>
              <w:fldChar w:fldCharType="begin"/>
            </w:r>
            <w:r>
              <w:rPr>
                <w:noProof/>
                <w:webHidden/>
              </w:rPr>
              <w:instrText xml:space="preserve"> PAGEREF _Toc162249533 \h </w:instrText>
            </w:r>
            <w:r>
              <w:rPr>
                <w:noProof/>
                <w:webHidden/>
              </w:rPr>
            </w:r>
            <w:r>
              <w:rPr>
                <w:noProof/>
                <w:webHidden/>
              </w:rPr>
              <w:fldChar w:fldCharType="separate"/>
            </w:r>
            <w:r>
              <w:rPr>
                <w:noProof/>
                <w:webHidden/>
              </w:rPr>
              <w:t>10</w:t>
            </w:r>
            <w:r>
              <w:rPr>
                <w:noProof/>
                <w:webHidden/>
              </w:rPr>
              <w:fldChar w:fldCharType="end"/>
            </w:r>
          </w:hyperlink>
        </w:p>
        <w:p w14:paraId="64FC651B" w14:textId="4502DC80" w:rsidR="00617DD9" w:rsidRDefault="00617DD9">
          <w:pPr>
            <w:pStyle w:val="TOC3"/>
            <w:tabs>
              <w:tab w:val="right" w:leader="dot" w:pos="10790"/>
            </w:tabs>
            <w:rPr>
              <w:rFonts w:eastAsiaTheme="minorEastAsia"/>
              <w:noProof/>
              <w:kern w:val="2"/>
              <w14:ligatures w14:val="standardContextual"/>
            </w:rPr>
          </w:pPr>
          <w:hyperlink r:id="rId20" w:anchor="_Toc162249534" w:history="1">
            <w:r w:rsidRPr="002E407A">
              <w:rPr>
                <w:rStyle w:val="Hyperlink"/>
                <w:rFonts w:ascii="Arial" w:hAnsi="Arial" w:cs="Arial"/>
                <w:b/>
                <w:bCs/>
                <w:noProof/>
              </w:rPr>
              <w:t>Let’s reflect</w:t>
            </w:r>
            <w:r>
              <w:rPr>
                <w:noProof/>
                <w:webHidden/>
              </w:rPr>
              <w:tab/>
            </w:r>
            <w:r>
              <w:rPr>
                <w:noProof/>
                <w:webHidden/>
              </w:rPr>
              <w:fldChar w:fldCharType="begin"/>
            </w:r>
            <w:r>
              <w:rPr>
                <w:noProof/>
                <w:webHidden/>
              </w:rPr>
              <w:instrText xml:space="preserve"> PAGEREF _Toc162249534 \h </w:instrText>
            </w:r>
            <w:r>
              <w:rPr>
                <w:noProof/>
                <w:webHidden/>
              </w:rPr>
            </w:r>
            <w:r>
              <w:rPr>
                <w:noProof/>
                <w:webHidden/>
              </w:rPr>
              <w:fldChar w:fldCharType="separate"/>
            </w:r>
            <w:r>
              <w:rPr>
                <w:noProof/>
                <w:webHidden/>
              </w:rPr>
              <w:t>10</w:t>
            </w:r>
            <w:r>
              <w:rPr>
                <w:noProof/>
                <w:webHidden/>
              </w:rPr>
              <w:fldChar w:fldCharType="end"/>
            </w:r>
          </w:hyperlink>
        </w:p>
        <w:p w14:paraId="41BFB0DF" w14:textId="0AA89D1F" w:rsidR="00617DD9" w:rsidRDefault="00617DD9">
          <w:pPr>
            <w:pStyle w:val="TOC3"/>
            <w:tabs>
              <w:tab w:val="right" w:leader="dot" w:pos="10790"/>
            </w:tabs>
            <w:rPr>
              <w:rFonts w:eastAsiaTheme="minorEastAsia"/>
              <w:noProof/>
              <w:kern w:val="2"/>
              <w14:ligatures w14:val="standardContextual"/>
            </w:rPr>
          </w:pPr>
          <w:hyperlink r:id="rId21" w:anchor="_Toc162249535" w:history="1">
            <w:r w:rsidRPr="002E407A">
              <w:rPr>
                <w:rStyle w:val="Hyperlink"/>
                <w:rFonts w:ascii="Arial" w:hAnsi="Arial" w:cs="Arial"/>
                <w:b/>
                <w:bCs/>
                <w:noProof/>
              </w:rPr>
              <w:t>References</w:t>
            </w:r>
            <w:r>
              <w:rPr>
                <w:noProof/>
                <w:webHidden/>
              </w:rPr>
              <w:tab/>
            </w:r>
            <w:r>
              <w:rPr>
                <w:noProof/>
                <w:webHidden/>
              </w:rPr>
              <w:fldChar w:fldCharType="begin"/>
            </w:r>
            <w:r>
              <w:rPr>
                <w:noProof/>
                <w:webHidden/>
              </w:rPr>
              <w:instrText xml:space="preserve"> PAGEREF _Toc162249535 \h </w:instrText>
            </w:r>
            <w:r>
              <w:rPr>
                <w:noProof/>
                <w:webHidden/>
              </w:rPr>
            </w:r>
            <w:r>
              <w:rPr>
                <w:noProof/>
                <w:webHidden/>
              </w:rPr>
              <w:fldChar w:fldCharType="separate"/>
            </w:r>
            <w:r>
              <w:rPr>
                <w:noProof/>
                <w:webHidden/>
              </w:rPr>
              <w:t>11</w:t>
            </w:r>
            <w:r>
              <w:rPr>
                <w:noProof/>
                <w:webHidden/>
              </w:rPr>
              <w:fldChar w:fldCharType="end"/>
            </w:r>
          </w:hyperlink>
        </w:p>
        <w:p w14:paraId="07DC8499" w14:textId="71F142B6" w:rsidR="005869B6" w:rsidRDefault="0027327E">
          <w:r>
            <w:rPr>
              <w:b/>
              <w:bCs/>
              <w:noProof/>
            </w:rPr>
            <w:fldChar w:fldCharType="end"/>
          </w:r>
        </w:p>
      </w:sdtContent>
    </w:sdt>
    <w:p w14:paraId="31D79F06" w14:textId="77777777" w:rsidR="00574DF5" w:rsidRDefault="00574DF5" w:rsidP="005869B6"/>
    <w:p w14:paraId="37FC80EC" w14:textId="77777777" w:rsidR="008C1E1A" w:rsidRDefault="008C1E1A" w:rsidP="00C86C33">
      <w:pPr>
        <w:pStyle w:val="Bullet2"/>
        <w:numPr>
          <w:ilvl w:val="0"/>
          <w:numId w:val="0"/>
        </w:numPr>
        <w:rPr>
          <w:rStyle w:val="Emphasis"/>
          <w:i w:val="0"/>
          <w:iCs w:val="0"/>
        </w:rPr>
      </w:pPr>
    </w:p>
    <w:p w14:paraId="6CEAAC1B" w14:textId="77777777" w:rsidR="008C1E1A" w:rsidRDefault="008C1E1A" w:rsidP="008C1E1A">
      <w:pPr>
        <w:pStyle w:val="Bullet2"/>
        <w:numPr>
          <w:ilvl w:val="0"/>
          <w:numId w:val="0"/>
        </w:numPr>
        <w:rPr>
          <w:rStyle w:val="Emphasis"/>
          <w:i w:val="0"/>
          <w:iCs w:val="0"/>
        </w:rPr>
      </w:pPr>
    </w:p>
    <w:p w14:paraId="01D987DD" w14:textId="77777777" w:rsidR="008C1E1A" w:rsidRDefault="008C1E1A" w:rsidP="008C1E1A">
      <w:pPr>
        <w:pStyle w:val="Bullet2"/>
        <w:numPr>
          <w:ilvl w:val="0"/>
          <w:numId w:val="0"/>
        </w:numPr>
        <w:rPr>
          <w:rStyle w:val="Emphasis"/>
          <w:i w:val="0"/>
          <w:iCs w:val="0"/>
        </w:rPr>
      </w:pPr>
    </w:p>
    <w:p w14:paraId="113DED19" w14:textId="77777777" w:rsidR="008C1E1A" w:rsidRDefault="008C1E1A" w:rsidP="008C1E1A">
      <w:pPr>
        <w:pStyle w:val="Bullet2"/>
        <w:numPr>
          <w:ilvl w:val="0"/>
          <w:numId w:val="0"/>
        </w:numPr>
        <w:rPr>
          <w:rStyle w:val="Emphasis"/>
          <w:i w:val="0"/>
          <w:iCs w:val="0"/>
        </w:rPr>
      </w:pPr>
    </w:p>
    <w:p w14:paraId="0FBD9A53" w14:textId="77777777" w:rsidR="008C1E1A" w:rsidRDefault="008C1E1A" w:rsidP="008C1E1A">
      <w:pPr>
        <w:pStyle w:val="Bullet2"/>
        <w:numPr>
          <w:ilvl w:val="0"/>
          <w:numId w:val="0"/>
        </w:numPr>
        <w:rPr>
          <w:rStyle w:val="Emphasis"/>
          <w:i w:val="0"/>
          <w:iCs w:val="0"/>
        </w:rPr>
      </w:pPr>
    </w:p>
    <w:p w14:paraId="77D61C25" w14:textId="77777777" w:rsidR="008C1E1A" w:rsidRDefault="008C1E1A" w:rsidP="008C1E1A">
      <w:pPr>
        <w:pStyle w:val="Bullet2"/>
        <w:numPr>
          <w:ilvl w:val="0"/>
          <w:numId w:val="0"/>
        </w:numPr>
        <w:rPr>
          <w:rStyle w:val="Emphasis"/>
          <w:i w:val="0"/>
          <w:iCs w:val="0"/>
        </w:rPr>
      </w:pPr>
    </w:p>
    <w:p w14:paraId="58CECB8A" w14:textId="77777777" w:rsidR="00092C1D" w:rsidRDefault="00092C1D">
      <w:r>
        <w:br w:type="page"/>
      </w:r>
    </w:p>
    <w:p w14:paraId="6D84AB81" w14:textId="0EAE891D" w:rsidR="00997DDE" w:rsidRDefault="00997DDE" w:rsidP="00997DDE">
      <w:r>
        <w:rPr>
          <w:noProof/>
          <w:lang w:eastAsia="ja-JP"/>
        </w:rPr>
        <w:lastRenderedPageBreak/>
        <mc:AlternateContent>
          <mc:Choice Requires="wps">
            <w:drawing>
              <wp:inline distT="0" distB="0" distL="0" distR="0" wp14:anchorId="7A294E90" wp14:editId="603BEE4E">
                <wp:extent cx="6858000" cy="45085"/>
                <wp:effectExtent l="0" t="0" r="0" b="0"/>
                <wp:docPr id="3" name="Rectangle 3"/>
                <wp:cNvGraphicFramePr/>
                <a:graphic xmlns:a="http://schemas.openxmlformats.org/drawingml/2006/main">
                  <a:graphicData uri="http://schemas.microsoft.com/office/word/2010/wordprocessingShape">
                    <wps:wsp>
                      <wps:cNvSpPr/>
                      <wps:spPr>
                        <a:xfrm>
                          <a:off x="0" y="0"/>
                          <a:ext cx="6858000" cy="45085"/>
                        </a:xfrm>
                        <a:prstGeom prst="rect">
                          <a:avLst/>
                        </a:prstGeom>
                        <a:solidFill>
                          <a:srgbClr val="FF612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05794CE" id="Rectangle 3" o:spid="_x0000_s1026" style="width:540pt;height:3.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" fillcolor="#ff612b" stroked="f" strokeweight="1pt">
                <w10:anchorlock/>
              </v:rect>
            </w:pict>
          </mc:Fallback>
        </mc:AlternateContent>
      </w:r>
    </w:p>
    <w:p w14:paraId="15B474AB" w14:textId="77777777" w:rsidR="00997DDE" w:rsidRDefault="00997DDE" w:rsidP="00997DDE">
      <w:r w:rsidRPr="00772273">
        <w:rPr>
          <w:rStyle w:val="Emphasis"/>
          <w:i w:val="0"/>
          <w:iCs w:val="0"/>
          <w:noProof/>
          <w:lang w:eastAsia="ja-JP"/>
        </w:rPr>
        <mc:AlternateContent>
          <mc:Choice Requires="wps">
            <w:drawing>
              <wp:inline distT="0" distB="0" distL="0" distR="0" wp14:anchorId="3070C0F2" wp14:editId="70A6E1DF">
                <wp:extent cx="6858000" cy="328930"/>
                <wp:effectExtent l="0" t="0" r="0" b="0"/>
                <wp:docPr id="2" name="Rectangle 2"/>
                <wp:cNvGraphicFramePr/>
                <a:graphic xmlns:a="http://schemas.openxmlformats.org/drawingml/2006/main">
                  <a:graphicData uri="http://schemas.microsoft.com/office/word/2010/wordprocessingShape">
                    <wps:wsp>
                      <wps:cNvSpPr/>
                      <wps:spPr>
                        <a:xfrm>
                          <a:off x="0" y="0"/>
                          <a:ext cx="6858000" cy="32893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81DEF3" w14:textId="77777777" w:rsidR="00997DDE" w:rsidRPr="00772273" w:rsidRDefault="00997DDE" w:rsidP="00997DDE">
                            <w:pPr>
                              <w:pStyle w:val="Heading3"/>
                              <w:spacing w:before="0"/>
                              <w:rPr>
                                <w:rFonts w:ascii="Arial" w:hAnsi="Arial" w:cs="Arial"/>
                                <w:b/>
                                <w:bCs/>
                                <w:color w:val="002677"/>
                              </w:rPr>
                            </w:pPr>
                            <w:bookmarkStart w:id="0" w:name="_Toc146880904"/>
                            <w:bookmarkStart w:id="1" w:name="_Toc147134137"/>
                            <w:bookmarkStart w:id="2" w:name="_Toc150433930"/>
                            <w:bookmarkStart w:id="3" w:name="_Toc162249515"/>
                            <w:r w:rsidRPr="00772273">
                              <w:rPr>
                                <w:rFonts w:ascii="Arial" w:hAnsi="Arial" w:cs="Arial"/>
                                <w:b/>
                                <w:bCs/>
                                <w:color w:val="002677"/>
                              </w:rPr>
                              <w:t xml:space="preserve">The </w:t>
                            </w:r>
                            <w:r>
                              <w:rPr>
                                <w:rFonts w:ascii="Arial" w:hAnsi="Arial" w:cs="Arial"/>
                                <w:b/>
                                <w:bCs/>
                                <w:color w:val="002677"/>
                              </w:rPr>
                              <w:t>p</w:t>
                            </w:r>
                            <w:r w:rsidRPr="00772273">
                              <w:rPr>
                                <w:rFonts w:ascii="Arial" w:hAnsi="Arial" w:cs="Arial"/>
                                <w:b/>
                                <w:bCs/>
                                <w:color w:val="002677"/>
                              </w:rPr>
                              <w:t>rogram</w:t>
                            </w:r>
                            <w:bookmarkEnd w:id="0"/>
                            <w:bookmarkEnd w:id="1"/>
                            <w:bookmarkEnd w:id="2"/>
                            <w:bookmarkEnd w:id="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070C0F2" id="Rectangle 2" o:spid="_x0000_s1027" style="width:540pt;height:25.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" fillcolor="#d9f6fa" stroked="f" strokeweight="1pt">
                <v:textbox>
                  <w:txbxContent>
                    <w:p w14:paraId="5081DEF3" w14:textId="77777777" w:rsidR="00997DDE" w:rsidRPr="00772273" w:rsidRDefault="00997DDE" w:rsidP="00997DDE">
                      <w:pPr>
                        <w:pStyle w:val="Heading3"/>
                        <w:spacing w:before="0"/>
                        <w:rPr>
                          <w:rFonts w:ascii="Arial" w:hAnsi="Arial" w:cs="Arial"/>
                          <w:b/>
                          <w:bCs/>
                          <w:color w:val="002677"/>
                        </w:rPr>
                      </w:pPr>
                      <w:bookmarkStart w:id="4" w:name="_Toc146880904"/>
                      <w:bookmarkStart w:id="5" w:name="_Toc147134137"/>
                      <w:bookmarkStart w:id="6" w:name="_Toc150433930"/>
                      <w:bookmarkStart w:id="7" w:name="_Toc162249515"/>
                      <w:r w:rsidRPr="00772273">
                        <w:rPr>
                          <w:rFonts w:ascii="Arial" w:hAnsi="Arial" w:cs="Arial"/>
                          <w:b/>
                          <w:bCs/>
                          <w:color w:val="002677"/>
                        </w:rPr>
                        <w:t xml:space="preserve">The </w:t>
                      </w:r>
                      <w:r>
                        <w:rPr>
                          <w:rFonts w:ascii="Arial" w:hAnsi="Arial" w:cs="Arial"/>
                          <w:b/>
                          <w:bCs/>
                          <w:color w:val="002677"/>
                        </w:rPr>
                        <w:t>p</w:t>
                      </w:r>
                      <w:r w:rsidRPr="00772273">
                        <w:rPr>
                          <w:rFonts w:ascii="Arial" w:hAnsi="Arial" w:cs="Arial"/>
                          <w:b/>
                          <w:bCs/>
                          <w:color w:val="002677"/>
                        </w:rPr>
                        <w:t>rogram</w:t>
                      </w:r>
                      <w:bookmarkEnd w:id="4"/>
                      <w:bookmarkEnd w:id="5"/>
                      <w:bookmarkEnd w:id="6"/>
                      <w:bookmarkEnd w:id="7"/>
                    </w:p>
                  </w:txbxContent>
                </v:textbox>
                <w10:anchorlock/>
              </v:rect>
            </w:pict>
          </mc:Fallback>
        </mc:AlternateContent>
      </w:r>
    </w:p>
    <w:p w14:paraId="031E55F4" w14:textId="75124159" w:rsidR="00355386" w:rsidRPr="00355386" w:rsidRDefault="00355386" w:rsidP="00355386">
      <w:pPr>
        <w:rPr>
          <w:rFonts w:ascii="Arial" w:hAnsi="Arial"/>
        </w:rPr>
      </w:pPr>
      <w:r w:rsidRPr="00355386">
        <w:rPr>
          <w:rFonts w:ascii="Arial" w:hAnsi="Arial"/>
        </w:rPr>
        <w:t xml:space="preserve">Mental health and physical health are closely connected. Research suggests that increased physical activity of any kind can improve depression, anxiety and ADHD symptoms, improve sleep, and reduce stress. Engaging in regular physical activity has also been shown to reduce the risk of developing depression and other mental health conditions in children and adults. This training program will introduce </w:t>
      </w:r>
      <w:r w:rsidR="002B7279">
        <w:rPr>
          <w:rFonts w:ascii="Arial" w:hAnsi="Arial"/>
        </w:rPr>
        <w:t>you</w:t>
      </w:r>
      <w:r w:rsidRPr="00355386">
        <w:rPr>
          <w:rFonts w:ascii="Arial" w:hAnsi="Arial"/>
        </w:rPr>
        <w:t xml:space="preserve"> to the benefits of movement on mental health. </w:t>
      </w:r>
      <w:r w:rsidR="002B7279">
        <w:rPr>
          <w:rFonts w:ascii="Arial" w:hAnsi="Arial"/>
        </w:rPr>
        <w:t>You</w:t>
      </w:r>
      <w:r w:rsidRPr="00355386">
        <w:rPr>
          <w:rFonts w:ascii="Arial" w:hAnsi="Arial"/>
        </w:rPr>
        <w:t xml:space="preserve"> will learn how movement impacts mental health and learn strategies for adding movement to </w:t>
      </w:r>
      <w:r w:rsidR="002B7279">
        <w:rPr>
          <w:rFonts w:ascii="Arial" w:hAnsi="Arial"/>
        </w:rPr>
        <w:t>your</w:t>
      </w:r>
      <w:r w:rsidRPr="00355386">
        <w:rPr>
          <w:rFonts w:ascii="Arial" w:hAnsi="Arial"/>
        </w:rPr>
        <w:t xml:space="preserve"> daily routine.</w:t>
      </w:r>
    </w:p>
    <w:p w14:paraId="3C0CB372" w14:textId="060EF618" w:rsidR="00997DDE" w:rsidRPr="002C7812" w:rsidRDefault="007F655A" w:rsidP="00997DDE">
      <w:pPr>
        <w:rPr>
          <w:rStyle w:val="Emphasis"/>
          <w:i w:val="0"/>
          <w:iCs w:val="0"/>
          <w:color w:val="auto"/>
          <w:sz w:val="22"/>
        </w:rPr>
      </w:pPr>
      <w:r>
        <w:rPr>
          <w:noProof/>
        </w:rPr>
        <mc:AlternateContent>
          <mc:Choice Requires="wps">
            <w:drawing>
              <wp:anchor distT="0" distB="0" distL="114300" distR="114300" simplePos="0" relativeHeight="251662336" behindDoc="0" locked="0" layoutInCell="1" allowOverlap="1" wp14:anchorId="4D341FAC" wp14:editId="659F56E8">
                <wp:simplePos x="0" y="0"/>
                <wp:positionH relativeFrom="margin">
                  <wp:posOffset>3176270</wp:posOffset>
                </wp:positionH>
                <wp:positionV relativeFrom="paragraph">
                  <wp:posOffset>262559</wp:posOffset>
                </wp:positionV>
                <wp:extent cx="3679825" cy="3060700"/>
                <wp:effectExtent l="0" t="0" r="15875" b="25400"/>
                <wp:wrapNone/>
                <wp:docPr id="8" name="Rectangle 7">
                  <a:extLst xmlns:a="http://schemas.openxmlformats.org/drawingml/2006/main">
                    <a:ext uri="{FF2B5EF4-FFF2-40B4-BE49-F238E27FC236}">
                      <a16:creationId xmlns:a16="http://schemas.microsoft.com/office/drawing/2014/main" id="{B2D239BF-B364-4F8D-9F8D-1D5D9D6B2F80}"/>
                    </a:ext>
                  </a:extLst>
                </wp:docPr>
                <wp:cNvGraphicFramePr/>
                <a:graphic xmlns:a="http://schemas.openxmlformats.org/drawingml/2006/main">
                  <a:graphicData uri="http://schemas.microsoft.com/office/word/2010/wordprocessingShape">
                    <wps:wsp>
                      <wps:cNvSpPr/>
                      <wps:spPr bwMode="gray">
                        <a:xfrm>
                          <a:off x="0" y="0"/>
                          <a:ext cx="3679825" cy="3060700"/>
                        </a:xfrm>
                        <a:prstGeom prst="rect">
                          <a:avLst/>
                        </a:prstGeom>
                        <a:solidFill>
                          <a:srgbClr val="D9F6FA"/>
                        </a:solidFill>
                        <a:ln cap="rnd">
                          <a:solidFill>
                            <a:srgbClr val="D9F6FA"/>
                          </a:solidFill>
                          <a:round/>
                        </a:ln>
                      </wps:spPr>
                      <wps:style>
                        <a:lnRef idx="2">
                          <a:schemeClr val="accent1">
                            <a:shade val="50000"/>
                          </a:schemeClr>
                        </a:lnRef>
                        <a:fillRef idx="1">
                          <a:schemeClr val="accent1"/>
                        </a:fillRef>
                        <a:effectRef idx="0">
                          <a:schemeClr val="accent1"/>
                        </a:effectRef>
                        <a:fontRef idx="minor">
                          <a:schemeClr val="lt1"/>
                        </a:fontRef>
                      </wps:style>
                      <wps:txbx>
                        <w:txbxContent>
                          <w:p w14:paraId="045C990A" w14:textId="04386AAD" w:rsidR="00997DDE" w:rsidRPr="009005A7" w:rsidRDefault="00355386" w:rsidP="00997DDE">
                            <w:pPr>
                              <w:rPr>
                                <w:rFonts w:ascii="Arial" w:hAnsi="Arial" w:cs="Arial"/>
                                <w:color w:val="002677"/>
                              </w:rPr>
                            </w:pPr>
                            <w:r>
                              <w:rPr>
                                <w:rFonts w:ascii="Arial" w:hAnsi="Arial" w:cs="Arial"/>
                                <w:b/>
                                <w:bCs/>
                                <w:color w:val="002677"/>
                                <w:sz w:val="28"/>
                                <w:szCs w:val="28"/>
                                <w:u w:val="single"/>
                              </w:rPr>
                              <w:t>Learn</w:t>
                            </w:r>
                            <w:r w:rsidR="00997DDE" w:rsidRPr="009005A7">
                              <w:rPr>
                                <w:rFonts w:ascii="Arial" w:hAnsi="Arial" w:cs="Arial"/>
                                <w:color w:val="002677"/>
                              </w:rPr>
                              <w:t xml:space="preserve"> </w:t>
                            </w:r>
                            <w:r>
                              <w:rPr>
                                <w:rFonts w:ascii="Arial" w:hAnsi="Arial" w:cs="Arial"/>
                                <w:color w:val="002677"/>
                              </w:rPr>
                              <w:t>the impacts that movement can have on overall heal</w:t>
                            </w:r>
                            <w:r w:rsidR="00060A25">
                              <w:rPr>
                                <w:rFonts w:ascii="Arial" w:hAnsi="Arial" w:cs="Arial"/>
                                <w:color w:val="002677"/>
                              </w:rPr>
                              <w:t>th</w:t>
                            </w:r>
                          </w:p>
                          <w:p w14:paraId="6F67D5E5" w14:textId="77777777" w:rsidR="00997DDE" w:rsidRPr="009005A7" w:rsidRDefault="00997DDE" w:rsidP="00997DDE">
                            <w:pPr>
                              <w:spacing w:after="0"/>
                              <w:rPr>
                                <w:rFonts w:ascii="Arial" w:hAnsi="Arial" w:cs="Arial"/>
                                <w:color w:val="002677"/>
                              </w:rPr>
                            </w:pPr>
                          </w:p>
                          <w:p w14:paraId="7D85940B" w14:textId="4C898DB6" w:rsidR="00997DDE" w:rsidRPr="009005A7" w:rsidRDefault="00355386" w:rsidP="00997DDE">
                            <w:pPr>
                              <w:rPr>
                                <w:rFonts w:ascii="Arial" w:hAnsi="Arial" w:cs="Arial"/>
                                <w:color w:val="002677"/>
                              </w:rPr>
                            </w:pPr>
                            <w:r>
                              <w:rPr>
                                <w:rFonts w:ascii="Arial" w:hAnsi="Arial" w:cs="Arial"/>
                                <w:b/>
                                <w:bCs/>
                                <w:color w:val="002677"/>
                                <w:sz w:val="28"/>
                                <w:szCs w:val="28"/>
                                <w:u w:val="single"/>
                              </w:rPr>
                              <w:t>Discover</w:t>
                            </w:r>
                            <w:r w:rsidR="00997DDE" w:rsidRPr="009005A7">
                              <w:rPr>
                                <w:rFonts w:ascii="Arial" w:hAnsi="Arial" w:cs="Arial"/>
                                <w:color w:val="002677"/>
                              </w:rPr>
                              <w:t xml:space="preserve"> </w:t>
                            </w:r>
                            <w:r w:rsidR="007F655A">
                              <w:rPr>
                                <w:rFonts w:ascii="Arial" w:hAnsi="Arial" w:cs="Arial"/>
                                <w:color w:val="002677"/>
                              </w:rPr>
                              <w:t xml:space="preserve">the </w:t>
                            </w:r>
                            <w:r>
                              <w:rPr>
                                <w:rFonts w:ascii="Arial" w:hAnsi="Arial" w:cs="Arial"/>
                                <w:color w:val="002677"/>
                              </w:rPr>
                              <w:t>ways that simple movement and exercises can improve mental health</w:t>
                            </w:r>
                          </w:p>
                          <w:p w14:paraId="088D72E5" w14:textId="77777777" w:rsidR="00997DDE" w:rsidRPr="009005A7" w:rsidRDefault="00997DDE" w:rsidP="00997DDE">
                            <w:pPr>
                              <w:spacing w:after="0"/>
                              <w:rPr>
                                <w:rFonts w:ascii="Arial" w:hAnsi="Arial" w:cs="Arial"/>
                                <w:color w:val="002677"/>
                              </w:rPr>
                            </w:pPr>
                          </w:p>
                          <w:p w14:paraId="357D6946" w14:textId="55E6F0B6" w:rsidR="00997DDE" w:rsidRDefault="00355386" w:rsidP="00997DDE">
                            <w:pPr>
                              <w:rPr>
                                <w:rFonts w:ascii="Arial" w:hAnsi="Arial" w:cs="Arial"/>
                                <w:color w:val="002677"/>
                              </w:rPr>
                            </w:pPr>
                            <w:r>
                              <w:rPr>
                                <w:rFonts w:ascii="Arial" w:hAnsi="Arial" w:cs="Arial"/>
                                <w:b/>
                                <w:bCs/>
                                <w:color w:val="002677"/>
                                <w:sz w:val="28"/>
                                <w:szCs w:val="28"/>
                                <w:u w:val="single"/>
                              </w:rPr>
                              <w:t>Understand</w:t>
                            </w:r>
                            <w:r w:rsidR="00997DDE" w:rsidRPr="009005A7">
                              <w:rPr>
                                <w:rFonts w:ascii="Arial" w:hAnsi="Arial" w:cs="Arial"/>
                                <w:color w:val="002677"/>
                              </w:rPr>
                              <w:t xml:space="preserve"> </w:t>
                            </w:r>
                            <w:r>
                              <w:rPr>
                                <w:rFonts w:ascii="Arial" w:hAnsi="Arial" w:cs="Arial"/>
                                <w:color w:val="002677"/>
                              </w:rPr>
                              <w:t>possible obstacles to movement and how to overcome them</w:t>
                            </w:r>
                          </w:p>
                          <w:p w14:paraId="273C711B" w14:textId="77777777" w:rsidR="00997DDE" w:rsidRPr="009005A7" w:rsidRDefault="00997DDE" w:rsidP="00997DDE">
                            <w:pPr>
                              <w:spacing w:after="0"/>
                              <w:rPr>
                                <w:rFonts w:ascii="Arial" w:hAnsi="Arial" w:cs="Arial"/>
                                <w:color w:val="002677"/>
                              </w:rPr>
                            </w:pPr>
                          </w:p>
                          <w:p w14:paraId="54CBE802" w14:textId="12729ACD" w:rsidR="00997DDE" w:rsidRDefault="00355386" w:rsidP="00997DDE">
                            <w:pPr>
                              <w:rPr>
                                <w:rFonts w:ascii="Arial" w:hAnsi="Arial" w:cs="Arial"/>
                                <w:color w:val="002677"/>
                              </w:rPr>
                            </w:pPr>
                            <w:r>
                              <w:rPr>
                                <w:rFonts w:ascii="Arial" w:hAnsi="Arial" w:cs="Arial"/>
                                <w:b/>
                                <w:bCs/>
                                <w:color w:val="002677"/>
                                <w:sz w:val="28"/>
                                <w:szCs w:val="28"/>
                                <w:u w:val="single"/>
                              </w:rPr>
                              <w:t>Learn</w:t>
                            </w:r>
                            <w:r w:rsidR="00997DDE" w:rsidRPr="009005A7">
                              <w:rPr>
                                <w:rFonts w:ascii="Arial" w:hAnsi="Arial" w:cs="Arial"/>
                                <w:color w:val="002677"/>
                              </w:rPr>
                              <w:t xml:space="preserve"> </w:t>
                            </w:r>
                            <w:r>
                              <w:rPr>
                                <w:rFonts w:ascii="Arial" w:hAnsi="Arial" w:cs="Arial"/>
                                <w:color w:val="002677"/>
                              </w:rPr>
                              <w:t>strategies to begin adding movement to one’s daily routine with the goal of improving mental health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341FAC" id="Rectangle 7" o:spid="_x0000_s1028" style="position:absolute;margin-left:250.1pt;margin-top:20.65pt;width:289.75pt;height:24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" fillcolor="#d9f6fa" strokecolor="#d9f6fa" strokeweight="1pt">
                <v:stroke joinstyle="round" endcap="round"/>
                <v:textbox>
                  <w:txbxContent>
                    <w:p w14:paraId="045C990A" w14:textId="04386AAD" w:rsidR="00997DDE" w:rsidRPr="009005A7" w:rsidRDefault="00355386" w:rsidP="00997DDE">
                      <w:pPr>
                        <w:rPr>
                          <w:rFonts w:ascii="Arial" w:hAnsi="Arial" w:cs="Arial"/>
                          <w:color w:val="002677"/>
                        </w:rPr>
                      </w:pPr>
                      <w:r>
                        <w:rPr>
                          <w:rFonts w:ascii="Arial" w:hAnsi="Arial" w:cs="Arial"/>
                          <w:b/>
                          <w:bCs/>
                          <w:color w:val="002677"/>
                          <w:sz w:val="28"/>
                          <w:szCs w:val="28"/>
                          <w:u w:val="single"/>
                        </w:rPr>
                        <w:t>Learn</w:t>
                      </w:r>
                      <w:r w:rsidR="00997DDE" w:rsidRPr="009005A7">
                        <w:rPr>
                          <w:rFonts w:ascii="Arial" w:hAnsi="Arial" w:cs="Arial"/>
                          <w:color w:val="002677"/>
                        </w:rPr>
                        <w:t xml:space="preserve"> </w:t>
                      </w:r>
                      <w:r>
                        <w:rPr>
                          <w:rFonts w:ascii="Arial" w:hAnsi="Arial" w:cs="Arial"/>
                          <w:color w:val="002677"/>
                        </w:rPr>
                        <w:t>the impacts that movement can have on overall heal</w:t>
                      </w:r>
                      <w:r w:rsidR="00060A25">
                        <w:rPr>
                          <w:rFonts w:ascii="Arial" w:hAnsi="Arial" w:cs="Arial"/>
                          <w:color w:val="002677"/>
                        </w:rPr>
                        <w:t>th</w:t>
                      </w:r>
                    </w:p>
                    <w:p w14:paraId="6F67D5E5" w14:textId="77777777" w:rsidR="00997DDE" w:rsidRPr="009005A7" w:rsidRDefault="00997DDE" w:rsidP="00997DDE">
                      <w:pPr>
                        <w:spacing w:after="0"/>
                        <w:rPr>
                          <w:rFonts w:ascii="Arial" w:hAnsi="Arial" w:cs="Arial"/>
                          <w:color w:val="002677"/>
                        </w:rPr>
                      </w:pPr>
                    </w:p>
                    <w:p w14:paraId="7D85940B" w14:textId="4C898DB6" w:rsidR="00997DDE" w:rsidRPr="009005A7" w:rsidRDefault="00355386" w:rsidP="00997DDE">
                      <w:pPr>
                        <w:rPr>
                          <w:rFonts w:ascii="Arial" w:hAnsi="Arial" w:cs="Arial"/>
                          <w:color w:val="002677"/>
                        </w:rPr>
                      </w:pPr>
                      <w:r>
                        <w:rPr>
                          <w:rFonts w:ascii="Arial" w:hAnsi="Arial" w:cs="Arial"/>
                          <w:b/>
                          <w:bCs/>
                          <w:color w:val="002677"/>
                          <w:sz w:val="28"/>
                          <w:szCs w:val="28"/>
                          <w:u w:val="single"/>
                        </w:rPr>
                        <w:t>Discover</w:t>
                      </w:r>
                      <w:r w:rsidR="00997DDE" w:rsidRPr="009005A7">
                        <w:rPr>
                          <w:rFonts w:ascii="Arial" w:hAnsi="Arial" w:cs="Arial"/>
                          <w:color w:val="002677"/>
                        </w:rPr>
                        <w:t xml:space="preserve"> </w:t>
                      </w:r>
                      <w:r w:rsidR="007F655A">
                        <w:rPr>
                          <w:rFonts w:ascii="Arial" w:hAnsi="Arial" w:cs="Arial"/>
                          <w:color w:val="002677"/>
                        </w:rPr>
                        <w:t xml:space="preserve">the </w:t>
                      </w:r>
                      <w:r>
                        <w:rPr>
                          <w:rFonts w:ascii="Arial" w:hAnsi="Arial" w:cs="Arial"/>
                          <w:color w:val="002677"/>
                        </w:rPr>
                        <w:t>ways that simple movement and exercises can improve mental health</w:t>
                      </w:r>
                    </w:p>
                    <w:p w14:paraId="088D72E5" w14:textId="77777777" w:rsidR="00997DDE" w:rsidRPr="009005A7" w:rsidRDefault="00997DDE" w:rsidP="00997DDE">
                      <w:pPr>
                        <w:spacing w:after="0"/>
                        <w:rPr>
                          <w:rFonts w:ascii="Arial" w:hAnsi="Arial" w:cs="Arial"/>
                          <w:color w:val="002677"/>
                        </w:rPr>
                      </w:pPr>
                    </w:p>
                    <w:p w14:paraId="357D6946" w14:textId="55E6F0B6" w:rsidR="00997DDE" w:rsidRDefault="00355386" w:rsidP="00997DDE">
                      <w:pPr>
                        <w:rPr>
                          <w:rFonts w:ascii="Arial" w:hAnsi="Arial" w:cs="Arial"/>
                          <w:color w:val="002677"/>
                        </w:rPr>
                      </w:pPr>
                      <w:r>
                        <w:rPr>
                          <w:rFonts w:ascii="Arial" w:hAnsi="Arial" w:cs="Arial"/>
                          <w:b/>
                          <w:bCs/>
                          <w:color w:val="002677"/>
                          <w:sz w:val="28"/>
                          <w:szCs w:val="28"/>
                          <w:u w:val="single"/>
                        </w:rPr>
                        <w:t>Understand</w:t>
                      </w:r>
                      <w:r w:rsidR="00997DDE" w:rsidRPr="009005A7">
                        <w:rPr>
                          <w:rFonts w:ascii="Arial" w:hAnsi="Arial" w:cs="Arial"/>
                          <w:color w:val="002677"/>
                        </w:rPr>
                        <w:t xml:space="preserve"> </w:t>
                      </w:r>
                      <w:r>
                        <w:rPr>
                          <w:rFonts w:ascii="Arial" w:hAnsi="Arial" w:cs="Arial"/>
                          <w:color w:val="002677"/>
                        </w:rPr>
                        <w:t>possible obstacles to movement and how to overcome them</w:t>
                      </w:r>
                    </w:p>
                    <w:p w14:paraId="273C711B" w14:textId="77777777" w:rsidR="00997DDE" w:rsidRPr="009005A7" w:rsidRDefault="00997DDE" w:rsidP="00997DDE">
                      <w:pPr>
                        <w:spacing w:after="0"/>
                        <w:rPr>
                          <w:rFonts w:ascii="Arial" w:hAnsi="Arial" w:cs="Arial"/>
                          <w:color w:val="002677"/>
                        </w:rPr>
                      </w:pPr>
                    </w:p>
                    <w:p w14:paraId="54CBE802" w14:textId="12729ACD" w:rsidR="00997DDE" w:rsidRDefault="00355386" w:rsidP="00997DDE">
                      <w:pPr>
                        <w:rPr>
                          <w:rFonts w:ascii="Arial" w:hAnsi="Arial" w:cs="Arial"/>
                          <w:color w:val="002677"/>
                        </w:rPr>
                      </w:pPr>
                      <w:r>
                        <w:rPr>
                          <w:rFonts w:ascii="Arial" w:hAnsi="Arial" w:cs="Arial"/>
                          <w:b/>
                          <w:bCs/>
                          <w:color w:val="002677"/>
                          <w:sz w:val="28"/>
                          <w:szCs w:val="28"/>
                          <w:u w:val="single"/>
                        </w:rPr>
                        <w:t>Learn</w:t>
                      </w:r>
                      <w:r w:rsidR="00997DDE" w:rsidRPr="009005A7">
                        <w:rPr>
                          <w:rFonts w:ascii="Arial" w:hAnsi="Arial" w:cs="Arial"/>
                          <w:color w:val="002677"/>
                        </w:rPr>
                        <w:t xml:space="preserve"> </w:t>
                      </w:r>
                      <w:r>
                        <w:rPr>
                          <w:rFonts w:ascii="Arial" w:hAnsi="Arial" w:cs="Arial"/>
                          <w:color w:val="002677"/>
                        </w:rPr>
                        <w:t>strategies to begin adding movement to one’s daily routine with the goal of improving mental health</w:t>
                      </w:r>
                    </w:p>
                  </w:txbxContent>
                </v:textbox>
                <w10:wrap anchorx="margin"/>
              </v:rect>
            </w:pict>
          </mc:Fallback>
        </mc:AlternateContent>
      </w:r>
      <w:r w:rsidR="00997DDE">
        <w:rPr>
          <w:rStyle w:val="Emphasis"/>
          <w:i w:val="0"/>
          <w:iCs w:val="0"/>
          <w:color w:val="auto"/>
          <w:sz w:val="22"/>
        </w:rPr>
        <w:t>T</w:t>
      </w:r>
      <w:r w:rsidR="00997DDE" w:rsidRPr="002C7812">
        <w:rPr>
          <w:rStyle w:val="Emphasis"/>
          <w:i w:val="0"/>
          <w:iCs w:val="0"/>
          <w:color w:val="auto"/>
          <w:sz w:val="22"/>
        </w:rPr>
        <w:t xml:space="preserve">he following key topics related to </w:t>
      </w:r>
      <w:r w:rsidR="00355386">
        <w:rPr>
          <w:rStyle w:val="Emphasis"/>
          <w:i w:val="0"/>
          <w:iCs w:val="0"/>
          <w:color w:val="auto"/>
          <w:sz w:val="22"/>
        </w:rPr>
        <w:t>movement and mental health</w:t>
      </w:r>
      <w:r w:rsidR="00997DDE">
        <w:rPr>
          <w:rStyle w:val="Emphasis"/>
          <w:i w:val="0"/>
          <w:iCs w:val="0"/>
          <w:color w:val="auto"/>
          <w:sz w:val="22"/>
        </w:rPr>
        <w:t xml:space="preserve"> will be covered</w:t>
      </w:r>
      <w:r w:rsidR="00997DDE" w:rsidRPr="002C7812">
        <w:rPr>
          <w:rStyle w:val="Emphasis"/>
          <w:i w:val="0"/>
          <w:iCs w:val="0"/>
          <w:color w:val="auto"/>
          <w:sz w:val="22"/>
        </w:rPr>
        <w:t>:</w:t>
      </w:r>
    </w:p>
    <w:p w14:paraId="4E4CF2CE" w14:textId="1E723E6E" w:rsidR="00997DDE" w:rsidRPr="00772273" w:rsidRDefault="007F655A" w:rsidP="00997DDE">
      <w:pPr>
        <w:rPr>
          <w:rStyle w:val="Emphasis"/>
          <w:i w:val="0"/>
          <w:iCs w:val="0"/>
          <w:color w:val="auto"/>
          <w:sz w:val="24"/>
          <w:szCs w:val="24"/>
        </w:rPr>
      </w:pPr>
      <w:r>
        <w:rPr>
          <w:noProof/>
        </w:rPr>
        <w:drawing>
          <wp:anchor distT="0" distB="0" distL="114300" distR="114300" simplePos="0" relativeHeight="251663360" behindDoc="1" locked="0" layoutInCell="1" allowOverlap="1" wp14:anchorId="6E297364" wp14:editId="30662BB4">
            <wp:simplePos x="0" y="0"/>
            <wp:positionH relativeFrom="margin">
              <wp:posOffset>210185</wp:posOffset>
            </wp:positionH>
            <wp:positionV relativeFrom="paragraph">
              <wp:posOffset>294005</wp:posOffset>
            </wp:positionV>
            <wp:extent cx="2488565" cy="2488565"/>
            <wp:effectExtent l="0" t="0" r="6985" b="6985"/>
            <wp:wrapTight wrapText="bothSides">
              <wp:wrapPolygon edited="0">
                <wp:start x="0" y="0"/>
                <wp:lineTo x="0" y="21495"/>
                <wp:lineTo x="21495" y="21495"/>
                <wp:lineTo x="2149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2">
                      <a:extLst>
                        <a:ext uri="{28A0092B-C50C-407E-A947-70E740481C1C}">
                          <a14:useLocalDpi xmlns:a14="http://schemas.microsoft.com/office/drawing/2010/main" val="0"/>
                        </a:ext>
                      </a:extLst>
                    </a:blip>
                    <a:stretch>
                      <a:fillRect/>
                    </a:stretch>
                  </pic:blipFill>
                  <pic:spPr>
                    <a:xfrm>
                      <a:off x="0" y="0"/>
                      <a:ext cx="2488565" cy="2488565"/>
                    </a:xfrm>
                    <a:prstGeom prst="rect">
                      <a:avLst/>
                    </a:prstGeom>
                  </pic:spPr>
                </pic:pic>
              </a:graphicData>
            </a:graphic>
            <wp14:sizeRelH relativeFrom="margin">
              <wp14:pctWidth>0</wp14:pctWidth>
            </wp14:sizeRelH>
            <wp14:sizeRelV relativeFrom="margin">
              <wp14:pctHeight>0</wp14:pctHeight>
            </wp14:sizeRelV>
          </wp:anchor>
        </w:drawing>
      </w:r>
    </w:p>
    <w:p w14:paraId="790BB33B" w14:textId="22C4F18D" w:rsidR="00997DDE" w:rsidRPr="00772273" w:rsidRDefault="00997DDE" w:rsidP="00997DDE">
      <w:pPr>
        <w:rPr>
          <w:rStyle w:val="Emphasis"/>
          <w:i w:val="0"/>
          <w:iCs w:val="0"/>
          <w:sz w:val="24"/>
          <w:szCs w:val="24"/>
        </w:rPr>
      </w:pPr>
    </w:p>
    <w:p w14:paraId="50E7DBF0" w14:textId="6EC22433" w:rsidR="00997DDE" w:rsidRDefault="00997DDE" w:rsidP="00997DDE">
      <w:pPr>
        <w:pStyle w:val="Bullet2"/>
        <w:numPr>
          <w:ilvl w:val="0"/>
          <w:numId w:val="0"/>
        </w:numPr>
        <w:rPr>
          <w:rStyle w:val="Emphasis"/>
          <w:i w:val="0"/>
          <w:iCs w:val="0"/>
        </w:rPr>
      </w:pPr>
    </w:p>
    <w:p w14:paraId="69ED699D" w14:textId="77777777" w:rsidR="00997DDE" w:rsidRDefault="00997DDE" w:rsidP="00997DDE">
      <w:pPr>
        <w:pStyle w:val="Bullet2"/>
        <w:numPr>
          <w:ilvl w:val="0"/>
          <w:numId w:val="0"/>
        </w:numPr>
        <w:rPr>
          <w:rStyle w:val="Emphasis"/>
          <w:i w:val="0"/>
          <w:iCs w:val="0"/>
        </w:rPr>
      </w:pPr>
    </w:p>
    <w:p w14:paraId="53F9ADA9" w14:textId="77777777" w:rsidR="00997DDE" w:rsidRDefault="00997DDE" w:rsidP="00997DDE">
      <w:pPr>
        <w:pStyle w:val="Bullet2"/>
        <w:numPr>
          <w:ilvl w:val="0"/>
          <w:numId w:val="0"/>
        </w:numPr>
        <w:rPr>
          <w:rStyle w:val="Emphasis"/>
          <w:i w:val="0"/>
          <w:iCs w:val="0"/>
        </w:rPr>
      </w:pPr>
    </w:p>
    <w:p w14:paraId="2C880F60" w14:textId="77777777" w:rsidR="00997DDE" w:rsidRDefault="00997DDE" w:rsidP="00997DDE">
      <w:pPr>
        <w:pStyle w:val="Bullet2"/>
        <w:numPr>
          <w:ilvl w:val="0"/>
          <w:numId w:val="0"/>
        </w:numPr>
        <w:rPr>
          <w:rStyle w:val="Emphasis"/>
          <w:i w:val="0"/>
          <w:iCs w:val="0"/>
        </w:rPr>
      </w:pPr>
    </w:p>
    <w:p w14:paraId="7AC2ADB0" w14:textId="77777777" w:rsidR="00997DDE" w:rsidRDefault="00997DDE" w:rsidP="00997DDE">
      <w:pPr>
        <w:pStyle w:val="Bullet2"/>
        <w:numPr>
          <w:ilvl w:val="0"/>
          <w:numId w:val="0"/>
        </w:numPr>
        <w:rPr>
          <w:rStyle w:val="Emphasis"/>
          <w:i w:val="0"/>
          <w:iCs w:val="0"/>
        </w:rPr>
      </w:pPr>
    </w:p>
    <w:p w14:paraId="198E34A6" w14:textId="77777777" w:rsidR="00997DDE" w:rsidRDefault="00997DDE" w:rsidP="00997DDE">
      <w:pPr>
        <w:pStyle w:val="Bullet2"/>
        <w:numPr>
          <w:ilvl w:val="0"/>
          <w:numId w:val="0"/>
        </w:numPr>
        <w:rPr>
          <w:rStyle w:val="Emphasis"/>
          <w:i w:val="0"/>
          <w:iCs w:val="0"/>
        </w:rPr>
      </w:pPr>
    </w:p>
    <w:p w14:paraId="7F867395" w14:textId="77777777" w:rsidR="00997DDE" w:rsidRDefault="00997DDE" w:rsidP="00997DDE">
      <w:pPr>
        <w:pStyle w:val="Bullet2"/>
        <w:numPr>
          <w:ilvl w:val="0"/>
          <w:numId w:val="0"/>
        </w:numPr>
        <w:rPr>
          <w:rStyle w:val="Emphasis"/>
          <w:i w:val="0"/>
          <w:iCs w:val="0"/>
        </w:rPr>
      </w:pPr>
    </w:p>
    <w:p w14:paraId="640D0C92" w14:textId="77777777" w:rsidR="00997DDE" w:rsidRDefault="00997DDE" w:rsidP="00997DDE">
      <w:pPr>
        <w:pStyle w:val="Bullet2"/>
        <w:numPr>
          <w:ilvl w:val="0"/>
          <w:numId w:val="0"/>
        </w:numPr>
        <w:rPr>
          <w:rStyle w:val="Emphasis"/>
          <w:i w:val="0"/>
          <w:iCs w:val="0"/>
        </w:rPr>
      </w:pPr>
    </w:p>
    <w:p w14:paraId="63A8172D" w14:textId="77777777" w:rsidR="00997DDE" w:rsidRDefault="00997DDE" w:rsidP="00997DDE">
      <w:pPr>
        <w:pStyle w:val="Bullet2"/>
        <w:numPr>
          <w:ilvl w:val="0"/>
          <w:numId w:val="0"/>
        </w:numPr>
        <w:rPr>
          <w:rStyle w:val="Emphasis"/>
          <w:i w:val="0"/>
          <w:iCs w:val="0"/>
        </w:rPr>
      </w:pPr>
    </w:p>
    <w:p w14:paraId="428E06E5" w14:textId="77777777" w:rsidR="00997DDE" w:rsidRDefault="00997DDE" w:rsidP="00997DDE">
      <w:pPr>
        <w:pStyle w:val="Bullet2"/>
        <w:numPr>
          <w:ilvl w:val="0"/>
          <w:numId w:val="0"/>
        </w:numPr>
        <w:rPr>
          <w:rStyle w:val="Emphasis"/>
          <w:i w:val="0"/>
          <w:iCs w:val="0"/>
        </w:rPr>
      </w:pPr>
    </w:p>
    <w:p w14:paraId="5DAB4818" w14:textId="77777777" w:rsidR="00997DDE" w:rsidRDefault="00997DDE" w:rsidP="00997DDE">
      <w:pPr>
        <w:pStyle w:val="Bullet2"/>
        <w:numPr>
          <w:ilvl w:val="0"/>
          <w:numId w:val="0"/>
        </w:numPr>
        <w:rPr>
          <w:sz w:val="24"/>
          <w:szCs w:val="22"/>
        </w:rPr>
      </w:pPr>
    </w:p>
    <w:p w14:paraId="604D6AEE" w14:textId="77777777" w:rsidR="00997DDE" w:rsidRDefault="00997DDE" w:rsidP="00997DDE">
      <w:pPr>
        <w:pStyle w:val="Bullet2"/>
        <w:numPr>
          <w:ilvl w:val="0"/>
          <w:numId w:val="0"/>
        </w:numPr>
        <w:rPr>
          <w:rStyle w:val="Emphasis"/>
          <w:i w:val="0"/>
          <w:iCs w:val="0"/>
        </w:rPr>
      </w:pPr>
      <w:r w:rsidRPr="006B6F30">
        <w:rPr>
          <w:rStyle w:val="Emphasis"/>
          <w:i w:val="0"/>
          <w:iCs w:val="0"/>
          <w:noProof/>
          <w:lang w:eastAsia="ja-JP"/>
        </w:rPr>
        <mc:AlternateContent>
          <mc:Choice Requires="wps">
            <w:drawing>
              <wp:inline distT="0" distB="0" distL="0" distR="0" wp14:anchorId="7E23ACCF" wp14:editId="76320DBC">
                <wp:extent cx="6858000" cy="45085"/>
                <wp:effectExtent l="0" t="0" r="0" b="0"/>
                <wp:docPr id="79" name="Rectangle 79"/>
                <wp:cNvGraphicFramePr/>
                <a:graphic xmlns:a="http://schemas.openxmlformats.org/drawingml/2006/main">
                  <a:graphicData uri="http://schemas.microsoft.com/office/word/2010/wordprocessingShape">
                    <wps:wsp>
                      <wps:cNvSpPr/>
                      <wps:spPr>
                        <a:xfrm>
                          <a:off x="0" y="0"/>
                          <a:ext cx="6858000" cy="45085"/>
                        </a:xfrm>
                        <a:prstGeom prst="rect">
                          <a:avLst/>
                        </a:prstGeom>
                        <a:solidFill>
                          <a:srgbClr val="FF612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205DA90" id="Rectangle 79" o:spid="_x0000_s1026" style="width:540pt;height:3.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" fillcolor="#ff612b" stroked="f" strokeweight="1pt">
                <w10:anchorlock/>
              </v:rect>
            </w:pict>
          </mc:Fallback>
        </mc:AlternateContent>
      </w:r>
    </w:p>
    <w:p w14:paraId="150C14D7" w14:textId="77777777" w:rsidR="00997DDE" w:rsidRPr="006B6F30" w:rsidRDefault="00997DDE" w:rsidP="00997DDE">
      <w:pPr>
        <w:pStyle w:val="Bullet2"/>
        <w:numPr>
          <w:ilvl w:val="0"/>
          <w:numId w:val="0"/>
        </w:numPr>
        <w:rPr>
          <w:rStyle w:val="Emphasis"/>
          <w:i w:val="0"/>
          <w:iCs w:val="0"/>
          <w:sz w:val="8"/>
          <w:szCs w:val="6"/>
        </w:rPr>
      </w:pPr>
    </w:p>
    <w:p w14:paraId="0B88308F" w14:textId="77777777" w:rsidR="00997DDE" w:rsidRDefault="00997DDE" w:rsidP="00997DDE">
      <w:pPr>
        <w:pStyle w:val="Bullet2"/>
        <w:numPr>
          <w:ilvl w:val="0"/>
          <w:numId w:val="0"/>
        </w:numPr>
        <w:rPr>
          <w:rStyle w:val="Emphasis"/>
          <w:i w:val="0"/>
          <w:iCs w:val="0"/>
        </w:rPr>
      </w:pPr>
      <w:r w:rsidRPr="006B6F30">
        <w:rPr>
          <w:rStyle w:val="Emphasis"/>
          <w:i w:val="0"/>
          <w:iCs w:val="0"/>
          <w:noProof/>
          <w:lang w:eastAsia="ja-JP"/>
        </w:rPr>
        <mc:AlternateContent>
          <mc:Choice Requires="wps">
            <w:drawing>
              <wp:inline distT="0" distB="0" distL="0" distR="0" wp14:anchorId="3699C0F5" wp14:editId="438C41C8">
                <wp:extent cx="6858000" cy="328930"/>
                <wp:effectExtent l="0" t="0" r="0" b="0"/>
                <wp:docPr id="6" name="Rectangle 6"/>
                <wp:cNvGraphicFramePr/>
                <a:graphic xmlns:a="http://schemas.openxmlformats.org/drawingml/2006/main">
                  <a:graphicData uri="http://schemas.microsoft.com/office/word/2010/wordprocessingShape">
                    <wps:wsp>
                      <wps:cNvSpPr/>
                      <wps:spPr>
                        <a:xfrm>
                          <a:off x="0" y="0"/>
                          <a:ext cx="6858000" cy="32893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E5E2BD" w14:textId="3438D8FA" w:rsidR="00997DDE" w:rsidRPr="006B6F30" w:rsidRDefault="00355386" w:rsidP="00997DDE">
                            <w:pPr>
                              <w:pStyle w:val="Heading3"/>
                              <w:spacing w:before="0"/>
                              <w:rPr>
                                <w:rFonts w:ascii="Arial" w:hAnsi="Arial" w:cs="Arial"/>
                                <w:b/>
                                <w:bCs/>
                                <w:color w:val="002677"/>
                              </w:rPr>
                            </w:pPr>
                            <w:bookmarkStart w:id="8" w:name="_Toc162249516"/>
                            <w:r>
                              <w:rPr>
                                <w:rFonts w:ascii="Arial" w:hAnsi="Arial" w:cs="Arial"/>
                                <w:b/>
                                <w:bCs/>
                                <w:color w:val="002677"/>
                              </w:rPr>
                              <w:t>How movement is related to health</w:t>
                            </w:r>
                            <w:bookmarkEnd w:id="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699C0F5" id="Rectangle 6" o:spid="_x0000_s1029" style="width:540pt;height:25.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" fillcolor="#d9f6fa" stroked="f" strokeweight="1pt">
                <v:textbox>
                  <w:txbxContent>
                    <w:p w14:paraId="18E5E2BD" w14:textId="3438D8FA" w:rsidR="00997DDE" w:rsidRPr="006B6F30" w:rsidRDefault="00355386" w:rsidP="00997DDE">
                      <w:pPr>
                        <w:pStyle w:val="Heading3"/>
                        <w:spacing w:before="0"/>
                        <w:rPr>
                          <w:rFonts w:ascii="Arial" w:hAnsi="Arial" w:cs="Arial"/>
                          <w:b/>
                          <w:bCs/>
                          <w:color w:val="002677"/>
                        </w:rPr>
                      </w:pPr>
                      <w:bookmarkStart w:id="9" w:name="_Toc162249516"/>
                      <w:r>
                        <w:rPr>
                          <w:rFonts w:ascii="Arial" w:hAnsi="Arial" w:cs="Arial"/>
                          <w:b/>
                          <w:bCs/>
                          <w:color w:val="002677"/>
                        </w:rPr>
                        <w:t>How movement is related to health</w:t>
                      </w:r>
                      <w:bookmarkEnd w:id="9"/>
                    </w:p>
                  </w:txbxContent>
                </v:textbox>
                <w10:anchorlock/>
              </v:rect>
            </w:pict>
          </mc:Fallback>
        </mc:AlternateContent>
      </w:r>
    </w:p>
    <w:p w14:paraId="280BE1F2" w14:textId="107BEEB0" w:rsidR="00355386" w:rsidRPr="00CE0258" w:rsidRDefault="00355386" w:rsidP="00355386">
      <w:pPr>
        <w:pStyle w:val="Heading3"/>
        <w:spacing w:before="0" w:after="120"/>
        <w:rPr>
          <w:rFonts w:ascii="Arial" w:hAnsi="Arial" w:cs="Arial"/>
          <w:color w:val="FF612B"/>
          <w:sz w:val="26"/>
        </w:rPr>
      </w:pPr>
      <w:bookmarkStart w:id="10" w:name="_Toc162249517"/>
      <w:r>
        <w:rPr>
          <w:rStyle w:val="Emphasis"/>
          <w:rFonts w:cs="Arial"/>
          <w:i w:val="0"/>
          <w:iCs w:val="0"/>
          <w:color w:val="FF612B"/>
        </w:rPr>
        <w:t>What does “movement” mean?</w:t>
      </w:r>
      <w:bookmarkEnd w:id="10"/>
    </w:p>
    <w:p w14:paraId="530AC701" w14:textId="483681EC" w:rsidR="00B2300B" w:rsidRDefault="00355386" w:rsidP="00B2300B">
      <w:pPr>
        <w:rPr>
          <w:rFonts w:ascii="Arial" w:hAnsi="Arial" w:cs="Arial"/>
        </w:rPr>
      </w:pPr>
      <w:r>
        <w:rPr>
          <w:rFonts w:ascii="Arial" w:hAnsi="Arial" w:cs="Arial"/>
          <w:noProof/>
        </w:rPr>
        <mc:AlternateContent>
          <mc:Choice Requires="wpg">
            <w:drawing>
              <wp:anchor distT="0" distB="0" distL="114300" distR="114300" simplePos="0" relativeHeight="251699200" behindDoc="0" locked="0" layoutInCell="1" allowOverlap="1" wp14:anchorId="64E8E76E" wp14:editId="01FC6137">
                <wp:simplePos x="0" y="0"/>
                <wp:positionH relativeFrom="column">
                  <wp:posOffset>31750</wp:posOffset>
                </wp:positionH>
                <wp:positionV relativeFrom="paragraph">
                  <wp:posOffset>254304</wp:posOffset>
                </wp:positionV>
                <wp:extent cx="2743200" cy="1307465"/>
                <wp:effectExtent l="0" t="0" r="0" b="6985"/>
                <wp:wrapTight wrapText="bothSides">
                  <wp:wrapPolygon edited="0">
                    <wp:start x="9000" y="0"/>
                    <wp:lineTo x="0" y="3777"/>
                    <wp:lineTo x="0" y="21401"/>
                    <wp:lineTo x="21450" y="21401"/>
                    <wp:lineTo x="21450" y="3777"/>
                    <wp:lineTo x="11100" y="0"/>
                    <wp:lineTo x="9000" y="0"/>
                  </wp:wrapPolygon>
                </wp:wrapTight>
                <wp:docPr id="26" name="Group 26"/>
                <wp:cNvGraphicFramePr/>
                <a:graphic xmlns:a="http://schemas.openxmlformats.org/drawingml/2006/main">
                  <a:graphicData uri="http://schemas.microsoft.com/office/word/2010/wordprocessingGroup">
                    <wpg:wgp>
                      <wpg:cNvGrpSpPr/>
                      <wpg:grpSpPr>
                        <a:xfrm>
                          <a:off x="0" y="0"/>
                          <a:ext cx="2743200" cy="1307465"/>
                          <a:chOff x="0" y="0"/>
                          <a:chExt cx="2743834" cy="1307580"/>
                        </a:xfrm>
                      </wpg:grpSpPr>
                      <wps:wsp>
                        <wps:cNvPr id="217" name="Text Box 2"/>
                        <wps:cNvSpPr txBox="1">
                          <a:spLocks noChangeArrowheads="1"/>
                        </wps:cNvSpPr>
                        <wps:spPr bwMode="auto">
                          <a:xfrm>
                            <a:off x="0" y="247131"/>
                            <a:ext cx="2743834" cy="1060449"/>
                          </a:xfrm>
                          <a:prstGeom prst="rect">
                            <a:avLst/>
                          </a:prstGeom>
                          <a:solidFill>
                            <a:srgbClr val="FFFFFF"/>
                          </a:solidFill>
                          <a:ln w="9525">
                            <a:noFill/>
                            <a:miter lim="800000"/>
                            <a:headEnd/>
                            <a:tailEnd/>
                          </a:ln>
                        </wps:spPr>
                        <wps:txbx>
                          <w:txbxContent>
                            <w:p w14:paraId="6A7A9C61" w14:textId="27C4A659" w:rsidR="0066598C" w:rsidRPr="0066598C" w:rsidRDefault="0066598C" w:rsidP="0066598C">
                              <w:pPr>
                                <w:jc w:val="center"/>
                                <w:rPr>
                                  <w:rFonts w:ascii="Arial" w:hAnsi="Arial" w:cs="Arial"/>
                                  <w:b/>
                                  <w:bCs/>
                                  <w:color w:val="002677"/>
                                  <w:sz w:val="24"/>
                                  <w:szCs w:val="24"/>
                                </w:rPr>
                              </w:pPr>
                              <w:r w:rsidRPr="0066598C">
                                <w:rPr>
                                  <w:rFonts w:ascii="Arial" w:hAnsi="Arial" w:cs="Arial"/>
                                  <w:b/>
                                  <w:bCs/>
                                  <w:color w:val="002677"/>
                                  <w:sz w:val="24"/>
                                  <w:szCs w:val="24"/>
                                </w:rPr>
                                <w:t>“</w:t>
                              </w:r>
                              <w:r w:rsidR="00355386">
                                <w:rPr>
                                  <w:rFonts w:ascii="Arial" w:hAnsi="Arial" w:cs="Arial"/>
                                  <w:b/>
                                  <w:bCs/>
                                  <w:color w:val="002677"/>
                                  <w:sz w:val="24"/>
                                  <w:szCs w:val="24"/>
                                </w:rPr>
                                <w:t>The act or process of moving, especially a change in place, position, or posture</w:t>
                              </w:r>
                              <w:r w:rsidRPr="0066598C">
                                <w:rPr>
                                  <w:rFonts w:ascii="Arial" w:hAnsi="Arial" w:cs="Arial"/>
                                  <w:b/>
                                  <w:bCs/>
                                  <w:color w:val="002677"/>
                                  <w:sz w:val="24"/>
                                  <w:szCs w:val="24"/>
                                </w:rPr>
                                <w:t>”</w:t>
                              </w:r>
                            </w:p>
                            <w:p w14:paraId="4013C8DC" w14:textId="074B0FB2" w:rsidR="0066598C" w:rsidRPr="0066598C" w:rsidRDefault="0066598C" w:rsidP="00B2300B">
                              <w:pPr>
                                <w:jc w:val="center"/>
                                <w:rPr>
                                  <w:rFonts w:ascii="Arial" w:hAnsi="Arial" w:cs="Arial"/>
                                  <w:i/>
                                  <w:iCs/>
                                  <w:color w:val="002677"/>
                                  <w:sz w:val="24"/>
                                  <w:szCs w:val="24"/>
                                </w:rPr>
                              </w:pPr>
                              <w:r w:rsidRPr="0066598C">
                                <w:rPr>
                                  <w:rFonts w:ascii="Arial" w:hAnsi="Arial" w:cs="Arial"/>
                                  <w:i/>
                                  <w:iCs/>
                                  <w:color w:val="002677"/>
                                  <w:sz w:val="24"/>
                                  <w:szCs w:val="24"/>
                                </w:rPr>
                                <w:t>-</w:t>
                              </w:r>
                              <w:r w:rsidR="00355386">
                                <w:rPr>
                                  <w:rFonts w:ascii="Arial" w:hAnsi="Arial" w:cs="Arial"/>
                                  <w:i/>
                                  <w:iCs/>
                                  <w:color w:val="002677"/>
                                  <w:sz w:val="24"/>
                                  <w:szCs w:val="24"/>
                                </w:rPr>
                                <w:t>Merriam-Webster Dictionary</w:t>
                              </w:r>
                              <w:r w:rsidRPr="0066598C">
                                <w:rPr>
                                  <w:rFonts w:ascii="Arial" w:hAnsi="Arial" w:cs="Arial"/>
                                  <w:i/>
                                  <w:iCs/>
                                  <w:color w:val="002677"/>
                                  <w:sz w:val="24"/>
                                  <w:szCs w:val="24"/>
                                  <w:vertAlign w:val="superscript"/>
                                </w:rPr>
                                <w:t>1</w:t>
                              </w:r>
                            </w:p>
                          </w:txbxContent>
                        </wps:txbx>
                        <wps:bodyPr rot="0" vert="horz" wrap="square" lIns="91440" tIns="45720" rIns="91440" bIns="45720" anchor="t" anchorCtr="0">
                          <a:spAutoFit/>
                        </wps:bodyPr>
                      </wps:wsp>
                      <pic:pic xmlns:pic="http://schemas.openxmlformats.org/drawingml/2006/picture">
                        <pic:nvPicPr>
                          <pic:cNvPr id="12" name="Quotemark">
                            <a:extLst>
                              <a:ext uri="{FF2B5EF4-FFF2-40B4-BE49-F238E27FC236}">
                                <a16:creationId xmlns:a16="http://schemas.microsoft.com/office/drawing/2014/main" id="{47B4F648-210C-4071-94A2-A05559F7D888}"/>
                              </a:ext>
                              <a:ext uri="{C183D7F6-B498-43B3-948B-1728B52AA6E4}">
                                <adec:decorative xmlns:adec="http://schemas.microsoft.com/office/drawing/2017/decorative" val="1"/>
                              </a:ext>
                            </a:extLst>
                          </pic:cNvPr>
                          <pic:cNvPicPr>
                            <a:picLocks noChangeAspect="1"/>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bwMode="gray">
                          <a:xfrm>
                            <a:off x="1123950" y="0"/>
                            <a:ext cx="276225" cy="276225"/>
                          </a:xfrm>
                          <a:prstGeom prst="rect">
                            <a:avLst/>
                          </a:prstGeom>
                        </pic:spPr>
                      </pic:pic>
                    </wpg:wgp>
                  </a:graphicData>
                </a:graphic>
              </wp:anchor>
            </w:drawing>
          </mc:Choice>
          <mc:Fallback>
            <w:pict>
              <v:group w14:anchorId="64E8E76E" id="Group 26" o:spid="_x0000_s1030" style="position:absolute;margin-left:2.5pt;margin-top:20pt;width:3in;height:102.95pt;z-index:251699200;mso-position-horizontal-relative:text;mso-position-vertical-relative:text" coordsize="27438,1307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">
                <v:shapetype id="_x0000_t202" coordsize="21600,21600" o:spt="202" path="m,l,21600r21600,l21600,xe">
                  <v:stroke joinstyle="miter"/>
                  <v:path gradientshapeok="t" o:connecttype="rect"/>
                </v:shapetype>
                <v:shape id="Text Box 2" o:spid="_x0000_s1031" type="#_x0000_t202" style="position:absolute;top:2471;width:27438;height:10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" stroked="f">
                  <v:textbox style="mso-fit-shape-to-text:t">
                    <w:txbxContent>
                      <w:p w14:paraId="6A7A9C61" w14:textId="27C4A659" w:rsidR="0066598C" w:rsidRPr="0066598C" w:rsidRDefault="0066598C" w:rsidP="0066598C">
                        <w:pPr>
                          <w:jc w:val="center"/>
                          <w:rPr>
                            <w:rFonts w:ascii="Arial" w:hAnsi="Arial" w:cs="Arial"/>
                            <w:b/>
                            <w:bCs/>
                            <w:color w:val="002677"/>
                            <w:sz w:val="24"/>
                            <w:szCs w:val="24"/>
                          </w:rPr>
                        </w:pPr>
                        <w:r w:rsidRPr="0066598C">
                          <w:rPr>
                            <w:rFonts w:ascii="Arial" w:hAnsi="Arial" w:cs="Arial"/>
                            <w:b/>
                            <w:bCs/>
                            <w:color w:val="002677"/>
                            <w:sz w:val="24"/>
                            <w:szCs w:val="24"/>
                          </w:rPr>
                          <w:t>“</w:t>
                        </w:r>
                        <w:r w:rsidR="00355386">
                          <w:rPr>
                            <w:rFonts w:ascii="Arial" w:hAnsi="Arial" w:cs="Arial"/>
                            <w:b/>
                            <w:bCs/>
                            <w:color w:val="002677"/>
                            <w:sz w:val="24"/>
                            <w:szCs w:val="24"/>
                          </w:rPr>
                          <w:t>The act or process of moving, especially a change in place, position, or posture</w:t>
                        </w:r>
                        <w:r w:rsidRPr="0066598C">
                          <w:rPr>
                            <w:rFonts w:ascii="Arial" w:hAnsi="Arial" w:cs="Arial"/>
                            <w:b/>
                            <w:bCs/>
                            <w:color w:val="002677"/>
                            <w:sz w:val="24"/>
                            <w:szCs w:val="24"/>
                          </w:rPr>
                          <w:t>”</w:t>
                        </w:r>
                      </w:p>
                      <w:p w14:paraId="4013C8DC" w14:textId="074B0FB2" w:rsidR="0066598C" w:rsidRPr="0066598C" w:rsidRDefault="0066598C" w:rsidP="00B2300B">
                        <w:pPr>
                          <w:jc w:val="center"/>
                          <w:rPr>
                            <w:rFonts w:ascii="Arial" w:hAnsi="Arial" w:cs="Arial"/>
                            <w:i/>
                            <w:iCs/>
                            <w:color w:val="002677"/>
                            <w:sz w:val="24"/>
                            <w:szCs w:val="24"/>
                          </w:rPr>
                        </w:pPr>
                        <w:r w:rsidRPr="0066598C">
                          <w:rPr>
                            <w:rFonts w:ascii="Arial" w:hAnsi="Arial" w:cs="Arial"/>
                            <w:i/>
                            <w:iCs/>
                            <w:color w:val="002677"/>
                            <w:sz w:val="24"/>
                            <w:szCs w:val="24"/>
                          </w:rPr>
                          <w:t>-</w:t>
                        </w:r>
                        <w:r w:rsidR="00355386">
                          <w:rPr>
                            <w:rFonts w:ascii="Arial" w:hAnsi="Arial" w:cs="Arial"/>
                            <w:i/>
                            <w:iCs/>
                            <w:color w:val="002677"/>
                            <w:sz w:val="24"/>
                            <w:szCs w:val="24"/>
                          </w:rPr>
                          <w:t>Merriam-Webster Dictionary</w:t>
                        </w:r>
                        <w:r w:rsidRPr="0066598C">
                          <w:rPr>
                            <w:rFonts w:ascii="Arial" w:hAnsi="Arial" w:cs="Arial"/>
                            <w:i/>
                            <w:iCs/>
                            <w:color w:val="002677"/>
                            <w:sz w:val="24"/>
                            <w:szCs w:val="24"/>
                            <w:vertAlign w:val="superscript"/>
                          </w:rPr>
                          <w:t>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Quotemark" o:spid="_x0000_s1032" type="#_x0000_t75" alt="&quot;&quot;" style="position:absolute;left:11239;width:2762;height:2762;visibility:visible;mso-wrap-style:squar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">
                  <v:imagedata r:id="rId25" o:title=""/>
                </v:shape>
                <w10:wrap type="tight"/>
              </v:group>
            </w:pict>
          </mc:Fallback>
        </mc:AlternateContent>
      </w:r>
      <w:r>
        <w:rPr>
          <w:rFonts w:ascii="Arial" w:hAnsi="Arial" w:cs="Arial"/>
        </w:rPr>
        <w:t>There are varying definitions of the term “movement.”</w:t>
      </w:r>
    </w:p>
    <w:p w14:paraId="6BD1F512" w14:textId="23B50AA3" w:rsidR="00B2300B" w:rsidRDefault="00355386" w:rsidP="00355386">
      <w:pPr>
        <w:ind w:left="4500"/>
        <w:rPr>
          <w:rFonts w:ascii="Arial" w:hAnsi="Arial" w:cs="Arial"/>
        </w:rPr>
      </w:pPr>
      <w:r>
        <w:rPr>
          <w:rFonts w:ascii="Arial" w:hAnsi="Arial" w:cs="Arial"/>
        </w:rPr>
        <w:t xml:space="preserve">Our bodies are designed to run, jump, and manipulate objects, among other miracles of locomotion. </w:t>
      </w:r>
    </w:p>
    <w:p w14:paraId="22E4E6B9" w14:textId="77777777" w:rsidR="00982801" w:rsidRPr="00B2300B" w:rsidRDefault="00982801" w:rsidP="00355386">
      <w:pPr>
        <w:ind w:left="4500"/>
        <w:rPr>
          <w:rFonts w:ascii="Arial" w:hAnsi="Arial" w:cs="Arial"/>
        </w:rPr>
      </w:pPr>
    </w:p>
    <w:p w14:paraId="2F9799F9" w14:textId="70B3B28A" w:rsidR="0066598C" w:rsidRPr="0066598C" w:rsidRDefault="0066598C" w:rsidP="0066598C">
      <w:pPr>
        <w:rPr>
          <w:rFonts w:ascii="Arial" w:hAnsi="Arial" w:cs="Arial"/>
        </w:rPr>
      </w:pPr>
    </w:p>
    <w:p w14:paraId="36373D39" w14:textId="77777777" w:rsidR="00355386" w:rsidRDefault="00355386" w:rsidP="00982801">
      <w:pPr>
        <w:rPr>
          <w:rStyle w:val="Emphasis"/>
          <w:rFonts w:cs="Arial"/>
          <w:i w:val="0"/>
          <w:iCs w:val="0"/>
          <w:color w:val="FF612B"/>
        </w:rPr>
      </w:pPr>
    </w:p>
    <w:p w14:paraId="3EA7B031" w14:textId="77777777" w:rsidR="00355386" w:rsidRPr="00355386" w:rsidRDefault="00355386" w:rsidP="00355386"/>
    <w:p w14:paraId="02BB9720" w14:textId="463A2837" w:rsidR="00997DDE" w:rsidRPr="00CE0258" w:rsidRDefault="000222E4" w:rsidP="00997DDE">
      <w:pPr>
        <w:pStyle w:val="Heading3"/>
        <w:spacing w:before="0" w:after="120"/>
        <w:rPr>
          <w:rFonts w:ascii="Arial" w:hAnsi="Arial" w:cs="Arial"/>
          <w:color w:val="FF612B"/>
          <w:sz w:val="26"/>
        </w:rPr>
      </w:pPr>
      <w:bookmarkStart w:id="11" w:name="_Toc162249518"/>
      <w:r>
        <w:rPr>
          <w:rStyle w:val="Emphasis"/>
          <w:rFonts w:cs="Arial"/>
          <w:i w:val="0"/>
          <w:iCs w:val="0"/>
          <w:color w:val="FF612B"/>
        </w:rPr>
        <w:lastRenderedPageBreak/>
        <w:t>Moving data</w:t>
      </w:r>
      <w:bookmarkEnd w:id="11"/>
    </w:p>
    <w:p w14:paraId="23D5FBA1" w14:textId="77777777" w:rsidR="000222E4" w:rsidRPr="000222E4" w:rsidRDefault="000222E4" w:rsidP="000222E4">
      <w:pPr>
        <w:rPr>
          <w:rFonts w:ascii="Arial" w:hAnsi="Arial" w:cs="Arial"/>
        </w:rPr>
      </w:pPr>
      <w:r w:rsidRPr="000222E4">
        <w:rPr>
          <w:rFonts w:ascii="Arial" w:hAnsi="Arial" w:cs="Arial"/>
        </w:rPr>
        <w:t>Regular physical activity is an important thing we can do to improve health or maintain good health.</w:t>
      </w:r>
    </w:p>
    <w:p w14:paraId="6323177F" w14:textId="08AC4127" w:rsidR="000222E4" w:rsidRPr="000222E4" w:rsidRDefault="000222E4" w:rsidP="000222E4">
      <w:pPr>
        <w:rPr>
          <w:rFonts w:ascii="Arial" w:hAnsi="Arial" w:cs="Arial"/>
        </w:rPr>
      </w:pPr>
      <w:r w:rsidRPr="000222E4">
        <w:rPr>
          <w:rFonts w:ascii="Arial" w:hAnsi="Arial" w:cs="Arial"/>
        </w:rPr>
        <w:t>Physical activity as described by the World Health Organization (WHO), “refers to all movement including during leisure time, transport to and from places, or as part of a person’s work.”</w:t>
      </w:r>
      <w:r>
        <w:rPr>
          <w:rFonts w:ascii="Arial" w:hAnsi="Arial" w:cs="Arial"/>
          <w:vertAlign w:val="superscript"/>
        </w:rPr>
        <w:t>2</w:t>
      </w:r>
    </w:p>
    <w:p w14:paraId="2F89D171" w14:textId="7C5D278B" w:rsidR="000222E4" w:rsidRPr="000222E4" w:rsidRDefault="000222E4" w:rsidP="000222E4">
      <w:pPr>
        <w:rPr>
          <w:rFonts w:ascii="Arial" w:hAnsi="Arial" w:cs="Arial"/>
        </w:rPr>
      </w:pPr>
      <w:r w:rsidRPr="000222E4">
        <w:rPr>
          <w:rFonts w:ascii="Arial" w:hAnsi="Arial" w:cs="Arial"/>
        </w:rPr>
        <w:t>Physical activity can be done by anyone at any skill level and does not have to be doing specific exercise or going to a gym. Excess sitting is linked with many diseases and conditions, including obesity, hypertension, back pain, cancer, cardiovascular disease, and depression.</w:t>
      </w:r>
    </w:p>
    <w:p w14:paraId="544942F8" w14:textId="55F9BF6A" w:rsidR="000222E4" w:rsidRDefault="000222E4" w:rsidP="000222E4">
      <w:pPr>
        <w:rPr>
          <w:rFonts w:ascii="Arial" w:hAnsi="Arial" w:cs="Arial"/>
        </w:rPr>
      </w:pPr>
      <w:r>
        <w:rPr>
          <w:rFonts w:ascii="Arial" w:hAnsi="Arial" w:cs="Arial"/>
        </w:rPr>
        <w:t>According to data from the World Health Organization (WHO):</w:t>
      </w:r>
    </w:p>
    <w:p w14:paraId="441482B4" w14:textId="26D7FB3A" w:rsidR="000222E4" w:rsidRPr="000222E4" w:rsidRDefault="000222E4" w:rsidP="000222E4">
      <w:pPr>
        <w:jc w:val="center"/>
        <w:rPr>
          <w:rFonts w:ascii="Arial" w:hAnsi="Arial" w:cs="Arial"/>
        </w:rPr>
      </w:pPr>
      <w:r>
        <w:rPr>
          <w:noProof/>
        </w:rPr>
        <w:drawing>
          <wp:inline distT="0" distB="0" distL="0" distR="0" wp14:anchorId="46CD9B0A" wp14:editId="1A9D683F">
            <wp:extent cx="6702949" cy="2883826"/>
            <wp:effectExtent l="0" t="0" r="3175" b="0"/>
            <wp:docPr id="897" name="Picture 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 name="Picture 897"/>
                    <pic:cNvPicPr/>
                  </pic:nvPicPr>
                  <pic:blipFill>
                    <a:blip r:embed="rId26">
                      <a:extLst>
                        <a:ext uri="{28A0092B-C50C-407E-A947-70E740481C1C}">
                          <a14:useLocalDpi xmlns:a14="http://schemas.microsoft.com/office/drawing/2010/main" val="0"/>
                        </a:ext>
                      </a:extLst>
                    </a:blip>
                    <a:stretch>
                      <a:fillRect/>
                    </a:stretch>
                  </pic:blipFill>
                  <pic:spPr>
                    <a:xfrm>
                      <a:off x="0" y="0"/>
                      <a:ext cx="6712756" cy="2888045"/>
                    </a:xfrm>
                    <a:prstGeom prst="rect">
                      <a:avLst/>
                    </a:prstGeom>
                  </pic:spPr>
                </pic:pic>
              </a:graphicData>
            </a:graphic>
          </wp:inline>
        </w:drawing>
      </w:r>
    </w:p>
    <w:p w14:paraId="65B07C3C" w14:textId="77777777" w:rsidR="00997DDE" w:rsidRPr="00DB1AD2" w:rsidRDefault="00997DDE" w:rsidP="00997DDE">
      <w:pPr>
        <w:ind w:left="360"/>
        <w:rPr>
          <w:rFonts w:ascii="Arial" w:hAnsi="Arial" w:cs="Arial"/>
        </w:rPr>
      </w:pPr>
      <w:r>
        <w:rPr>
          <w:rFonts w:ascii="Arial" w:hAnsi="Arial" w:cs="Arial"/>
          <w:b/>
          <w:bCs/>
          <w:noProof/>
          <w:color w:val="002677"/>
        </w:rPr>
        <w:drawing>
          <wp:anchor distT="0" distB="0" distL="114300" distR="114300" simplePos="0" relativeHeight="251667456" behindDoc="0" locked="0" layoutInCell="1" allowOverlap="1" wp14:anchorId="76C47A22" wp14:editId="5D605C5B">
            <wp:simplePos x="0" y="0"/>
            <wp:positionH relativeFrom="margin">
              <wp:posOffset>0</wp:posOffset>
            </wp:positionH>
            <wp:positionV relativeFrom="paragraph">
              <wp:posOffset>154609</wp:posOffset>
            </wp:positionV>
            <wp:extent cx="429260" cy="429260"/>
            <wp:effectExtent l="0" t="0" r="0" b="8890"/>
            <wp:wrapSquare wrapText="bothSides"/>
            <wp:docPr id="13" name="Picture 13" descr="A pencil with a blue t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encil with a blue tip&#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29260" cy="429260"/>
                    </a:xfrm>
                    <a:prstGeom prst="rect">
                      <a:avLst/>
                    </a:prstGeom>
                  </pic:spPr>
                </pic:pic>
              </a:graphicData>
            </a:graphic>
          </wp:anchor>
        </w:drawing>
      </w:r>
    </w:p>
    <w:sdt>
      <w:sdtPr>
        <w:rPr>
          <w:rFonts w:ascii="Arial" w:hAnsi="Arial" w:cs="Arial"/>
          <w:b/>
          <w:bCs/>
          <w:color w:val="224AA0"/>
        </w:rPr>
        <w:id w:val="1549951959"/>
        <w:placeholder>
          <w:docPart w:val="34A31880CFFB4D8297DDF5B0ACE8A773"/>
        </w:placeholder>
      </w:sdtPr>
      <w:sdtContent>
        <w:p w14:paraId="3E9B05E1" w14:textId="37335838" w:rsidR="00997DDE" w:rsidRPr="00714659" w:rsidRDefault="00997DDE" w:rsidP="00997DDE">
          <w:pPr>
            <w:ind w:left="720"/>
            <w:rPr>
              <w:rFonts w:ascii="Arial" w:hAnsi="Arial" w:cs="Arial"/>
              <w:b/>
              <w:bCs/>
              <w:color w:val="224AA0"/>
            </w:rPr>
          </w:pPr>
          <w:r w:rsidRPr="00714659">
            <w:rPr>
              <w:rFonts w:ascii="Arial" w:hAnsi="Arial" w:cs="Arial"/>
              <w:b/>
              <w:bCs/>
              <w:color w:val="224AA0"/>
            </w:rPr>
            <w:t xml:space="preserve">Click here to add your </w:t>
          </w:r>
          <w:r w:rsidR="00CA7C7E">
            <w:rPr>
              <w:rFonts w:ascii="Arial" w:hAnsi="Arial" w:cs="Arial"/>
              <w:b/>
              <w:bCs/>
              <w:color w:val="224AA0"/>
            </w:rPr>
            <w:t xml:space="preserve">notes </w:t>
          </w:r>
          <w:r w:rsidR="00D0029E">
            <w:rPr>
              <w:rFonts w:ascii="Arial" w:hAnsi="Arial" w:cs="Arial"/>
              <w:b/>
              <w:bCs/>
              <w:color w:val="224AA0"/>
            </w:rPr>
            <w:t xml:space="preserve">about </w:t>
          </w:r>
          <w:r w:rsidR="000222E4">
            <w:rPr>
              <w:rFonts w:ascii="Arial" w:hAnsi="Arial" w:cs="Arial"/>
              <w:b/>
              <w:bCs/>
              <w:color w:val="224AA0"/>
            </w:rPr>
            <w:t>what movement is.</w:t>
          </w:r>
        </w:p>
      </w:sdtContent>
    </w:sdt>
    <w:p w14:paraId="5C3D5AC9" w14:textId="77777777" w:rsidR="00997DDE" w:rsidRDefault="00997DDE" w:rsidP="00997DDE">
      <w:pPr>
        <w:pStyle w:val="Heading3"/>
        <w:rPr>
          <w:rStyle w:val="Emphasis"/>
          <w:rFonts w:cs="Arial"/>
          <w:i w:val="0"/>
          <w:iCs w:val="0"/>
          <w:color w:val="FF612B"/>
        </w:rPr>
      </w:pPr>
    </w:p>
    <w:p w14:paraId="0103FDA6" w14:textId="111441A4" w:rsidR="00982801" w:rsidRPr="00982801" w:rsidRDefault="00982801" w:rsidP="00982801">
      <w:pPr>
        <w:spacing w:after="0"/>
        <w:rPr>
          <w:rFonts w:ascii="Arial" w:hAnsi="Arial" w:cs="Arial"/>
        </w:rPr>
      </w:pPr>
      <w:r w:rsidRPr="00982801">
        <w:rPr>
          <w:rFonts w:ascii="Arial" w:hAnsi="Arial" w:cs="Arial"/>
        </w:rPr>
        <w:t>*</w:t>
      </w:r>
      <w:r>
        <w:rPr>
          <w:rFonts w:ascii="Arial" w:hAnsi="Arial" w:cs="Arial"/>
        </w:rPr>
        <w:t>C</w:t>
      </w:r>
      <w:r w:rsidRPr="00982801">
        <w:rPr>
          <w:rFonts w:ascii="Arial" w:hAnsi="Arial" w:cs="Arial"/>
        </w:rPr>
        <w:t xml:space="preserve">onsult with a health care professional before considering what physical activity/activities </w:t>
      </w:r>
      <w:r>
        <w:rPr>
          <w:rFonts w:ascii="Arial" w:hAnsi="Arial" w:cs="Arial"/>
        </w:rPr>
        <w:t>you</w:t>
      </w:r>
      <w:r w:rsidRPr="00982801">
        <w:rPr>
          <w:rFonts w:ascii="Arial" w:hAnsi="Arial" w:cs="Arial"/>
        </w:rPr>
        <w:t xml:space="preserve"> would like to pursue.</w:t>
      </w:r>
    </w:p>
    <w:p w14:paraId="38D0A6E3" w14:textId="77777777" w:rsidR="00997DDE" w:rsidRPr="0031600E" w:rsidRDefault="00997DDE" w:rsidP="00997DDE">
      <w:pPr>
        <w:spacing w:after="0"/>
      </w:pPr>
    </w:p>
    <w:p w14:paraId="379F3273" w14:textId="20624F16" w:rsidR="00997DDE" w:rsidRPr="00CE0258" w:rsidRDefault="000222E4" w:rsidP="00997DDE">
      <w:pPr>
        <w:pStyle w:val="Heading3"/>
        <w:spacing w:before="0" w:after="120"/>
        <w:rPr>
          <w:rFonts w:ascii="Arial" w:hAnsi="Arial" w:cs="Arial"/>
          <w:color w:val="FF612B"/>
          <w:sz w:val="26"/>
        </w:rPr>
      </w:pPr>
      <w:bookmarkStart w:id="12" w:name="_Toc162249519"/>
      <w:r>
        <w:rPr>
          <w:rStyle w:val="Emphasis"/>
          <w:rFonts w:cs="Arial"/>
          <w:i w:val="0"/>
          <w:iCs w:val="0"/>
          <w:color w:val="FF612B"/>
        </w:rPr>
        <w:t>Health benefits of movement</w:t>
      </w:r>
      <w:bookmarkEnd w:id="12"/>
    </w:p>
    <w:p w14:paraId="76D3FE39" w14:textId="5B0287F8" w:rsidR="00672EC7" w:rsidRDefault="000222E4" w:rsidP="00672EC7">
      <w:pPr>
        <w:spacing w:after="0" w:line="240" w:lineRule="auto"/>
        <w:rPr>
          <w:rFonts w:ascii="Arial" w:hAnsi="Arial" w:cs="Arial"/>
        </w:rPr>
      </w:pPr>
      <w:r w:rsidRPr="000222E4">
        <w:rPr>
          <w:rFonts w:ascii="Arial" w:hAnsi="Arial" w:cs="Arial"/>
        </w:rPr>
        <w:t>There are both immediate and long-term benefits that can be seen when physical activity is increased</w:t>
      </w:r>
      <w:r>
        <w:rPr>
          <w:rFonts w:ascii="Arial" w:hAnsi="Arial" w:cs="Arial"/>
        </w:rPr>
        <w:t>.</w:t>
      </w:r>
    </w:p>
    <w:p w14:paraId="7166BB34" w14:textId="49E96D80" w:rsidR="00672EC7" w:rsidRDefault="00672EC7" w:rsidP="00672EC7">
      <w:pPr>
        <w:spacing w:after="0" w:line="240" w:lineRule="auto"/>
        <w:rPr>
          <w:rFonts w:ascii="Arial" w:hAnsi="Arial" w:cs="Arial"/>
        </w:rPr>
      </w:pPr>
    </w:p>
    <w:tbl>
      <w:tblPr>
        <w:tblStyle w:val="TableGrid"/>
        <w:tblW w:w="0" w:type="auto"/>
        <w:tblLook w:val="04A0" w:firstRow="1" w:lastRow="0" w:firstColumn="1" w:lastColumn="0" w:noHBand="0" w:noVBand="1"/>
      </w:tblPr>
      <w:tblGrid>
        <w:gridCol w:w="5395"/>
        <w:gridCol w:w="5395"/>
      </w:tblGrid>
      <w:tr w:rsidR="000222E4" w:rsidRPr="000222E4" w14:paraId="25B13F6C" w14:textId="77777777" w:rsidTr="004A04FC">
        <w:tc>
          <w:tcPr>
            <w:tcW w:w="5395" w:type="dxa"/>
            <w:shd w:val="clear" w:color="auto" w:fill="FAF8F2"/>
          </w:tcPr>
          <w:p w14:paraId="7622E312" w14:textId="0612E17D" w:rsidR="000222E4" w:rsidRPr="000222E4" w:rsidRDefault="000222E4" w:rsidP="000222E4">
            <w:pPr>
              <w:jc w:val="center"/>
              <w:rPr>
                <w:rFonts w:ascii="Arial" w:hAnsi="Arial" w:cs="Arial"/>
                <w:b/>
                <w:bCs/>
                <w:color w:val="002677"/>
              </w:rPr>
            </w:pPr>
            <w:r w:rsidRPr="000222E4">
              <w:rPr>
                <w:rFonts w:ascii="Arial" w:hAnsi="Arial" w:cs="Arial"/>
                <w:b/>
                <w:bCs/>
                <w:color w:val="002677"/>
              </w:rPr>
              <w:t>Immediate benefits</w:t>
            </w:r>
            <w:r w:rsidR="004A04FC" w:rsidRPr="004A04FC">
              <w:rPr>
                <w:rFonts w:ascii="Arial" w:hAnsi="Arial" w:cs="Arial"/>
                <w:b/>
                <w:bCs/>
                <w:color w:val="002677"/>
                <w:vertAlign w:val="superscript"/>
              </w:rPr>
              <w:t>3</w:t>
            </w:r>
          </w:p>
        </w:tc>
        <w:tc>
          <w:tcPr>
            <w:tcW w:w="5395" w:type="dxa"/>
            <w:shd w:val="clear" w:color="auto" w:fill="FAF8F2"/>
          </w:tcPr>
          <w:p w14:paraId="336E3342" w14:textId="42A9FBD0" w:rsidR="000222E4" w:rsidRPr="004A04FC" w:rsidRDefault="000222E4" w:rsidP="000222E4">
            <w:pPr>
              <w:jc w:val="center"/>
              <w:rPr>
                <w:rFonts w:ascii="Arial" w:hAnsi="Arial" w:cs="Arial"/>
                <w:b/>
                <w:bCs/>
                <w:color w:val="002677"/>
              </w:rPr>
            </w:pPr>
            <w:r w:rsidRPr="004A04FC">
              <w:rPr>
                <w:rFonts w:ascii="Arial" w:hAnsi="Arial" w:cs="Arial"/>
                <w:b/>
                <w:bCs/>
                <w:color w:val="002677"/>
              </w:rPr>
              <w:t>Long-term benefits</w:t>
            </w:r>
          </w:p>
        </w:tc>
      </w:tr>
      <w:tr w:rsidR="000222E4" w:rsidRPr="000222E4" w14:paraId="27334D16" w14:textId="77777777" w:rsidTr="000222E4">
        <w:tc>
          <w:tcPr>
            <w:tcW w:w="5395" w:type="dxa"/>
          </w:tcPr>
          <w:p w14:paraId="1BDAE0E9" w14:textId="6EAFA28C" w:rsidR="000222E4" w:rsidRPr="004A04FC" w:rsidRDefault="004A04FC" w:rsidP="00672EC7">
            <w:pPr>
              <w:rPr>
                <w:rFonts w:ascii="Arial" w:hAnsi="Arial" w:cs="Arial"/>
              </w:rPr>
            </w:pPr>
            <w:r w:rsidRPr="004A04FC">
              <w:rPr>
                <w:rFonts w:ascii="Arial" w:hAnsi="Arial" w:cs="Arial"/>
              </w:rPr>
              <w:t>Improved thinking and cognition</w:t>
            </w:r>
          </w:p>
        </w:tc>
        <w:tc>
          <w:tcPr>
            <w:tcW w:w="5395" w:type="dxa"/>
          </w:tcPr>
          <w:p w14:paraId="36F319D8" w14:textId="63BD7052" w:rsidR="000222E4" w:rsidRPr="004A04FC" w:rsidRDefault="004A04FC" w:rsidP="00672EC7">
            <w:pPr>
              <w:rPr>
                <w:rFonts w:ascii="Arial" w:hAnsi="Arial" w:cs="Arial"/>
              </w:rPr>
            </w:pPr>
            <w:r>
              <w:rPr>
                <w:rFonts w:ascii="Arial" w:hAnsi="Arial" w:cs="Arial"/>
              </w:rPr>
              <w:t>Prevention of heart disease, cancer, and type II diabetes</w:t>
            </w:r>
            <w:r w:rsidRPr="004A04FC">
              <w:rPr>
                <w:rFonts w:ascii="Arial" w:hAnsi="Arial" w:cs="Arial"/>
                <w:vertAlign w:val="superscript"/>
              </w:rPr>
              <w:t>2</w:t>
            </w:r>
          </w:p>
        </w:tc>
      </w:tr>
      <w:tr w:rsidR="000222E4" w:rsidRPr="000222E4" w14:paraId="10CB85B0" w14:textId="77777777" w:rsidTr="000222E4">
        <w:tc>
          <w:tcPr>
            <w:tcW w:w="5395" w:type="dxa"/>
          </w:tcPr>
          <w:p w14:paraId="762101C2" w14:textId="60C204D2" w:rsidR="000222E4" w:rsidRPr="004A04FC" w:rsidRDefault="004A04FC" w:rsidP="00672EC7">
            <w:pPr>
              <w:rPr>
                <w:rFonts w:ascii="Arial" w:hAnsi="Arial" w:cs="Arial"/>
              </w:rPr>
            </w:pPr>
            <w:r w:rsidRPr="004A04FC">
              <w:rPr>
                <w:rFonts w:ascii="Arial" w:hAnsi="Arial" w:cs="Arial"/>
              </w:rPr>
              <w:t>Reduced short-term feelings of anxiety</w:t>
            </w:r>
          </w:p>
        </w:tc>
        <w:tc>
          <w:tcPr>
            <w:tcW w:w="5395" w:type="dxa"/>
          </w:tcPr>
          <w:p w14:paraId="6B4D553A" w14:textId="758AE0F6" w:rsidR="000222E4" w:rsidRPr="004A04FC" w:rsidRDefault="004A04FC" w:rsidP="00672EC7">
            <w:pPr>
              <w:rPr>
                <w:rFonts w:ascii="Arial" w:hAnsi="Arial" w:cs="Arial"/>
              </w:rPr>
            </w:pPr>
            <w:r>
              <w:rPr>
                <w:rFonts w:ascii="Arial" w:hAnsi="Arial" w:cs="Arial"/>
              </w:rPr>
              <w:t>Improved mental health</w:t>
            </w:r>
            <w:r w:rsidRPr="004A04FC">
              <w:rPr>
                <w:rFonts w:ascii="Arial" w:hAnsi="Arial" w:cs="Arial"/>
                <w:vertAlign w:val="superscript"/>
              </w:rPr>
              <w:t>2</w:t>
            </w:r>
          </w:p>
        </w:tc>
      </w:tr>
      <w:tr w:rsidR="000222E4" w:rsidRPr="000222E4" w14:paraId="50518EF1" w14:textId="77777777" w:rsidTr="000222E4">
        <w:tc>
          <w:tcPr>
            <w:tcW w:w="5395" w:type="dxa"/>
          </w:tcPr>
          <w:p w14:paraId="6AD46EE7" w14:textId="478DED98" w:rsidR="000222E4" w:rsidRPr="004A04FC" w:rsidRDefault="004A04FC" w:rsidP="00672EC7">
            <w:pPr>
              <w:rPr>
                <w:rFonts w:ascii="Arial" w:hAnsi="Arial" w:cs="Arial"/>
              </w:rPr>
            </w:pPr>
            <w:r w:rsidRPr="004A04FC">
              <w:rPr>
                <w:rFonts w:ascii="Arial" w:hAnsi="Arial" w:cs="Arial"/>
              </w:rPr>
              <w:t>Improved sleep</w:t>
            </w:r>
          </w:p>
        </w:tc>
        <w:tc>
          <w:tcPr>
            <w:tcW w:w="5395" w:type="dxa"/>
          </w:tcPr>
          <w:p w14:paraId="72AF7612" w14:textId="6BE54223" w:rsidR="000222E4" w:rsidRPr="004A04FC" w:rsidRDefault="004A04FC" w:rsidP="00672EC7">
            <w:pPr>
              <w:rPr>
                <w:rFonts w:ascii="Arial" w:hAnsi="Arial" w:cs="Arial"/>
              </w:rPr>
            </w:pPr>
            <w:r>
              <w:rPr>
                <w:rFonts w:ascii="Arial" w:hAnsi="Arial" w:cs="Arial"/>
              </w:rPr>
              <w:t>Lower risk of stroke</w:t>
            </w:r>
            <w:r w:rsidRPr="004A04FC">
              <w:rPr>
                <w:rFonts w:ascii="Arial" w:hAnsi="Arial" w:cs="Arial"/>
                <w:vertAlign w:val="superscript"/>
              </w:rPr>
              <w:t>4</w:t>
            </w:r>
          </w:p>
        </w:tc>
      </w:tr>
      <w:tr w:rsidR="000222E4" w:rsidRPr="000222E4" w14:paraId="74926455" w14:textId="77777777" w:rsidTr="000222E4">
        <w:tc>
          <w:tcPr>
            <w:tcW w:w="5395" w:type="dxa"/>
          </w:tcPr>
          <w:p w14:paraId="63E59DDF" w14:textId="62508BA4" w:rsidR="000222E4" w:rsidRPr="004A04FC" w:rsidRDefault="00982801" w:rsidP="00672EC7">
            <w:pPr>
              <w:rPr>
                <w:rFonts w:ascii="Arial" w:hAnsi="Arial" w:cs="Arial"/>
              </w:rPr>
            </w:pPr>
            <w:r>
              <w:rPr>
                <w:rFonts w:ascii="Arial" w:hAnsi="Arial" w:cs="Arial"/>
              </w:rPr>
              <w:t>Weight maintenance</w:t>
            </w:r>
          </w:p>
        </w:tc>
        <w:tc>
          <w:tcPr>
            <w:tcW w:w="5395" w:type="dxa"/>
          </w:tcPr>
          <w:p w14:paraId="7AE66A8C" w14:textId="552733D2" w:rsidR="000222E4" w:rsidRPr="004A04FC" w:rsidRDefault="004A04FC" w:rsidP="00672EC7">
            <w:pPr>
              <w:rPr>
                <w:rFonts w:ascii="Arial" w:hAnsi="Arial" w:cs="Arial"/>
              </w:rPr>
            </w:pPr>
            <w:r>
              <w:rPr>
                <w:rFonts w:ascii="Arial" w:hAnsi="Arial" w:cs="Arial"/>
              </w:rPr>
              <w:t>Improved joint mobility</w:t>
            </w:r>
            <w:r w:rsidRPr="004A04FC">
              <w:rPr>
                <w:rFonts w:ascii="Arial" w:hAnsi="Arial" w:cs="Arial"/>
                <w:vertAlign w:val="superscript"/>
              </w:rPr>
              <w:t>4</w:t>
            </w:r>
          </w:p>
        </w:tc>
      </w:tr>
      <w:tr w:rsidR="004A04FC" w:rsidRPr="000222E4" w14:paraId="50D9A01E" w14:textId="77777777" w:rsidTr="000222E4">
        <w:tc>
          <w:tcPr>
            <w:tcW w:w="5395" w:type="dxa"/>
          </w:tcPr>
          <w:p w14:paraId="0EEE0C5C" w14:textId="24563FA7" w:rsidR="004A04FC" w:rsidRPr="004A04FC" w:rsidRDefault="004A04FC" w:rsidP="00672EC7">
            <w:pPr>
              <w:rPr>
                <w:rFonts w:ascii="Arial" w:hAnsi="Arial" w:cs="Arial"/>
              </w:rPr>
            </w:pPr>
            <w:r w:rsidRPr="004A04FC">
              <w:rPr>
                <w:rFonts w:ascii="Arial" w:hAnsi="Arial" w:cs="Arial"/>
              </w:rPr>
              <w:t>Prevent falls</w:t>
            </w:r>
          </w:p>
        </w:tc>
        <w:tc>
          <w:tcPr>
            <w:tcW w:w="5395" w:type="dxa"/>
          </w:tcPr>
          <w:p w14:paraId="5D5CEC14" w14:textId="5BFBE9E9" w:rsidR="004A04FC" w:rsidRPr="004A04FC" w:rsidRDefault="004A04FC" w:rsidP="00672EC7">
            <w:pPr>
              <w:rPr>
                <w:rFonts w:ascii="Arial" w:hAnsi="Arial" w:cs="Arial"/>
              </w:rPr>
            </w:pPr>
            <w:r>
              <w:rPr>
                <w:rFonts w:ascii="Arial" w:hAnsi="Arial" w:cs="Arial"/>
              </w:rPr>
              <w:t>Delayed onset of possible cognitive decline</w:t>
            </w:r>
            <w:r w:rsidRPr="004A04FC">
              <w:rPr>
                <w:rFonts w:ascii="Arial" w:hAnsi="Arial" w:cs="Arial"/>
                <w:vertAlign w:val="superscript"/>
              </w:rPr>
              <w:t>4</w:t>
            </w:r>
            <w:r>
              <w:rPr>
                <w:rFonts w:ascii="Arial" w:hAnsi="Arial" w:cs="Arial"/>
              </w:rPr>
              <w:t xml:space="preserve"> </w:t>
            </w:r>
          </w:p>
        </w:tc>
      </w:tr>
    </w:tbl>
    <w:p w14:paraId="1B1AA324" w14:textId="77777777" w:rsidR="001578BA" w:rsidRDefault="001578BA" w:rsidP="00672EC7">
      <w:pPr>
        <w:spacing w:after="0" w:line="240" w:lineRule="auto"/>
        <w:rPr>
          <w:rFonts w:ascii="Arial" w:hAnsi="Arial" w:cs="Arial"/>
        </w:rPr>
      </w:pPr>
    </w:p>
    <w:p w14:paraId="6ECB58A3" w14:textId="77777777" w:rsidR="00672EC7" w:rsidRPr="00672EC7" w:rsidRDefault="00672EC7" w:rsidP="00672EC7">
      <w:pPr>
        <w:spacing w:after="0" w:line="240" w:lineRule="auto"/>
        <w:rPr>
          <w:rFonts w:ascii="Arial" w:hAnsi="Arial" w:cs="Arial"/>
        </w:rPr>
      </w:pPr>
    </w:p>
    <w:p w14:paraId="0A4714E1" w14:textId="77777777" w:rsidR="00997DDE" w:rsidRDefault="00997DDE" w:rsidP="00997DDE">
      <w:pPr>
        <w:spacing w:after="0" w:line="240" w:lineRule="auto"/>
        <w:rPr>
          <w:rFonts w:ascii="Arial" w:hAnsi="Arial" w:cs="Arial"/>
        </w:rPr>
      </w:pPr>
    </w:p>
    <w:p w14:paraId="18C1AB5C" w14:textId="77777777" w:rsidR="00C06309" w:rsidRPr="00FE606F" w:rsidRDefault="00C06309" w:rsidP="00C06309">
      <w:pPr>
        <w:spacing w:after="0" w:line="240" w:lineRule="auto"/>
        <w:rPr>
          <w:rFonts w:ascii="Arial" w:hAnsi="Arial" w:cs="Arial"/>
          <w:b/>
          <w:bCs/>
        </w:rPr>
      </w:pPr>
    </w:p>
    <w:p w14:paraId="58D7A197" w14:textId="77777777" w:rsidR="00C06309" w:rsidRPr="007E17E8" w:rsidRDefault="00C06309" w:rsidP="00C06309">
      <w:pPr>
        <w:spacing w:after="0"/>
        <w:rPr>
          <w:rFonts w:ascii="Arial" w:hAnsi="Arial" w:cs="Arial"/>
          <w:color w:val="002677"/>
        </w:rPr>
      </w:pPr>
      <w:r>
        <w:rPr>
          <w:rFonts w:ascii="Arial" w:hAnsi="Arial" w:cs="Arial"/>
          <w:b/>
          <w:bCs/>
          <w:noProof/>
          <w:color w:val="002677"/>
        </w:rPr>
        <w:drawing>
          <wp:anchor distT="0" distB="0" distL="114300" distR="114300" simplePos="0" relativeHeight="251701248" behindDoc="0" locked="0" layoutInCell="1" allowOverlap="1" wp14:anchorId="50B83226" wp14:editId="4568C681">
            <wp:simplePos x="0" y="0"/>
            <wp:positionH relativeFrom="margin">
              <wp:posOffset>0</wp:posOffset>
            </wp:positionH>
            <wp:positionV relativeFrom="paragraph">
              <wp:posOffset>54914</wp:posOffset>
            </wp:positionV>
            <wp:extent cx="429260" cy="429260"/>
            <wp:effectExtent l="0" t="0" r="8890" b="8890"/>
            <wp:wrapSquare wrapText="bothSides"/>
            <wp:docPr id="10" name="Picture 10" descr="A pencil with a blue t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encil with a blue tip&#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29260" cy="429260"/>
                    </a:xfrm>
                    <a:prstGeom prst="rect">
                      <a:avLst/>
                    </a:prstGeom>
                  </pic:spPr>
                </pic:pic>
              </a:graphicData>
            </a:graphic>
          </wp:anchor>
        </w:drawing>
      </w:r>
    </w:p>
    <w:sdt>
      <w:sdtPr>
        <w:rPr>
          <w:rFonts w:ascii="Arial" w:hAnsi="Arial" w:cs="Arial"/>
          <w:b/>
          <w:bCs/>
          <w:color w:val="224AA0"/>
        </w:rPr>
        <w:id w:val="-2123303468"/>
        <w:placeholder>
          <w:docPart w:val="EA08EAD1253B4E289319742CE854611B"/>
        </w:placeholder>
      </w:sdtPr>
      <w:sdtContent>
        <w:p w14:paraId="635F0E65" w14:textId="209F84A2" w:rsidR="00C06309" w:rsidRPr="00DB1AD2" w:rsidRDefault="00C06309" w:rsidP="00C06309">
          <w:pPr>
            <w:spacing w:after="0"/>
            <w:rPr>
              <w:rFonts w:ascii="Arial" w:hAnsi="Arial" w:cs="Arial"/>
              <w:b/>
              <w:bCs/>
              <w:color w:val="224AA0"/>
            </w:rPr>
          </w:pPr>
          <w:r w:rsidRPr="00DB1AD2">
            <w:rPr>
              <w:rFonts w:ascii="Arial" w:hAnsi="Arial" w:cs="Arial"/>
              <w:b/>
              <w:bCs/>
              <w:color w:val="224AA0"/>
            </w:rPr>
            <w:t xml:space="preserve">Click here to enter </w:t>
          </w:r>
          <w:r w:rsidR="00672EC7">
            <w:rPr>
              <w:rFonts w:ascii="Arial" w:hAnsi="Arial" w:cs="Arial"/>
              <w:b/>
              <w:bCs/>
              <w:color w:val="224AA0"/>
            </w:rPr>
            <w:t xml:space="preserve">notes regarding </w:t>
          </w:r>
          <w:r w:rsidR="000222E4">
            <w:rPr>
              <w:rFonts w:ascii="Arial" w:hAnsi="Arial" w:cs="Arial"/>
              <w:b/>
              <w:bCs/>
              <w:color w:val="224AA0"/>
            </w:rPr>
            <w:t>the health benefits of movement</w:t>
          </w:r>
        </w:p>
      </w:sdtContent>
    </w:sdt>
    <w:p w14:paraId="3C2363E8" w14:textId="77777777" w:rsidR="00997DDE" w:rsidRDefault="00997DDE" w:rsidP="00997DDE">
      <w:pPr>
        <w:spacing w:after="0" w:line="240" w:lineRule="auto"/>
        <w:rPr>
          <w:rFonts w:ascii="Arial" w:hAnsi="Arial" w:cs="Arial"/>
          <w:b/>
          <w:bCs/>
        </w:rPr>
      </w:pPr>
    </w:p>
    <w:p w14:paraId="3960CB9B" w14:textId="1F7236ED" w:rsidR="00997DDE" w:rsidRPr="00DB1AD2" w:rsidRDefault="00997DDE" w:rsidP="00997DDE">
      <w:pPr>
        <w:spacing w:after="0"/>
        <w:rPr>
          <w:rFonts w:ascii="Arial" w:hAnsi="Arial" w:cs="Arial"/>
          <w:b/>
          <w:bCs/>
          <w:color w:val="224AA0"/>
        </w:rPr>
      </w:pPr>
    </w:p>
    <w:p w14:paraId="22E2B41D" w14:textId="77777777" w:rsidR="00997DDE" w:rsidRDefault="00997DDE" w:rsidP="00997DDE">
      <w:pPr>
        <w:pStyle w:val="Bullet2"/>
        <w:numPr>
          <w:ilvl w:val="0"/>
          <w:numId w:val="0"/>
        </w:numPr>
        <w:rPr>
          <w:rStyle w:val="Emphasis"/>
          <w:i w:val="0"/>
          <w:iCs w:val="0"/>
        </w:rPr>
      </w:pPr>
      <w:r w:rsidRPr="006B6F30">
        <w:rPr>
          <w:rStyle w:val="Emphasis"/>
          <w:i w:val="0"/>
          <w:iCs w:val="0"/>
          <w:noProof/>
          <w:lang w:eastAsia="ja-JP"/>
        </w:rPr>
        <mc:AlternateContent>
          <mc:Choice Requires="wps">
            <w:drawing>
              <wp:inline distT="0" distB="0" distL="0" distR="0" wp14:anchorId="4E29A087" wp14:editId="2E00466B">
                <wp:extent cx="6858000" cy="45085"/>
                <wp:effectExtent l="0" t="0" r="0" b="0"/>
                <wp:docPr id="15" name="Rectangle 15"/>
                <wp:cNvGraphicFramePr/>
                <a:graphic xmlns:a="http://schemas.openxmlformats.org/drawingml/2006/main">
                  <a:graphicData uri="http://schemas.microsoft.com/office/word/2010/wordprocessingShape">
                    <wps:wsp>
                      <wps:cNvSpPr/>
                      <wps:spPr>
                        <a:xfrm>
                          <a:off x="0" y="0"/>
                          <a:ext cx="6858000" cy="45085"/>
                        </a:xfrm>
                        <a:prstGeom prst="rect">
                          <a:avLst/>
                        </a:prstGeom>
                        <a:solidFill>
                          <a:srgbClr val="FF612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5DC2D75" id="Rectangle 15" o:spid="_x0000_s1026" style="width:540pt;height:3.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" fillcolor="#ff612b" stroked="f" strokeweight="1pt">
                <w10:anchorlock/>
              </v:rect>
            </w:pict>
          </mc:Fallback>
        </mc:AlternateContent>
      </w:r>
    </w:p>
    <w:p w14:paraId="6E248776" w14:textId="77777777" w:rsidR="00997DDE" w:rsidRPr="006B6F30" w:rsidRDefault="00997DDE" w:rsidP="00997DDE">
      <w:pPr>
        <w:pStyle w:val="Bullet2"/>
        <w:numPr>
          <w:ilvl w:val="0"/>
          <w:numId w:val="0"/>
        </w:numPr>
        <w:rPr>
          <w:rStyle w:val="Emphasis"/>
          <w:i w:val="0"/>
          <w:iCs w:val="0"/>
          <w:sz w:val="8"/>
          <w:szCs w:val="6"/>
        </w:rPr>
      </w:pPr>
    </w:p>
    <w:p w14:paraId="0A6DAC49" w14:textId="77777777" w:rsidR="00997DDE" w:rsidRDefault="00997DDE" w:rsidP="00997DDE">
      <w:pPr>
        <w:pStyle w:val="Bullet2"/>
        <w:numPr>
          <w:ilvl w:val="0"/>
          <w:numId w:val="0"/>
        </w:numPr>
        <w:rPr>
          <w:rStyle w:val="Emphasis"/>
          <w:i w:val="0"/>
          <w:iCs w:val="0"/>
        </w:rPr>
      </w:pPr>
      <w:r w:rsidRPr="006B6F30">
        <w:rPr>
          <w:rStyle w:val="Emphasis"/>
          <w:i w:val="0"/>
          <w:iCs w:val="0"/>
          <w:noProof/>
          <w:lang w:eastAsia="ja-JP"/>
        </w:rPr>
        <mc:AlternateContent>
          <mc:Choice Requires="wps">
            <w:drawing>
              <wp:inline distT="0" distB="0" distL="0" distR="0" wp14:anchorId="5B9A3583" wp14:editId="4603B6BC">
                <wp:extent cx="6858000" cy="328930"/>
                <wp:effectExtent l="0" t="0" r="0" b="0"/>
                <wp:docPr id="16" name="Rectangle 16"/>
                <wp:cNvGraphicFramePr/>
                <a:graphic xmlns:a="http://schemas.openxmlformats.org/drawingml/2006/main">
                  <a:graphicData uri="http://schemas.microsoft.com/office/word/2010/wordprocessingShape">
                    <wps:wsp>
                      <wps:cNvSpPr/>
                      <wps:spPr>
                        <a:xfrm>
                          <a:off x="0" y="0"/>
                          <a:ext cx="6858000" cy="32893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FEBBD2" w14:textId="7629B2CA" w:rsidR="00997DDE" w:rsidRPr="006B6F30" w:rsidRDefault="00FD5458" w:rsidP="00997DDE">
                            <w:pPr>
                              <w:pStyle w:val="Heading3"/>
                              <w:spacing w:before="0"/>
                              <w:rPr>
                                <w:rFonts w:ascii="Arial" w:hAnsi="Arial" w:cs="Arial"/>
                                <w:b/>
                                <w:bCs/>
                                <w:color w:val="002677"/>
                              </w:rPr>
                            </w:pPr>
                            <w:bookmarkStart w:id="13" w:name="_Toc162249520"/>
                            <w:r>
                              <w:rPr>
                                <w:rFonts w:ascii="Arial" w:hAnsi="Arial" w:cs="Arial"/>
                                <w:b/>
                                <w:bCs/>
                                <w:color w:val="002677"/>
                              </w:rPr>
                              <w:t>Movement and mental health</w:t>
                            </w:r>
                            <w:bookmarkEnd w:id="1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B9A3583" id="Rectangle 16" o:spid="_x0000_s1033" style="width:540pt;height:25.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" fillcolor="#d9f6fa" stroked="f" strokeweight="1pt">
                <v:textbox>
                  <w:txbxContent>
                    <w:p w14:paraId="73FEBBD2" w14:textId="7629B2CA" w:rsidR="00997DDE" w:rsidRPr="006B6F30" w:rsidRDefault="00FD5458" w:rsidP="00997DDE">
                      <w:pPr>
                        <w:pStyle w:val="Heading3"/>
                        <w:spacing w:before="0"/>
                        <w:rPr>
                          <w:rFonts w:ascii="Arial" w:hAnsi="Arial" w:cs="Arial"/>
                          <w:b/>
                          <w:bCs/>
                          <w:color w:val="002677"/>
                        </w:rPr>
                      </w:pPr>
                      <w:bookmarkStart w:id="14" w:name="_Toc162249520"/>
                      <w:r>
                        <w:rPr>
                          <w:rFonts w:ascii="Arial" w:hAnsi="Arial" w:cs="Arial"/>
                          <w:b/>
                          <w:bCs/>
                          <w:color w:val="002677"/>
                        </w:rPr>
                        <w:t>Movement and mental health</w:t>
                      </w:r>
                      <w:bookmarkEnd w:id="14"/>
                    </w:p>
                  </w:txbxContent>
                </v:textbox>
                <w10:anchorlock/>
              </v:rect>
            </w:pict>
          </mc:Fallback>
        </mc:AlternateContent>
      </w:r>
    </w:p>
    <w:p w14:paraId="2C772E15" w14:textId="38254DBF" w:rsidR="00997DDE" w:rsidRDefault="002C5064" w:rsidP="00997DDE">
      <w:pPr>
        <w:pStyle w:val="Heading3"/>
        <w:spacing w:before="0" w:after="120"/>
        <w:rPr>
          <w:rStyle w:val="Emphasis"/>
          <w:rFonts w:cs="Arial"/>
          <w:i w:val="0"/>
          <w:iCs w:val="0"/>
          <w:color w:val="FF612B"/>
        </w:rPr>
      </w:pPr>
      <w:bookmarkStart w:id="15" w:name="_Toc162249521"/>
      <w:r>
        <w:rPr>
          <w:rStyle w:val="Emphasis"/>
          <w:rFonts w:cs="Arial"/>
          <w:i w:val="0"/>
          <w:iCs w:val="0"/>
          <w:color w:val="FF612B"/>
        </w:rPr>
        <w:t xml:space="preserve">What is </w:t>
      </w:r>
      <w:r w:rsidR="00FD5458">
        <w:rPr>
          <w:rStyle w:val="Emphasis"/>
          <w:rFonts w:cs="Arial"/>
          <w:i w:val="0"/>
          <w:iCs w:val="0"/>
          <w:color w:val="FF612B"/>
        </w:rPr>
        <w:t>mental health?</w:t>
      </w:r>
      <w:bookmarkEnd w:id="15"/>
    </w:p>
    <w:p w14:paraId="795E46B5" w14:textId="270599E4" w:rsidR="00695BB8" w:rsidRPr="00695BB8" w:rsidRDefault="00695BB8" w:rsidP="00695BB8">
      <w:pPr>
        <w:rPr>
          <w:rFonts w:ascii="Arial" w:hAnsi="Arial" w:cs="Arial"/>
        </w:rPr>
      </w:pPr>
      <w:r w:rsidRPr="00695BB8">
        <w:rPr>
          <w:rFonts w:ascii="Arial" w:hAnsi="Arial" w:cs="Arial"/>
        </w:rPr>
        <w:t>Mental health includes emotional, psychological, and social wellbeing.</w:t>
      </w:r>
      <w:r w:rsidRPr="00695BB8">
        <w:rPr>
          <w:rFonts w:ascii="Arial" w:hAnsi="Arial" w:cs="Arial"/>
          <w:vertAlign w:val="superscript"/>
        </w:rPr>
        <w:t>5</w:t>
      </w:r>
      <w:r w:rsidRPr="00695BB8">
        <w:rPr>
          <w:rFonts w:ascii="Arial" w:hAnsi="Arial" w:cs="Arial"/>
        </w:rPr>
        <w:t xml:space="preserve"> It affects how we think, feel and act. Staying in good physical and mental health allows people to:</w:t>
      </w:r>
    </w:p>
    <w:p w14:paraId="30CB7D66" w14:textId="77777777" w:rsidR="00695BB8" w:rsidRDefault="00695BB8" w:rsidP="00695BB8">
      <w:pPr>
        <w:spacing w:after="0" w:line="240" w:lineRule="auto"/>
        <w:rPr>
          <w:rFonts w:ascii="Arial" w:hAnsi="Arial" w:cs="Arial"/>
          <w:b/>
          <w:bCs/>
          <w:color w:val="002677"/>
        </w:rPr>
      </w:pPr>
      <w:r>
        <w:rPr>
          <w:rFonts w:ascii="Arial" w:hAnsi="Arial" w:cs="Arial"/>
          <w:b/>
          <w:bCs/>
          <w:noProof/>
          <w:color w:val="002677"/>
        </w:rPr>
        <w:drawing>
          <wp:anchor distT="0" distB="0" distL="114300" distR="114300" simplePos="0" relativeHeight="251795456" behindDoc="1" locked="0" layoutInCell="1" allowOverlap="1" wp14:anchorId="38631C4D" wp14:editId="3BDDC185">
            <wp:simplePos x="0" y="0"/>
            <wp:positionH relativeFrom="margin">
              <wp:posOffset>3810</wp:posOffset>
            </wp:positionH>
            <wp:positionV relativeFrom="paragraph">
              <wp:posOffset>69850</wp:posOffset>
            </wp:positionV>
            <wp:extent cx="378460" cy="378460"/>
            <wp:effectExtent l="0" t="0" r="0" b="2540"/>
            <wp:wrapTight wrapText="bothSides">
              <wp:wrapPolygon edited="0">
                <wp:start x="6523" y="0"/>
                <wp:lineTo x="1087" y="4349"/>
                <wp:lineTo x="1087" y="15221"/>
                <wp:lineTo x="9785" y="20658"/>
                <wp:lineTo x="15221" y="20658"/>
                <wp:lineTo x="15221" y="18483"/>
                <wp:lineTo x="18483" y="10872"/>
                <wp:lineTo x="18483" y="4349"/>
                <wp:lineTo x="13047" y="0"/>
                <wp:lineTo x="6523" y="0"/>
              </wp:wrapPolygon>
            </wp:wrapTight>
            <wp:docPr id="898" name="Picture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 name="Picture 898"/>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78460" cy="378460"/>
                    </a:xfrm>
                    <a:prstGeom prst="rect">
                      <a:avLst/>
                    </a:prstGeom>
                  </pic:spPr>
                </pic:pic>
              </a:graphicData>
            </a:graphic>
          </wp:anchor>
        </w:drawing>
      </w:r>
    </w:p>
    <w:p w14:paraId="09967E69" w14:textId="0DA4F6A7" w:rsidR="00695BB8" w:rsidRDefault="00695BB8" w:rsidP="00695BB8">
      <w:pPr>
        <w:spacing w:after="0" w:line="240" w:lineRule="auto"/>
        <w:rPr>
          <w:rFonts w:ascii="Arial" w:hAnsi="Arial" w:cs="Arial"/>
          <w:b/>
          <w:bCs/>
          <w:color w:val="002677"/>
        </w:rPr>
      </w:pPr>
      <w:r>
        <w:rPr>
          <w:rFonts w:ascii="Arial" w:hAnsi="Arial" w:cs="Arial"/>
          <w:b/>
          <w:bCs/>
          <w:color w:val="002677"/>
        </w:rPr>
        <w:t>Realize their full potential</w:t>
      </w:r>
    </w:p>
    <w:p w14:paraId="6D7C3924" w14:textId="77777777" w:rsidR="00695BB8" w:rsidRDefault="00695BB8" w:rsidP="00695BB8">
      <w:pPr>
        <w:spacing w:after="0" w:line="240" w:lineRule="auto"/>
        <w:rPr>
          <w:rFonts w:ascii="Arial" w:hAnsi="Arial" w:cs="Arial"/>
          <w:b/>
          <w:bCs/>
          <w:color w:val="002677"/>
        </w:rPr>
      </w:pPr>
    </w:p>
    <w:p w14:paraId="51A9005B" w14:textId="77777777" w:rsidR="00695BB8" w:rsidRDefault="00695BB8" w:rsidP="00695BB8">
      <w:pPr>
        <w:spacing w:after="0" w:line="240" w:lineRule="auto"/>
        <w:rPr>
          <w:rFonts w:ascii="Arial" w:hAnsi="Arial" w:cs="Arial"/>
          <w:b/>
          <w:bCs/>
          <w:color w:val="002677"/>
        </w:rPr>
      </w:pPr>
      <w:r>
        <w:rPr>
          <w:rFonts w:ascii="Arial" w:hAnsi="Arial" w:cs="Arial"/>
          <w:b/>
          <w:bCs/>
          <w:noProof/>
          <w:color w:val="002677"/>
        </w:rPr>
        <w:drawing>
          <wp:anchor distT="0" distB="0" distL="114300" distR="114300" simplePos="0" relativeHeight="251796480" behindDoc="1" locked="0" layoutInCell="1" allowOverlap="1" wp14:anchorId="66599A31" wp14:editId="14708652">
            <wp:simplePos x="0" y="0"/>
            <wp:positionH relativeFrom="margin">
              <wp:posOffset>3810</wp:posOffset>
            </wp:positionH>
            <wp:positionV relativeFrom="paragraph">
              <wp:posOffset>41275</wp:posOffset>
            </wp:positionV>
            <wp:extent cx="378460" cy="378460"/>
            <wp:effectExtent l="0" t="0" r="0" b="2540"/>
            <wp:wrapTight wrapText="bothSides">
              <wp:wrapPolygon edited="0">
                <wp:start x="6523" y="0"/>
                <wp:lineTo x="1087" y="4349"/>
                <wp:lineTo x="1087" y="15221"/>
                <wp:lineTo x="9785" y="20658"/>
                <wp:lineTo x="15221" y="20658"/>
                <wp:lineTo x="15221" y="18483"/>
                <wp:lineTo x="18483" y="10872"/>
                <wp:lineTo x="18483" y="4349"/>
                <wp:lineTo x="13047" y="0"/>
                <wp:lineTo x="6523" y="0"/>
              </wp:wrapPolygon>
            </wp:wrapTight>
            <wp:docPr id="899" name="Picture 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 name="Picture 899"/>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78460" cy="378460"/>
                    </a:xfrm>
                    <a:prstGeom prst="rect">
                      <a:avLst/>
                    </a:prstGeom>
                  </pic:spPr>
                </pic:pic>
              </a:graphicData>
            </a:graphic>
          </wp:anchor>
        </w:drawing>
      </w:r>
    </w:p>
    <w:p w14:paraId="5B7F7AA6" w14:textId="76C62870" w:rsidR="00695BB8" w:rsidRDefault="00695BB8" w:rsidP="00695BB8">
      <w:pPr>
        <w:spacing w:after="0" w:line="240" w:lineRule="auto"/>
        <w:rPr>
          <w:rFonts w:ascii="Arial" w:hAnsi="Arial" w:cs="Arial"/>
          <w:b/>
          <w:bCs/>
          <w:color w:val="002677"/>
        </w:rPr>
      </w:pPr>
      <w:r>
        <w:rPr>
          <w:rFonts w:ascii="Arial" w:hAnsi="Arial" w:cs="Arial"/>
          <w:b/>
          <w:bCs/>
          <w:color w:val="002677"/>
        </w:rPr>
        <w:t>Cope will with the pressures of life</w:t>
      </w:r>
    </w:p>
    <w:p w14:paraId="4491191B" w14:textId="77777777" w:rsidR="00695BB8" w:rsidRDefault="00695BB8" w:rsidP="00695BB8">
      <w:pPr>
        <w:spacing w:after="0" w:line="240" w:lineRule="auto"/>
        <w:rPr>
          <w:rFonts w:ascii="Arial" w:hAnsi="Arial" w:cs="Arial"/>
          <w:b/>
          <w:bCs/>
          <w:color w:val="002677"/>
        </w:rPr>
      </w:pPr>
    </w:p>
    <w:p w14:paraId="0D7D02BE" w14:textId="77777777" w:rsidR="00695BB8" w:rsidRDefault="00695BB8" w:rsidP="00695BB8">
      <w:pPr>
        <w:spacing w:after="0" w:line="240" w:lineRule="auto"/>
        <w:rPr>
          <w:rFonts w:ascii="Arial" w:hAnsi="Arial" w:cs="Arial"/>
          <w:b/>
          <w:bCs/>
          <w:color w:val="002677"/>
        </w:rPr>
      </w:pPr>
      <w:r>
        <w:rPr>
          <w:rFonts w:ascii="Arial" w:hAnsi="Arial" w:cs="Arial"/>
          <w:b/>
          <w:bCs/>
          <w:noProof/>
          <w:color w:val="002677"/>
        </w:rPr>
        <w:drawing>
          <wp:anchor distT="0" distB="0" distL="114300" distR="114300" simplePos="0" relativeHeight="251797504" behindDoc="1" locked="0" layoutInCell="1" allowOverlap="1" wp14:anchorId="5B4B6B0C" wp14:editId="22077DC4">
            <wp:simplePos x="0" y="0"/>
            <wp:positionH relativeFrom="margin">
              <wp:posOffset>3810</wp:posOffset>
            </wp:positionH>
            <wp:positionV relativeFrom="paragraph">
              <wp:posOffset>28575</wp:posOffset>
            </wp:positionV>
            <wp:extent cx="378460" cy="378460"/>
            <wp:effectExtent l="0" t="0" r="0" b="2540"/>
            <wp:wrapTight wrapText="bothSides">
              <wp:wrapPolygon edited="0">
                <wp:start x="6523" y="0"/>
                <wp:lineTo x="1087" y="4349"/>
                <wp:lineTo x="1087" y="15221"/>
                <wp:lineTo x="9785" y="20658"/>
                <wp:lineTo x="15221" y="20658"/>
                <wp:lineTo x="15221" y="18483"/>
                <wp:lineTo x="18483" y="10872"/>
                <wp:lineTo x="18483" y="4349"/>
                <wp:lineTo x="13047" y="0"/>
                <wp:lineTo x="6523" y="0"/>
              </wp:wrapPolygon>
            </wp:wrapTight>
            <wp:docPr id="902" name="Picture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 name="Picture 902"/>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78460" cy="378460"/>
                    </a:xfrm>
                    <a:prstGeom prst="rect">
                      <a:avLst/>
                    </a:prstGeom>
                  </pic:spPr>
                </pic:pic>
              </a:graphicData>
            </a:graphic>
          </wp:anchor>
        </w:drawing>
      </w:r>
    </w:p>
    <w:p w14:paraId="0FDEF603" w14:textId="3241B4F6" w:rsidR="00695BB8" w:rsidRDefault="00695BB8" w:rsidP="00695BB8">
      <w:pPr>
        <w:spacing w:after="0" w:line="240" w:lineRule="auto"/>
        <w:rPr>
          <w:rFonts w:ascii="Arial" w:hAnsi="Arial" w:cs="Arial"/>
          <w:b/>
          <w:bCs/>
          <w:color w:val="002677"/>
        </w:rPr>
      </w:pPr>
      <w:r>
        <w:rPr>
          <w:rFonts w:ascii="Arial" w:hAnsi="Arial" w:cs="Arial"/>
          <w:b/>
          <w:bCs/>
          <w:color w:val="002677"/>
        </w:rPr>
        <w:t>Work productively</w:t>
      </w:r>
    </w:p>
    <w:p w14:paraId="77909366" w14:textId="77777777" w:rsidR="00695BB8" w:rsidRDefault="00695BB8" w:rsidP="00695BB8">
      <w:pPr>
        <w:spacing w:after="0" w:line="240" w:lineRule="auto"/>
        <w:rPr>
          <w:rFonts w:ascii="Arial" w:hAnsi="Arial" w:cs="Arial"/>
          <w:b/>
          <w:bCs/>
          <w:color w:val="002677"/>
        </w:rPr>
      </w:pPr>
    </w:p>
    <w:p w14:paraId="0073A6BF" w14:textId="77777777" w:rsidR="00695BB8" w:rsidRDefault="00695BB8" w:rsidP="00695BB8">
      <w:pPr>
        <w:spacing w:after="0" w:line="240" w:lineRule="auto"/>
        <w:rPr>
          <w:rFonts w:ascii="Arial" w:hAnsi="Arial" w:cs="Arial"/>
          <w:b/>
          <w:bCs/>
          <w:color w:val="002677"/>
        </w:rPr>
      </w:pPr>
      <w:r>
        <w:rPr>
          <w:rFonts w:ascii="Arial" w:hAnsi="Arial" w:cs="Arial"/>
          <w:b/>
          <w:bCs/>
          <w:noProof/>
          <w:color w:val="002677"/>
        </w:rPr>
        <w:drawing>
          <wp:anchor distT="0" distB="0" distL="114300" distR="114300" simplePos="0" relativeHeight="251798528" behindDoc="1" locked="0" layoutInCell="1" allowOverlap="1" wp14:anchorId="5148B8C5" wp14:editId="7AC2E63C">
            <wp:simplePos x="0" y="0"/>
            <wp:positionH relativeFrom="margin">
              <wp:posOffset>3810</wp:posOffset>
            </wp:positionH>
            <wp:positionV relativeFrom="paragraph">
              <wp:posOffset>31115</wp:posOffset>
            </wp:positionV>
            <wp:extent cx="378460" cy="378460"/>
            <wp:effectExtent l="0" t="0" r="0" b="2540"/>
            <wp:wrapTight wrapText="bothSides">
              <wp:wrapPolygon edited="0">
                <wp:start x="6523" y="0"/>
                <wp:lineTo x="1087" y="4349"/>
                <wp:lineTo x="1087" y="15221"/>
                <wp:lineTo x="9785" y="20658"/>
                <wp:lineTo x="15221" y="20658"/>
                <wp:lineTo x="15221" y="18483"/>
                <wp:lineTo x="18483" y="10872"/>
                <wp:lineTo x="18483" y="4349"/>
                <wp:lineTo x="13047" y="0"/>
                <wp:lineTo x="6523" y="0"/>
              </wp:wrapPolygon>
            </wp:wrapTight>
            <wp:docPr id="904" name="Picture 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 name="Picture 904"/>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78460" cy="378460"/>
                    </a:xfrm>
                    <a:prstGeom prst="rect">
                      <a:avLst/>
                    </a:prstGeom>
                  </pic:spPr>
                </pic:pic>
              </a:graphicData>
            </a:graphic>
          </wp:anchor>
        </w:drawing>
      </w:r>
    </w:p>
    <w:p w14:paraId="6FD09612" w14:textId="50FCE16F" w:rsidR="00695BB8" w:rsidRDefault="00695BB8" w:rsidP="00695BB8">
      <w:pPr>
        <w:spacing w:after="0" w:line="240" w:lineRule="auto"/>
        <w:rPr>
          <w:rFonts w:ascii="Arial" w:hAnsi="Arial" w:cs="Arial"/>
          <w:b/>
          <w:bCs/>
          <w:color w:val="002677"/>
        </w:rPr>
      </w:pPr>
      <w:r>
        <w:rPr>
          <w:rFonts w:ascii="Arial" w:hAnsi="Arial" w:cs="Arial"/>
          <w:b/>
          <w:bCs/>
          <w:color w:val="002677"/>
        </w:rPr>
        <w:t>Have positive relationships</w:t>
      </w:r>
    </w:p>
    <w:p w14:paraId="301A2295" w14:textId="77777777" w:rsidR="00695BB8" w:rsidRDefault="00695BB8" w:rsidP="00695BB8">
      <w:pPr>
        <w:spacing w:after="0" w:line="240" w:lineRule="auto"/>
        <w:rPr>
          <w:rFonts w:ascii="Arial" w:hAnsi="Arial" w:cs="Arial"/>
          <w:b/>
          <w:bCs/>
          <w:color w:val="002677"/>
        </w:rPr>
      </w:pPr>
    </w:p>
    <w:p w14:paraId="75AD7EAD" w14:textId="77777777" w:rsidR="00695BB8" w:rsidRDefault="00695BB8" w:rsidP="00695BB8">
      <w:pPr>
        <w:spacing w:after="0" w:line="240" w:lineRule="auto"/>
        <w:rPr>
          <w:rFonts w:ascii="Arial" w:hAnsi="Arial" w:cs="Arial"/>
          <w:b/>
          <w:bCs/>
          <w:color w:val="002677"/>
        </w:rPr>
      </w:pPr>
      <w:r>
        <w:rPr>
          <w:rFonts w:ascii="Arial" w:hAnsi="Arial" w:cs="Arial"/>
          <w:b/>
          <w:bCs/>
          <w:noProof/>
          <w:color w:val="002677"/>
        </w:rPr>
        <w:drawing>
          <wp:anchor distT="0" distB="0" distL="114300" distR="114300" simplePos="0" relativeHeight="251799552" behindDoc="1" locked="0" layoutInCell="1" allowOverlap="1" wp14:anchorId="0FFE0643" wp14:editId="7624BF11">
            <wp:simplePos x="0" y="0"/>
            <wp:positionH relativeFrom="margin">
              <wp:posOffset>3810</wp:posOffset>
            </wp:positionH>
            <wp:positionV relativeFrom="paragraph">
              <wp:posOffset>42545</wp:posOffset>
            </wp:positionV>
            <wp:extent cx="378460" cy="378460"/>
            <wp:effectExtent l="0" t="0" r="0" b="2540"/>
            <wp:wrapTight wrapText="bothSides">
              <wp:wrapPolygon edited="0">
                <wp:start x="6523" y="0"/>
                <wp:lineTo x="1087" y="4349"/>
                <wp:lineTo x="1087" y="15221"/>
                <wp:lineTo x="9785" y="20658"/>
                <wp:lineTo x="15221" y="20658"/>
                <wp:lineTo x="15221" y="18483"/>
                <wp:lineTo x="18483" y="10872"/>
                <wp:lineTo x="18483" y="4349"/>
                <wp:lineTo x="13047" y="0"/>
                <wp:lineTo x="6523" y="0"/>
              </wp:wrapPolygon>
            </wp:wrapTight>
            <wp:docPr id="905" name="Picture 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 name="Picture 905"/>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78460" cy="378460"/>
                    </a:xfrm>
                    <a:prstGeom prst="rect">
                      <a:avLst/>
                    </a:prstGeom>
                  </pic:spPr>
                </pic:pic>
              </a:graphicData>
            </a:graphic>
          </wp:anchor>
        </w:drawing>
      </w:r>
    </w:p>
    <w:p w14:paraId="1BE196CE" w14:textId="4776FA2D" w:rsidR="00695BB8" w:rsidRDefault="00695BB8" w:rsidP="00695BB8">
      <w:pPr>
        <w:spacing w:after="0" w:line="240" w:lineRule="auto"/>
        <w:rPr>
          <w:rFonts w:ascii="Arial" w:hAnsi="Arial" w:cs="Arial"/>
          <w:b/>
          <w:bCs/>
          <w:color w:val="002677"/>
        </w:rPr>
      </w:pPr>
      <w:r>
        <w:rPr>
          <w:rFonts w:ascii="Arial" w:hAnsi="Arial" w:cs="Arial"/>
          <w:b/>
          <w:bCs/>
          <w:color w:val="002677"/>
        </w:rPr>
        <w:t>Make good choices</w:t>
      </w:r>
    </w:p>
    <w:p w14:paraId="17B8C90C" w14:textId="77777777" w:rsidR="00695BB8" w:rsidRDefault="00695BB8" w:rsidP="00695BB8">
      <w:pPr>
        <w:rPr>
          <w:rFonts w:ascii="Arial" w:hAnsi="Arial" w:cs="Arial"/>
        </w:rPr>
      </w:pPr>
    </w:p>
    <w:p w14:paraId="538FEA74" w14:textId="68A4DCD5" w:rsidR="00695BB8" w:rsidRPr="00695BB8" w:rsidRDefault="00695BB8" w:rsidP="00695BB8">
      <w:pPr>
        <w:rPr>
          <w:rFonts w:ascii="Arial" w:hAnsi="Arial" w:cs="Arial"/>
        </w:rPr>
      </w:pPr>
      <w:r w:rsidRPr="00695BB8">
        <w:rPr>
          <w:rFonts w:ascii="Arial" w:hAnsi="Arial" w:cs="Arial"/>
        </w:rPr>
        <w:t>Mental health is a continuum, ranging from a state of optimum mental health, to having an illness or disorder which affects thoughts, emotions, or behavior. Most of us are somewhere in the middle of this continuum, most of the time.</w:t>
      </w:r>
      <w:r w:rsidRPr="00695BB8">
        <w:rPr>
          <w:rFonts w:ascii="Arial" w:hAnsi="Arial" w:cs="Arial"/>
          <w:vertAlign w:val="superscript"/>
        </w:rPr>
        <w:t>6</w:t>
      </w:r>
      <w:r w:rsidRPr="00695BB8">
        <w:rPr>
          <w:rFonts w:ascii="Arial" w:hAnsi="Arial" w:cs="Arial"/>
        </w:rPr>
        <w:t xml:space="preserve"> </w:t>
      </w:r>
    </w:p>
    <w:p w14:paraId="44D53420" w14:textId="77777777" w:rsidR="00695BB8" w:rsidRPr="00FE606F" w:rsidRDefault="00695BB8" w:rsidP="00695BB8">
      <w:pPr>
        <w:spacing w:after="0" w:line="240" w:lineRule="auto"/>
        <w:rPr>
          <w:rFonts w:ascii="Arial" w:hAnsi="Arial" w:cs="Arial"/>
          <w:b/>
          <w:bCs/>
        </w:rPr>
      </w:pPr>
    </w:p>
    <w:p w14:paraId="423D90A8" w14:textId="77777777" w:rsidR="00695BB8" w:rsidRPr="007E17E8" w:rsidRDefault="00695BB8" w:rsidP="00695BB8">
      <w:pPr>
        <w:spacing w:after="0"/>
        <w:rPr>
          <w:rFonts w:ascii="Arial" w:hAnsi="Arial" w:cs="Arial"/>
          <w:color w:val="002677"/>
        </w:rPr>
      </w:pPr>
      <w:r>
        <w:rPr>
          <w:rFonts w:ascii="Arial" w:hAnsi="Arial" w:cs="Arial"/>
          <w:b/>
          <w:bCs/>
          <w:noProof/>
          <w:color w:val="002677"/>
        </w:rPr>
        <w:drawing>
          <wp:anchor distT="0" distB="0" distL="114300" distR="114300" simplePos="0" relativeHeight="251801600" behindDoc="0" locked="0" layoutInCell="1" allowOverlap="1" wp14:anchorId="5278F664" wp14:editId="05912D47">
            <wp:simplePos x="0" y="0"/>
            <wp:positionH relativeFrom="margin">
              <wp:posOffset>0</wp:posOffset>
            </wp:positionH>
            <wp:positionV relativeFrom="paragraph">
              <wp:posOffset>54914</wp:posOffset>
            </wp:positionV>
            <wp:extent cx="429260" cy="429260"/>
            <wp:effectExtent l="0" t="0" r="8890" b="8890"/>
            <wp:wrapSquare wrapText="bothSides"/>
            <wp:docPr id="906" name="Picture 906" descr="A pencil with a blue t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encil with a blue tip&#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29260" cy="429260"/>
                    </a:xfrm>
                    <a:prstGeom prst="rect">
                      <a:avLst/>
                    </a:prstGeom>
                  </pic:spPr>
                </pic:pic>
              </a:graphicData>
            </a:graphic>
          </wp:anchor>
        </w:drawing>
      </w:r>
    </w:p>
    <w:sdt>
      <w:sdtPr>
        <w:rPr>
          <w:rFonts w:ascii="Arial" w:hAnsi="Arial" w:cs="Arial"/>
          <w:b/>
          <w:bCs/>
          <w:color w:val="224AA0"/>
        </w:rPr>
        <w:id w:val="1047329415"/>
        <w:placeholder>
          <w:docPart w:val="91136A0B6D254DE784F1FB8ECF954672"/>
        </w:placeholder>
      </w:sdtPr>
      <w:sdtContent>
        <w:p w14:paraId="4EE35F7D" w14:textId="14CA8095" w:rsidR="00695BB8" w:rsidRPr="00DB1AD2" w:rsidRDefault="00695BB8" w:rsidP="00695BB8">
          <w:pPr>
            <w:spacing w:after="0"/>
            <w:rPr>
              <w:rFonts w:ascii="Arial" w:hAnsi="Arial" w:cs="Arial"/>
              <w:b/>
              <w:bCs/>
              <w:color w:val="224AA0"/>
            </w:rPr>
          </w:pPr>
          <w:r w:rsidRPr="00DB1AD2">
            <w:rPr>
              <w:rFonts w:ascii="Arial" w:hAnsi="Arial" w:cs="Arial"/>
              <w:b/>
              <w:bCs/>
              <w:color w:val="224AA0"/>
            </w:rPr>
            <w:t xml:space="preserve">Click here to enter </w:t>
          </w:r>
          <w:r>
            <w:rPr>
              <w:rFonts w:ascii="Arial" w:hAnsi="Arial" w:cs="Arial"/>
              <w:b/>
              <w:bCs/>
              <w:color w:val="224AA0"/>
            </w:rPr>
            <w:t>notes defining mental health</w:t>
          </w:r>
        </w:p>
      </w:sdtContent>
    </w:sdt>
    <w:p w14:paraId="03D30BD1" w14:textId="77777777" w:rsidR="00695BB8" w:rsidRDefault="00695BB8" w:rsidP="00695BB8">
      <w:pPr>
        <w:spacing w:after="0" w:line="240" w:lineRule="auto"/>
        <w:rPr>
          <w:rFonts w:ascii="Arial" w:hAnsi="Arial" w:cs="Arial"/>
          <w:b/>
          <w:bCs/>
        </w:rPr>
      </w:pPr>
    </w:p>
    <w:p w14:paraId="0C39F4AF" w14:textId="6A12D1E6" w:rsidR="00C76482" w:rsidRPr="00C76482" w:rsidRDefault="00C76482" w:rsidP="00C76482">
      <w:pPr>
        <w:spacing w:after="0"/>
        <w:rPr>
          <w:rFonts w:ascii="Arial" w:hAnsi="Arial" w:cs="Arial"/>
          <w:color w:val="002677"/>
        </w:rPr>
      </w:pPr>
    </w:p>
    <w:p w14:paraId="5F87C81C" w14:textId="74D7B5BD" w:rsidR="003650D2" w:rsidRDefault="00695BB8" w:rsidP="003650D2">
      <w:pPr>
        <w:pStyle w:val="Heading3"/>
        <w:spacing w:before="0" w:after="120"/>
        <w:rPr>
          <w:rStyle w:val="Emphasis"/>
          <w:rFonts w:cs="Arial"/>
          <w:i w:val="0"/>
          <w:iCs w:val="0"/>
          <w:color w:val="FF612B"/>
        </w:rPr>
      </w:pPr>
      <w:bookmarkStart w:id="16" w:name="_Toc162249522"/>
      <w:r>
        <w:rPr>
          <w:rStyle w:val="Emphasis"/>
          <w:rFonts w:cs="Arial"/>
          <w:i w:val="0"/>
          <w:iCs w:val="0"/>
          <w:color w:val="FF612B"/>
        </w:rPr>
        <w:lastRenderedPageBreak/>
        <w:t>Movement related to mental health</w:t>
      </w:r>
      <w:bookmarkEnd w:id="16"/>
    </w:p>
    <w:p w14:paraId="357D516F" w14:textId="15B6F583" w:rsidR="00695BB8" w:rsidRPr="00695BB8" w:rsidRDefault="00236AA9" w:rsidP="00816169">
      <w:pPr>
        <w:rPr>
          <w:rFonts w:ascii="Arial" w:hAnsi="Arial" w:cs="Arial"/>
        </w:rPr>
      </w:pPr>
      <w:r w:rsidRPr="00236AA9">
        <w:rPr>
          <w:rFonts w:ascii="Arial" w:hAnsi="Arial" w:cs="Arial"/>
          <w:noProof/>
        </w:rPr>
        <w:drawing>
          <wp:anchor distT="0" distB="0" distL="114300" distR="114300" simplePos="0" relativeHeight="251802624" behindDoc="1" locked="0" layoutInCell="1" allowOverlap="1" wp14:anchorId="427D4BEF" wp14:editId="0B57809C">
            <wp:simplePos x="0" y="0"/>
            <wp:positionH relativeFrom="margin">
              <wp:align>right</wp:align>
            </wp:positionH>
            <wp:positionV relativeFrom="paragraph">
              <wp:posOffset>70816</wp:posOffset>
            </wp:positionV>
            <wp:extent cx="1692910" cy="1692910"/>
            <wp:effectExtent l="0" t="0" r="2540" b="2540"/>
            <wp:wrapTight wrapText="bothSides">
              <wp:wrapPolygon edited="0">
                <wp:start x="8264" y="0"/>
                <wp:lineTo x="6320" y="486"/>
                <wp:lineTo x="1944" y="3160"/>
                <wp:lineTo x="0" y="7535"/>
                <wp:lineTo x="0" y="13368"/>
                <wp:lineTo x="486" y="15556"/>
                <wp:lineTo x="3646" y="19445"/>
                <wp:lineTo x="3889" y="19688"/>
                <wp:lineTo x="7535" y="21389"/>
                <wp:lineTo x="8021" y="21389"/>
                <wp:lineTo x="13368" y="21389"/>
                <wp:lineTo x="13854" y="21389"/>
                <wp:lineTo x="17986" y="19445"/>
                <wp:lineTo x="20903" y="15556"/>
                <wp:lineTo x="21389" y="13368"/>
                <wp:lineTo x="21389" y="7535"/>
                <wp:lineTo x="19931" y="3403"/>
                <wp:lineTo x="15070" y="486"/>
                <wp:lineTo x="13125" y="0"/>
                <wp:lineTo x="8264" y="0"/>
              </wp:wrapPolygon>
            </wp:wrapTight>
            <wp:docPr id="913" name="Picture 913">
              <a:extLst xmlns:a="http://schemas.openxmlformats.org/drawingml/2006/main">
                <a:ext uri="{FF2B5EF4-FFF2-40B4-BE49-F238E27FC236}">
                  <a16:creationId xmlns:a16="http://schemas.microsoft.com/office/drawing/2014/main" id="{5977E872-83C7-1B35-AEDF-F8B3827956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Placeholder 20">
                      <a:extLst>
                        <a:ext uri="{FF2B5EF4-FFF2-40B4-BE49-F238E27FC236}">
                          <a16:creationId xmlns:a16="http://schemas.microsoft.com/office/drawing/2014/main" id="{5977E872-83C7-1B35-AEDF-F8B382795698}"/>
                        </a:ext>
                      </a:extLst>
                    </pic:cNvPr>
                    <pic:cNvPicPr>
                      <a:picLocks noChangeAspect="1"/>
                    </pic:cNvPicPr>
                  </pic:nvPicPr>
                  <pic:blipFill>
                    <a:blip r:embed="rId29" cstate="print">
                      <a:extLst>
                        <a:ext uri="{28A0092B-C50C-407E-A947-70E740481C1C}">
                          <a14:useLocalDpi xmlns:a14="http://schemas.microsoft.com/office/drawing/2010/main" val="0"/>
                        </a:ext>
                      </a:extLst>
                    </a:blip>
                    <a:srcRect t="56" b="56"/>
                    <a:stretch/>
                  </pic:blipFill>
                  <pic:spPr bwMode="gray">
                    <a:xfrm>
                      <a:off x="0" y="0"/>
                      <a:ext cx="1692910" cy="1692910"/>
                    </a:xfrm>
                    <a:prstGeom prst="ellipse">
                      <a:avLst/>
                    </a:prstGeom>
                  </pic:spPr>
                </pic:pic>
              </a:graphicData>
            </a:graphic>
            <wp14:sizeRelH relativeFrom="margin">
              <wp14:pctWidth>0</wp14:pctWidth>
            </wp14:sizeRelH>
            <wp14:sizeRelV relativeFrom="margin">
              <wp14:pctHeight>0</wp14:pctHeight>
            </wp14:sizeRelV>
          </wp:anchor>
        </w:drawing>
      </w:r>
      <w:r w:rsidR="00695BB8" w:rsidRPr="00695BB8">
        <w:rPr>
          <w:rFonts w:ascii="Arial" w:hAnsi="Arial" w:cs="Arial"/>
        </w:rPr>
        <w:t>Mental health disorders impact more than just the brain.</w:t>
      </w:r>
      <w:r w:rsidR="00695BB8">
        <w:rPr>
          <w:rFonts w:ascii="Arial" w:hAnsi="Arial" w:cs="Arial"/>
        </w:rPr>
        <w:t xml:space="preserve"> </w:t>
      </w:r>
      <w:r w:rsidR="00695BB8" w:rsidRPr="00695BB8">
        <w:rPr>
          <w:rFonts w:ascii="Arial" w:hAnsi="Arial" w:cs="Arial"/>
        </w:rPr>
        <w:t>They can have a significant impact on physical health including exacerbating cardiovascular disease and diabetes.</w:t>
      </w:r>
      <w:r w:rsidR="00816169">
        <w:rPr>
          <w:rFonts w:ascii="Arial" w:hAnsi="Arial" w:cs="Arial"/>
        </w:rPr>
        <w:t xml:space="preserve"> </w:t>
      </w:r>
      <w:r w:rsidR="00695BB8" w:rsidRPr="00695BB8">
        <w:rPr>
          <w:rFonts w:ascii="Arial" w:hAnsi="Arial" w:cs="Arial"/>
        </w:rPr>
        <w:t>Physical health issues such as illness, injury, or disease often impact one’s mental health.</w:t>
      </w:r>
      <w:r w:rsidR="00816169">
        <w:rPr>
          <w:rFonts w:ascii="Arial" w:hAnsi="Arial" w:cs="Arial"/>
        </w:rPr>
        <w:t xml:space="preserve"> </w:t>
      </w:r>
      <w:r w:rsidR="00695BB8" w:rsidRPr="00695BB8">
        <w:rPr>
          <w:rFonts w:ascii="Arial" w:hAnsi="Arial" w:cs="Arial"/>
        </w:rPr>
        <w:t>It can be hard to stay mentally healthy when your physical health is not well.</w:t>
      </w:r>
      <w:r w:rsidRPr="00236AA9">
        <w:rPr>
          <w:noProof/>
        </w:rPr>
        <w:t xml:space="preserve"> </w:t>
      </w:r>
    </w:p>
    <w:p w14:paraId="23A9D862" w14:textId="798F9E40" w:rsidR="00695BB8" w:rsidRPr="00695BB8" w:rsidRDefault="00695BB8" w:rsidP="00816169">
      <w:pPr>
        <w:rPr>
          <w:rFonts w:ascii="Arial" w:hAnsi="Arial" w:cs="Arial"/>
        </w:rPr>
      </w:pPr>
      <w:r w:rsidRPr="00695BB8">
        <w:rPr>
          <w:rFonts w:ascii="Arial" w:hAnsi="Arial" w:cs="Arial"/>
        </w:rPr>
        <w:t>There have been many studies conducted and published that have found physical activity can help to treat and prevent a wide range of mental disorders such as depression and anxiety.</w:t>
      </w:r>
      <w:r w:rsidR="00236AA9">
        <w:rPr>
          <w:rFonts w:ascii="Arial" w:hAnsi="Arial" w:cs="Arial"/>
          <w:vertAlign w:val="superscript"/>
        </w:rPr>
        <w:t>7</w:t>
      </w:r>
    </w:p>
    <w:p w14:paraId="73F58B2D" w14:textId="53D8EE69" w:rsidR="00236AA9" w:rsidRDefault="00695BB8" w:rsidP="00236AA9">
      <w:pPr>
        <w:numPr>
          <w:ilvl w:val="0"/>
          <w:numId w:val="18"/>
        </w:numPr>
        <w:rPr>
          <w:rFonts w:ascii="Arial" w:hAnsi="Arial" w:cs="Arial"/>
        </w:rPr>
      </w:pPr>
      <w:r w:rsidRPr="00695BB8">
        <w:rPr>
          <w:rFonts w:ascii="Arial" w:hAnsi="Arial" w:cs="Arial"/>
        </w:rPr>
        <w:t xml:space="preserve">As little as </w:t>
      </w:r>
      <w:r w:rsidRPr="00695BB8">
        <w:rPr>
          <w:rFonts w:ascii="Arial" w:hAnsi="Arial" w:cs="Arial"/>
          <w:b/>
          <w:bCs/>
          <w:color w:val="002677"/>
        </w:rPr>
        <w:t>10 minutes</w:t>
      </w:r>
      <w:r w:rsidRPr="00695BB8">
        <w:rPr>
          <w:rFonts w:ascii="Arial" w:hAnsi="Arial" w:cs="Arial"/>
        </w:rPr>
        <w:t xml:space="preserve"> of movement can have an immediate impact on one’s mood and outlook.</w:t>
      </w:r>
      <w:r w:rsidR="00236AA9">
        <w:rPr>
          <w:rFonts w:ascii="Arial" w:hAnsi="Arial" w:cs="Arial"/>
          <w:vertAlign w:val="superscript"/>
        </w:rPr>
        <w:t>3</w:t>
      </w:r>
      <w:r w:rsidRPr="00695BB8">
        <w:rPr>
          <w:rFonts w:ascii="Arial" w:hAnsi="Arial" w:cs="Arial"/>
        </w:rPr>
        <w:t xml:space="preserve"> </w:t>
      </w:r>
    </w:p>
    <w:p w14:paraId="1219F958" w14:textId="533FC476" w:rsidR="00695BB8" w:rsidRPr="00695BB8" w:rsidRDefault="00236AA9" w:rsidP="00236AA9">
      <w:pPr>
        <w:numPr>
          <w:ilvl w:val="0"/>
          <w:numId w:val="18"/>
        </w:numPr>
        <w:rPr>
          <w:rFonts w:ascii="Arial" w:hAnsi="Arial" w:cs="Arial"/>
        </w:rPr>
      </w:pPr>
      <w:r>
        <w:rPr>
          <w:rFonts w:ascii="Arial" w:hAnsi="Arial" w:cs="Arial"/>
        </w:rPr>
        <w:t>However, t</w:t>
      </w:r>
      <w:r w:rsidR="00695BB8" w:rsidRPr="00695BB8">
        <w:rPr>
          <w:rFonts w:ascii="Arial" w:hAnsi="Arial" w:cs="Arial"/>
        </w:rPr>
        <w:t xml:space="preserve">he best results were seen in people who adopted physical activity as part of their routine, meeting the WHO recommendations of </w:t>
      </w:r>
      <w:r w:rsidR="00695BB8" w:rsidRPr="00695BB8">
        <w:rPr>
          <w:rFonts w:ascii="Arial" w:hAnsi="Arial" w:cs="Arial"/>
          <w:b/>
          <w:bCs/>
          <w:color w:val="002677"/>
        </w:rPr>
        <w:t>150-300 minutes per week</w:t>
      </w:r>
      <w:r w:rsidR="00695BB8" w:rsidRPr="00695BB8">
        <w:rPr>
          <w:rFonts w:ascii="Arial" w:hAnsi="Arial" w:cs="Arial"/>
        </w:rPr>
        <w:t>.</w:t>
      </w:r>
    </w:p>
    <w:p w14:paraId="73F51DD8" w14:textId="0D339623" w:rsidR="00695BB8" w:rsidRPr="00695BB8" w:rsidRDefault="00695BB8" w:rsidP="00236AA9">
      <w:pPr>
        <w:rPr>
          <w:rFonts w:ascii="Arial" w:hAnsi="Arial" w:cs="Arial"/>
        </w:rPr>
      </w:pPr>
      <w:r w:rsidRPr="00695BB8">
        <w:rPr>
          <w:rFonts w:ascii="Arial" w:hAnsi="Arial" w:cs="Arial"/>
        </w:rPr>
        <w:t xml:space="preserve">When asked, many people who exercise regularly say that they do so because it gives them a greater sense of wellbeing. </w:t>
      </w:r>
      <w:r w:rsidRPr="00236AA9">
        <w:rPr>
          <w:rFonts w:ascii="Arial" w:hAnsi="Arial" w:cs="Arial"/>
        </w:rPr>
        <w:t>Physical activity releases chemicals in the brain that make a person feel good.</w:t>
      </w:r>
      <w:r w:rsidR="00236AA9">
        <w:rPr>
          <w:rFonts w:ascii="Arial" w:hAnsi="Arial" w:cs="Arial"/>
        </w:rPr>
        <w:t xml:space="preserve"> </w:t>
      </w:r>
      <w:r w:rsidRPr="00695BB8">
        <w:rPr>
          <w:rFonts w:ascii="Arial" w:hAnsi="Arial" w:cs="Arial"/>
        </w:rPr>
        <w:t>It also has benefits such as boosting self-esteem, improving sleep, and helping concentration.</w:t>
      </w:r>
      <w:r w:rsidR="00236AA9">
        <w:rPr>
          <w:rFonts w:ascii="Arial" w:hAnsi="Arial" w:cs="Arial"/>
          <w:vertAlign w:val="superscript"/>
        </w:rPr>
        <w:t>8</w:t>
      </w:r>
    </w:p>
    <w:p w14:paraId="24DC0E18" w14:textId="06092447" w:rsidR="004A39E4" w:rsidRDefault="004A39E4" w:rsidP="00236AA9">
      <w:pPr>
        <w:spacing w:after="0"/>
        <w:rPr>
          <w:rFonts w:ascii="Arial" w:hAnsi="Arial" w:cs="Arial"/>
        </w:rPr>
      </w:pPr>
    </w:p>
    <w:p w14:paraId="5A6F2A11" w14:textId="01108B1A" w:rsidR="00417960" w:rsidRDefault="00236AA9" w:rsidP="00AE58D0">
      <w:pPr>
        <w:pStyle w:val="Heading3"/>
        <w:spacing w:before="0" w:after="120"/>
        <w:rPr>
          <w:rStyle w:val="Emphasis"/>
          <w:rFonts w:cs="Arial"/>
          <w:i w:val="0"/>
          <w:iCs w:val="0"/>
          <w:color w:val="FF612B"/>
        </w:rPr>
      </w:pPr>
      <w:bookmarkStart w:id="17" w:name="_Toc162249523"/>
      <w:r>
        <w:rPr>
          <w:rStyle w:val="Emphasis"/>
          <w:rFonts w:cs="Arial"/>
          <w:i w:val="0"/>
          <w:iCs w:val="0"/>
          <w:color w:val="FF612B"/>
        </w:rPr>
        <w:t>Benefits to mental health</w:t>
      </w:r>
      <w:bookmarkEnd w:id="17"/>
    </w:p>
    <w:p w14:paraId="7B4E8D53" w14:textId="571EB44E" w:rsidR="00236AA9" w:rsidRPr="00236AA9" w:rsidRDefault="00236AA9" w:rsidP="00236AA9">
      <w:pPr>
        <w:rPr>
          <w:rFonts w:ascii="Arial" w:hAnsi="Arial" w:cs="Arial"/>
        </w:rPr>
      </w:pPr>
      <w:r w:rsidRPr="00236AA9">
        <w:rPr>
          <w:rFonts w:ascii="Arial" w:hAnsi="Arial" w:cs="Arial"/>
        </w:rPr>
        <w:t xml:space="preserve">How specifically does movement help improve mental health? </w:t>
      </w:r>
      <w:r>
        <w:rPr>
          <w:rFonts w:ascii="Arial" w:hAnsi="Arial" w:cs="Arial"/>
        </w:rPr>
        <w:t>Many</w:t>
      </w:r>
      <w:r w:rsidRPr="00236AA9">
        <w:rPr>
          <w:rFonts w:ascii="Arial" w:hAnsi="Arial" w:cs="Arial"/>
        </w:rPr>
        <w:t xml:space="preserve"> studies over the past several years have found the following impacts</w:t>
      </w:r>
      <w:r>
        <w:rPr>
          <w:rFonts w:ascii="Arial" w:hAnsi="Arial" w:cs="Arial"/>
        </w:rPr>
        <w:t>:</w:t>
      </w:r>
      <w:r w:rsidR="0013656A" w:rsidRPr="0013656A">
        <w:rPr>
          <w:noProof/>
        </w:rPr>
        <w:t xml:space="preserve"> </w:t>
      </w:r>
    </w:p>
    <w:p w14:paraId="0F90B44C" w14:textId="46C43B0A" w:rsidR="00236AA9" w:rsidRPr="00236AA9" w:rsidRDefault="0013656A" w:rsidP="0013656A">
      <w:pPr>
        <w:numPr>
          <w:ilvl w:val="0"/>
          <w:numId w:val="9"/>
        </w:numPr>
        <w:tabs>
          <w:tab w:val="clear" w:pos="720"/>
        </w:tabs>
        <w:ind w:left="3690"/>
        <w:rPr>
          <w:rFonts w:ascii="Arial" w:hAnsi="Arial" w:cs="Arial"/>
        </w:rPr>
      </w:pPr>
      <w:r w:rsidRPr="0013656A">
        <w:rPr>
          <w:rFonts w:ascii="Arial" w:hAnsi="Arial" w:cs="Arial"/>
          <w:noProof/>
        </w:rPr>
        <w:drawing>
          <wp:anchor distT="0" distB="0" distL="114300" distR="114300" simplePos="0" relativeHeight="251803648" behindDoc="1" locked="0" layoutInCell="1" allowOverlap="1" wp14:anchorId="112B0CAD" wp14:editId="670E15A7">
            <wp:simplePos x="0" y="0"/>
            <wp:positionH relativeFrom="column">
              <wp:posOffset>19685</wp:posOffset>
            </wp:positionH>
            <wp:positionV relativeFrom="paragraph">
              <wp:posOffset>2209</wp:posOffset>
            </wp:positionV>
            <wp:extent cx="2138680" cy="1948180"/>
            <wp:effectExtent l="0" t="0" r="0" b="0"/>
            <wp:wrapTight wrapText="bothSides">
              <wp:wrapPolygon edited="0">
                <wp:start x="0" y="0"/>
                <wp:lineTo x="0" y="21332"/>
                <wp:lineTo x="21356" y="21332"/>
                <wp:lineTo x="21356" y="0"/>
                <wp:lineTo x="0" y="0"/>
              </wp:wrapPolygon>
            </wp:wrapTight>
            <wp:docPr id="7" name="Picture 6">
              <a:extLst xmlns:a="http://schemas.openxmlformats.org/drawingml/2006/main">
                <a:ext uri="{FF2B5EF4-FFF2-40B4-BE49-F238E27FC236}">
                  <a16:creationId xmlns:a16="http://schemas.microsoft.com/office/drawing/2014/main" id="{22C43A2E-8A00-897C-D3A6-E27750866D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22C43A2E-8A00-897C-D3A6-E27750866D2C}"/>
                        </a:ext>
                      </a:extLst>
                    </pic:cNvPr>
                    <pic:cNvPicPr>
                      <a:picLocks noChangeAspect="1"/>
                    </pic:cNvPicPr>
                  </pic:nvPicPr>
                  <pic:blipFill rotWithShape="1">
                    <a:blip r:embed="rId30" cstate="print">
                      <a:extLst>
                        <a:ext uri="{28A0092B-C50C-407E-A947-70E740481C1C}">
                          <a14:useLocalDpi xmlns:a14="http://schemas.microsoft.com/office/drawing/2010/main" val="0"/>
                        </a:ext>
                      </a:extLst>
                    </a:blip>
                    <a:srcRect t="8909"/>
                    <a:stretch/>
                  </pic:blipFill>
                  <pic:spPr>
                    <a:xfrm>
                      <a:off x="0" y="0"/>
                      <a:ext cx="2138680" cy="1948180"/>
                    </a:xfrm>
                    <a:prstGeom prst="rect">
                      <a:avLst/>
                    </a:prstGeom>
                  </pic:spPr>
                </pic:pic>
              </a:graphicData>
            </a:graphic>
            <wp14:sizeRelH relativeFrom="margin">
              <wp14:pctWidth>0</wp14:pctWidth>
            </wp14:sizeRelH>
            <wp14:sizeRelV relativeFrom="margin">
              <wp14:pctHeight>0</wp14:pctHeight>
            </wp14:sizeRelV>
          </wp:anchor>
        </w:drawing>
      </w:r>
      <w:r w:rsidR="00982801">
        <w:rPr>
          <w:rFonts w:ascii="Arial" w:hAnsi="Arial" w:cs="Arial"/>
          <w:b/>
          <w:bCs/>
          <w:color w:val="002677"/>
        </w:rPr>
        <w:t>Improved m</w:t>
      </w:r>
      <w:r w:rsidR="00236AA9" w:rsidRPr="00236AA9">
        <w:rPr>
          <w:rFonts w:ascii="Arial" w:hAnsi="Arial" w:cs="Arial"/>
          <w:b/>
          <w:bCs/>
          <w:color w:val="002677"/>
        </w:rPr>
        <w:t>ood</w:t>
      </w:r>
      <w:r w:rsidR="00236AA9" w:rsidRPr="00236AA9">
        <w:rPr>
          <w:rFonts w:ascii="Arial" w:hAnsi="Arial" w:cs="Arial"/>
          <w:color w:val="002677"/>
        </w:rPr>
        <w:t xml:space="preserve"> </w:t>
      </w:r>
      <w:r w:rsidR="00236AA9" w:rsidRPr="00236AA9">
        <w:rPr>
          <w:rFonts w:ascii="Arial" w:hAnsi="Arial" w:cs="Arial"/>
        </w:rPr>
        <w:t>– Research has found that after physical activity, people reported feeling calmer, more awake, and content compared to periods of inactivity.</w:t>
      </w:r>
      <w:r>
        <w:rPr>
          <w:rFonts w:ascii="Arial" w:hAnsi="Arial" w:cs="Arial"/>
          <w:vertAlign w:val="superscript"/>
        </w:rPr>
        <w:t>7</w:t>
      </w:r>
    </w:p>
    <w:p w14:paraId="3D6186ED" w14:textId="41FCF57C" w:rsidR="00236AA9" w:rsidRPr="00236AA9" w:rsidRDefault="00982801" w:rsidP="0013656A">
      <w:pPr>
        <w:numPr>
          <w:ilvl w:val="0"/>
          <w:numId w:val="9"/>
        </w:numPr>
        <w:tabs>
          <w:tab w:val="clear" w:pos="720"/>
        </w:tabs>
        <w:ind w:left="3690"/>
        <w:rPr>
          <w:rFonts w:ascii="Arial" w:hAnsi="Arial" w:cs="Arial"/>
        </w:rPr>
      </w:pPr>
      <w:r>
        <w:rPr>
          <w:rFonts w:ascii="Arial" w:hAnsi="Arial" w:cs="Arial"/>
          <w:b/>
          <w:bCs/>
          <w:color w:val="002677"/>
        </w:rPr>
        <w:t>Decreased s</w:t>
      </w:r>
      <w:r w:rsidR="00236AA9" w:rsidRPr="00236AA9">
        <w:rPr>
          <w:rFonts w:ascii="Arial" w:hAnsi="Arial" w:cs="Arial"/>
          <w:b/>
          <w:bCs/>
          <w:color w:val="002677"/>
        </w:rPr>
        <w:t>tress</w:t>
      </w:r>
      <w:r w:rsidR="00236AA9" w:rsidRPr="00236AA9">
        <w:rPr>
          <w:rFonts w:ascii="Arial" w:hAnsi="Arial" w:cs="Arial"/>
        </w:rPr>
        <w:t xml:space="preserve"> – Physical activity can be effective in relieving stress. People who are regularly active tend to have lower rates of stress than those who are less active.</w:t>
      </w:r>
      <w:r w:rsidR="0013656A">
        <w:rPr>
          <w:rFonts w:ascii="Arial" w:hAnsi="Arial" w:cs="Arial"/>
          <w:vertAlign w:val="superscript"/>
        </w:rPr>
        <w:t>4</w:t>
      </w:r>
    </w:p>
    <w:p w14:paraId="6181F83B" w14:textId="3DA728CB" w:rsidR="00236AA9" w:rsidRPr="00236AA9" w:rsidRDefault="00982801" w:rsidP="0013656A">
      <w:pPr>
        <w:numPr>
          <w:ilvl w:val="0"/>
          <w:numId w:val="9"/>
        </w:numPr>
        <w:tabs>
          <w:tab w:val="clear" w:pos="720"/>
        </w:tabs>
        <w:ind w:left="3690"/>
        <w:rPr>
          <w:rFonts w:ascii="Arial" w:hAnsi="Arial" w:cs="Arial"/>
        </w:rPr>
      </w:pPr>
      <w:r>
        <w:rPr>
          <w:rFonts w:ascii="Arial" w:hAnsi="Arial" w:cs="Arial"/>
          <w:b/>
          <w:bCs/>
          <w:color w:val="002677"/>
        </w:rPr>
        <w:t>Improved s</w:t>
      </w:r>
      <w:r w:rsidR="00236AA9" w:rsidRPr="00236AA9">
        <w:rPr>
          <w:rFonts w:ascii="Arial" w:hAnsi="Arial" w:cs="Arial"/>
          <w:b/>
          <w:bCs/>
          <w:color w:val="002677"/>
        </w:rPr>
        <w:t>elf-esteem</w:t>
      </w:r>
      <w:r w:rsidR="00236AA9" w:rsidRPr="00236AA9">
        <w:rPr>
          <w:rFonts w:ascii="Arial" w:hAnsi="Arial" w:cs="Arial"/>
          <w:color w:val="002677"/>
        </w:rPr>
        <w:t xml:space="preserve"> </w:t>
      </w:r>
      <w:r w:rsidR="00236AA9" w:rsidRPr="00236AA9">
        <w:rPr>
          <w:rFonts w:ascii="Arial" w:hAnsi="Arial" w:cs="Arial"/>
        </w:rPr>
        <w:t>– Self-esteem is how we feel about ourselves and how we perceive our self-worth. It is a key indicator of our mental wellbeing and our ability to cope with life stressors. Physical activity has been shown to positively influence our self-esteem and self-worth.</w:t>
      </w:r>
      <w:r w:rsidR="0013656A">
        <w:rPr>
          <w:rFonts w:ascii="Arial" w:hAnsi="Arial" w:cs="Arial"/>
          <w:vertAlign w:val="superscript"/>
        </w:rPr>
        <w:t>8</w:t>
      </w:r>
    </w:p>
    <w:p w14:paraId="521CC9DF" w14:textId="5DF8C11F" w:rsidR="00236AA9" w:rsidRPr="00236AA9" w:rsidRDefault="00982801" w:rsidP="00236AA9">
      <w:pPr>
        <w:numPr>
          <w:ilvl w:val="0"/>
          <w:numId w:val="9"/>
        </w:numPr>
        <w:rPr>
          <w:rFonts w:ascii="Arial" w:hAnsi="Arial" w:cs="Arial"/>
        </w:rPr>
      </w:pPr>
      <w:r>
        <w:rPr>
          <w:rFonts w:ascii="Arial" w:hAnsi="Arial" w:cs="Arial"/>
          <w:b/>
          <w:bCs/>
          <w:color w:val="002677"/>
        </w:rPr>
        <w:t>Reduced d</w:t>
      </w:r>
      <w:r w:rsidR="00236AA9" w:rsidRPr="00236AA9">
        <w:rPr>
          <w:rFonts w:ascii="Arial" w:hAnsi="Arial" w:cs="Arial"/>
          <w:b/>
          <w:bCs/>
          <w:color w:val="002677"/>
        </w:rPr>
        <w:t>ementia and cognitive decline</w:t>
      </w:r>
      <w:r w:rsidR="00236AA9" w:rsidRPr="00236AA9">
        <w:rPr>
          <w:rFonts w:ascii="Arial" w:hAnsi="Arial" w:cs="Arial"/>
          <w:color w:val="002677"/>
        </w:rPr>
        <w:t xml:space="preserve"> </w:t>
      </w:r>
      <w:r w:rsidR="00236AA9" w:rsidRPr="00236AA9">
        <w:rPr>
          <w:rFonts w:ascii="Arial" w:hAnsi="Arial" w:cs="Arial"/>
        </w:rPr>
        <w:t>– The decline in cognitive functions, such as attention and concentration or dementia, can occur in older people. Physical activity has been identified as a protective factor in studies that examined risk factors for dementia. For people who have already developed the disease, physical activity can help to delay further decline in functioning. Physical activity also seems to reduce the likelihood of experiencing cognitive decline in people who do not have dementia.</w:t>
      </w:r>
      <w:r w:rsidR="0013656A">
        <w:rPr>
          <w:rFonts w:ascii="Arial" w:hAnsi="Arial" w:cs="Arial"/>
          <w:vertAlign w:val="superscript"/>
        </w:rPr>
        <w:t>7</w:t>
      </w:r>
    </w:p>
    <w:p w14:paraId="7DD7CA0C" w14:textId="50015A9D" w:rsidR="00417960" w:rsidRPr="00236AA9" w:rsidRDefault="00982801" w:rsidP="004A39E4">
      <w:pPr>
        <w:numPr>
          <w:ilvl w:val="0"/>
          <w:numId w:val="9"/>
        </w:numPr>
        <w:rPr>
          <w:rFonts w:ascii="Arial" w:hAnsi="Arial" w:cs="Arial"/>
        </w:rPr>
      </w:pPr>
      <w:r>
        <w:rPr>
          <w:rFonts w:ascii="Arial" w:hAnsi="Arial" w:cs="Arial"/>
          <w:b/>
          <w:bCs/>
          <w:color w:val="002677"/>
        </w:rPr>
        <w:t>Reduced d</w:t>
      </w:r>
      <w:r w:rsidR="00236AA9" w:rsidRPr="00236AA9">
        <w:rPr>
          <w:rFonts w:ascii="Arial" w:hAnsi="Arial" w:cs="Arial"/>
          <w:b/>
          <w:bCs/>
          <w:color w:val="002677"/>
        </w:rPr>
        <w:t xml:space="preserve">epression and anxiety </w:t>
      </w:r>
      <w:r w:rsidR="00236AA9" w:rsidRPr="00236AA9">
        <w:rPr>
          <w:rFonts w:ascii="Arial" w:hAnsi="Arial" w:cs="Arial"/>
        </w:rPr>
        <w:t xml:space="preserve">- Physical activity can be an </w:t>
      </w:r>
      <w:r w:rsidR="00970CF2">
        <w:rPr>
          <w:rFonts w:ascii="Arial" w:hAnsi="Arial" w:cs="Arial"/>
        </w:rPr>
        <w:t>additional</w:t>
      </w:r>
      <w:r w:rsidR="00236AA9" w:rsidRPr="00236AA9">
        <w:rPr>
          <w:rFonts w:ascii="Arial" w:hAnsi="Arial" w:cs="Arial"/>
        </w:rPr>
        <w:t xml:space="preserve"> treatment for depression and</w:t>
      </w:r>
      <w:r w:rsidR="002B7279">
        <w:rPr>
          <w:rFonts w:ascii="Arial" w:hAnsi="Arial" w:cs="Arial"/>
        </w:rPr>
        <w:t xml:space="preserve"> anxiety</w:t>
      </w:r>
      <w:r w:rsidR="00236AA9" w:rsidRPr="00236AA9">
        <w:rPr>
          <w:rFonts w:ascii="Arial" w:hAnsi="Arial" w:cs="Arial"/>
        </w:rPr>
        <w:t xml:space="preserve">. It has few side effects and </w:t>
      </w:r>
      <w:r w:rsidR="00970CF2">
        <w:rPr>
          <w:rFonts w:ascii="Arial" w:hAnsi="Arial" w:cs="Arial"/>
        </w:rPr>
        <w:t>can be a</w:t>
      </w:r>
      <w:r w:rsidR="00617DD9">
        <w:rPr>
          <w:rFonts w:ascii="Arial" w:hAnsi="Arial" w:cs="Arial"/>
        </w:rPr>
        <w:t xml:space="preserve"> good complement to </w:t>
      </w:r>
      <w:r w:rsidR="00236AA9" w:rsidRPr="00236AA9">
        <w:rPr>
          <w:rFonts w:ascii="Arial" w:hAnsi="Arial" w:cs="Arial"/>
        </w:rPr>
        <w:t xml:space="preserve">attending psychotherapy and counselling. </w:t>
      </w:r>
    </w:p>
    <w:p w14:paraId="13703736" w14:textId="3AFEA5AF" w:rsidR="00B65211" w:rsidRPr="00B65211" w:rsidRDefault="0013656A" w:rsidP="00B65211">
      <w:pPr>
        <w:spacing w:after="0"/>
        <w:ind w:left="360"/>
        <w:rPr>
          <w:rFonts w:ascii="Arial" w:hAnsi="Arial" w:cs="Arial"/>
          <w:color w:val="002677"/>
        </w:rPr>
      </w:pPr>
      <w:r>
        <w:rPr>
          <w:noProof/>
        </w:rPr>
        <w:lastRenderedPageBreak/>
        <w:drawing>
          <wp:anchor distT="0" distB="0" distL="114300" distR="114300" simplePos="0" relativeHeight="251715584" behindDoc="0" locked="0" layoutInCell="1" allowOverlap="1" wp14:anchorId="2D620DCA" wp14:editId="1DCFF14F">
            <wp:simplePos x="0" y="0"/>
            <wp:positionH relativeFrom="margin">
              <wp:posOffset>0</wp:posOffset>
            </wp:positionH>
            <wp:positionV relativeFrom="paragraph">
              <wp:posOffset>54914</wp:posOffset>
            </wp:positionV>
            <wp:extent cx="429260" cy="429260"/>
            <wp:effectExtent l="0" t="0" r="8890" b="8890"/>
            <wp:wrapSquare wrapText="bothSides"/>
            <wp:docPr id="22" name="Picture 22" descr="A pencil with a blue t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encil with a blue tip&#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29260" cy="429260"/>
                    </a:xfrm>
                    <a:prstGeom prst="rect">
                      <a:avLst/>
                    </a:prstGeom>
                  </pic:spPr>
                </pic:pic>
              </a:graphicData>
            </a:graphic>
          </wp:anchor>
        </w:drawing>
      </w:r>
    </w:p>
    <w:sdt>
      <w:sdtPr>
        <w:id w:val="650873141"/>
        <w:placeholder>
          <w:docPart w:val="0FDD7AF5A4754C3DAF843F5C33FBC719"/>
        </w:placeholder>
      </w:sdtPr>
      <w:sdtContent>
        <w:p w14:paraId="5302CC3C" w14:textId="16EA7106" w:rsidR="00B65211" w:rsidRPr="00B65211" w:rsidRDefault="00B65211" w:rsidP="00B65211">
          <w:pPr>
            <w:spacing w:after="0"/>
            <w:ind w:left="360"/>
            <w:rPr>
              <w:rFonts w:ascii="Arial" w:hAnsi="Arial" w:cs="Arial"/>
              <w:b/>
              <w:bCs/>
              <w:color w:val="224AA0"/>
            </w:rPr>
          </w:pPr>
          <w:r w:rsidRPr="00B65211">
            <w:rPr>
              <w:rFonts w:ascii="Arial" w:hAnsi="Arial" w:cs="Arial"/>
              <w:b/>
              <w:bCs/>
              <w:color w:val="224AA0"/>
            </w:rPr>
            <w:t xml:space="preserve">Click here to enter notes </w:t>
          </w:r>
          <w:r w:rsidR="004A39E4">
            <w:rPr>
              <w:rFonts w:ascii="Arial" w:hAnsi="Arial" w:cs="Arial"/>
              <w:b/>
              <w:bCs/>
              <w:color w:val="224AA0"/>
            </w:rPr>
            <w:t xml:space="preserve">about </w:t>
          </w:r>
          <w:r w:rsidR="0013656A">
            <w:rPr>
              <w:rFonts w:ascii="Arial" w:hAnsi="Arial" w:cs="Arial"/>
              <w:b/>
              <w:bCs/>
              <w:color w:val="224AA0"/>
            </w:rPr>
            <w:t>the benefits of movement to mental health</w:t>
          </w:r>
        </w:p>
      </w:sdtContent>
    </w:sdt>
    <w:p w14:paraId="4FA3F200" w14:textId="77777777" w:rsidR="003650D2" w:rsidRDefault="003650D2" w:rsidP="0013656A">
      <w:pPr>
        <w:tabs>
          <w:tab w:val="num" w:pos="720"/>
        </w:tabs>
        <w:spacing w:after="0" w:line="240" w:lineRule="auto"/>
        <w:rPr>
          <w:rFonts w:ascii="Arial" w:hAnsi="Arial" w:cs="Arial"/>
          <w:b/>
          <w:bCs/>
          <w:color w:val="002677"/>
        </w:rPr>
      </w:pPr>
    </w:p>
    <w:p w14:paraId="2A8BE146" w14:textId="77777777" w:rsidR="0013656A" w:rsidRDefault="0013656A" w:rsidP="0013656A">
      <w:pPr>
        <w:tabs>
          <w:tab w:val="num" w:pos="720"/>
        </w:tabs>
        <w:spacing w:after="0" w:line="240" w:lineRule="auto"/>
        <w:rPr>
          <w:rFonts w:ascii="Arial" w:hAnsi="Arial" w:cs="Arial"/>
          <w:b/>
          <w:bCs/>
          <w:color w:val="002677"/>
        </w:rPr>
      </w:pPr>
    </w:p>
    <w:p w14:paraId="52A340D8" w14:textId="1EBC6469" w:rsidR="0013656A" w:rsidRDefault="0013656A" w:rsidP="0013656A">
      <w:pPr>
        <w:pStyle w:val="Heading3"/>
        <w:spacing w:before="0" w:after="120"/>
        <w:rPr>
          <w:rStyle w:val="Emphasis"/>
          <w:rFonts w:cs="Arial"/>
          <w:i w:val="0"/>
          <w:iCs w:val="0"/>
          <w:color w:val="FF612B"/>
        </w:rPr>
      </w:pPr>
      <w:bookmarkStart w:id="18" w:name="_Toc162249524"/>
      <w:r>
        <w:rPr>
          <w:rStyle w:val="Emphasis"/>
          <w:rFonts w:cs="Arial"/>
          <w:i w:val="0"/>
          <w:iCs w:val="0"/>
          <w:color w:val="FF612B"/>
        </w:rPr>
        <w:t>Let’s reflect</w:t>
      </w:r>
      <w:bookmarkEnd w:id="18"/>
    </w:p>
    <w:p w14:paraId="07D006D8" w14:textId="2C5DCE33" w:rsidR="0013656A" w:rsidRDefault="0013656A" w:rsidP="007F6384">
      <w:pPr>
        <w:rPr>
          <w:rFonts w:ascii="Arial" w:hAnsi="Arial" w:cs="Arial"/>
          <w:b/>
          <w:bCs/>
          <w:color w:val="002677"/>
        </w:rPr>
      </w:pPr>
      <w:r w:rsidRPr="0013656A">
        <w:rPr>
          <w:rFonts w:ascii="Arial" w:hAnsi="Arial" w:cs="Arial"/>
          <w:b/>
          <w:bCs/>
          <w:color w:val="002677"/>
        </w:rPr>
        <w:t>How has past physical activity impacted your mental health?</w:t>
      </w:r>
    </w:p>
    <w:p w14:paraId="374E5C97" w14:textId="15315F27" w:rsidR="0013656A" w:rsidRDefault="0013656A" w:rsidP="0013656A">
      <w:pPr>
        <w:tabs>
          <w:tab w:val="num" w:pos="720"/>
        </w:tabs>
        <w:spacing w:after="120"/>
        <w:rPr>
          <w:rFonts w:ascii="Arial" w:hAnsi="Arial" w:cs="Arial"/>
        </w:rPr>
      </w:pPr>
      <w:r>
        <w:rPr>
          <w:rFonts w:ascii="Arial" w:hAnsi="Arial" w:cs="Arial"/>
        </w:rPr>
        <w:t>Things to consider:</w:t>
      </w:r>
    </w:p>
    <w:p w14:paraId="6B8C1139" w14:textId="77777777" w:rsidR="0013656A" w:rsidRPr="0013656A" w:rsidRDefault="0013656A" w:rsidP="0013656A">
      <w:pPr>
        <w:numPr>
          <w:ilvl w:val="0"/>
          <w:numId w:val="21"/>
        </w:numPr>
        <w:tabs>
          <w:tab w:val="num" w:pos="1440"/>
        </w:tabs>
        <w:spacing w:after="120" w:line="240" w:lineRule="auto"/>
        <w:rPr>
          <w:rFonts w:ascii="Arial" w:hAnsi="Arial" w:cs="Arial"/>
        </w:rPr>
      </w:pPr>
      <w:r w:rsidRPr="0013656A">
        <w:rPr>
          <w:rFonts w:ascii="Arial" w:hAnsi="Arial" w:cs="Arial"/>
        </w:rPr>
        <w:t>What did you do?</w:t>
      </w:r>
    </w:p>
    <w:p w14:paraId="777DB67C" w14:textId="77777777" w:rsidR="0013656A" w:rsidRPr="0013656A" w:rsidRDefault="0013656A" w:rsidP="0013656A">
      <w:pPr>
        <w:numPr>
          <w:ilvl w:val="0"/>
          <w:numId w:val="21"/>
        </w:numPr>
        <w:tabs>
          <w:tab w:val="num" w:pos="1440"/>
        </w:tabs>
        <w:spacing w:after="120" w:line="240" w:lineRule="auto"/>
        <w:rPr>
          <w:rFonts w:ascii="Arial" w:hAnsi="Arial" w:cs="Arial"/>
        </w:rPr>
      </w:pPr>
      <w:r w:rsidRPr="0013656A">
        <w:rPr>
          <w:rFonts w:ascii="Arial" w:hAnsi="Arial" w:cs="Arial"/>
        </w:rPr>
        <w:t>How were you feeling before?</w:t>
      </w:r>
    </w:p>
    <w:p w14:paraId="2CCEA829" w14:textId="77777777" w:rsidR="0013656A" w:rsidRPr="0013656A" w:rsidRDefault="0013656A" w:rsidP="0013656A">
      <w:pPr>
        <w:numPr>
          <w:ilvl w:val="0"/>
          <w:numId w:val="21"/>
        </w:numPr>
        <w:tabs>
          <w:tab w:val="num" w:pos="1440"/>
        </w:tabs>
        <w:spacing w:after="120" w:line="240" w:lineRule="auto"/>
        <w:rPr>
          <w:rFonts w:ascii="Arial" w:hAnsi="Arial" w:cs="Arial"/>
        </w:rPr>
      </w:pPr>
      <w:r w:rsidRPr="0013656A">
        <w:rPr>
          <w:rFonts w:ascii="Arial" w:hAnsi="Arial" w:cs="Arial"/>
        </w:rPr>
        <w:t>How were you feeling after?</w:t>
      </w:r>
    </w:p>
    <w:p w14:paraId="0F160324" w14:textId="77777777" w:rsidR="0013656A" w:rsidRPr="0013656A" w:rsidRDefault="0013656A" w:rsidP="0013656A">
      <w:pPr>
        <w:numPr>
          <w:ilvl w:val="0"/>
          <w:numId w:val="21"/>
        </w:numPr>
        <w:tabs>
          <w:tab w:val="num" w:pos="1440"/>
        </w:tabs>
        <w:spacing w:after="120" w:line="240" w:lineRule="auto"/>
        <w:rPr>
          <w:rFonts w:ascii="Arial" w:hAnsi="Arial" w:cs="Arial"/>
        </w:rPr>
      </w:pPr>
      <w:r w:rsidRPr="0013656A">
        <w:rPr>
          <w:rFonts w:ascii="Arial" w:hAnsi="Arial" w:cs="Arial"/>
        </w:rPr>
        <w:t xml:space="preserve">Did you repeat the activity? </w:t>
      </w:r>
    </w:p>
    <w:p w14:paraId="3FAC4EA8" w14:textId="77777777" w:rsidR="0013656A" w:rsidRPr="0013656A" w:rsidRDefault="0013656A" w:rsidP="0013656A">
      <w:pPr>
        <w:spacing w:after="0"/>
        <w:ind w:left="360"/>
        <w:rPr>
          <w:rFonts w:ascii="Arial" w:hAnsi="Arial" w:cs="Arial"/>
          <w:color w:val="002677"/>
        </w:rPr>
      </w:pPr>
      <w:r>
        <w:rPr>
          <w:noProof/>
        </w:rPr>
        <w:drawing>
          <wp:anchor distT="0" distB="0" distL="114300" distR="114300" simplePos="0" relativeHeight="251805696" behindDoc="0" locked="0" layoutInCell="1" allowOverlap="1" wp14:anchorId="04A772D5" wp14:editId="26ED027D">
            <wp:simplePos x="0" y="0"/>
            <wp:positionH relativeFrom="margin">
              <wp:posOffset>0</wp:posOffset>
            </wp:positionH>
            <wp:positionV relativeFrom="paragraph">
              <wp:posOffset>54914</wp:posOffset>
            </wp:positionV>
            <wp:extent cx="429260" cy="429260"/>
            <wp:effectExtent l="0" t="0" r="8890" b="8890"/>
            <wp:wrapSquare wrapText="bothSides"/>
            <wp:docPr id="914" name="Picture 914" descr="A pencil with a blue t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encil with a blue tip&#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29260" cy="429260"/>
                    </a:xfrm>
                    <a:prstGeom prst="rect">
                      <a:avLst/>
                    </a:prstGeom>
                  </pic:spPr>
                </pic:pic>
              </a:graphicData>
            </a:graphic>
          </wp:anchor>
        </w:drawing>
      </w:r>
    </w:p>
    <w:sdt>
      <w:sdtPr>
        <w:id w:val="-789820837"/>
        <w:placeholder>
          <w:docPart w:val="AEE11192B82C4BFA97C4DD5603DFDC2D"/>
        </w:placeholder>
      </w:sdtPr>
      <w:sdtContent>
        <w:p w14:paraId="50526988" w14:textId="78AF2E06" w:rsidR="0013656A" w:rsidRPr="0013656A" w:rsidRDefault="0013656A" w:rsidP="0013656A">
          <w:pPr>
            <w:spacing w:after="0"/>
            <w:ind w:left="360"/>
            <w:rPr>
              <w:rFonts w:ascii="Arial" w:hAnsi="Arial" w:cs="Arial"/>
              <w:b/>
              <w:bCs/>
              <w:color w:val="224AA0"/>
            </w:rPr>
          </w:pPr>
          <w:r w:rsidRPr="0013656A">
            <w:rPr>
              <w:rFonts w:ascii="Arial" w:hAnsi="Arial" w:cs="Arial"/>
              <w:b/>
              <w:bCs/>
              <w:color w:val="224AA0"/>
            </w:rPr>
            <w:t>Click here to enter your reflections</w:t>
          </w:r>
        </w:p>
      </w:sdtContent>
    </w:sdt>
    <w:p w14:paraId="411AE412" w14:textId="77777777" w:rsidR="0013656A" w:rsidRPr="0013656A" w:rsidRDefault="0013656A" w:rsidP="0013656A">
      <w:pPr>
        <w:ind w:left="720"/>
        <w:rPr>
          <w:rFonts w:ascii="Arial" w:hAnsi="Arial" w:cs="Arial"/>
        </w:rPr>
      </w:pPr>
    </w:p>
    <w:p w14:paraId="7DC86A3D" w14:textId="77777777" w:rsidR="00997DDE" w:rsidRDefault="00997DDE" w:rsidP="00997DDE">
      <w:pPr>
        <w:pStyle w:val="Bullet2"/>
        <w:numPr>
          <w:ilvl w:val="0"/>
          <w:numId w:val="0"/>
        </w:numPr>
        <w:rPr>
          <w:rStyle w:val="Emphasis"/>
          <w:i w:val="0"/>
          <w:iCs w:val="0"/>
        </w:rPr>
      </w:pPr>
      <w:r w:rsidRPr="006B6F30">
        <w:rPr>
          <w:rStyle w:val="Emphasis"/>
          <w:i w:val="0"/>
          <w:iCs w:val="0"/>
          <w:noProof/>
          <w:lang w:eastAsia="ja-JP"/>
        </w:rPr>
        <mc:AlternateContent>
          <mc:Choice Requires="wps">
            <w:drawing>
              <wp:inline distT="0" distB="0" distL="0" distR="0" wp14:anchorId="48125C25" wp14:editId="0365E1B2">
                <wp:extent cx="6858000" cy="45085"/>
                <wp:effectExtent l="0" t="0" r="0" b="0"/>
                <wp:docPr id="23" name="Rectangle 23"/>
                <wp:cNvGraphicFramePr/>
                <a:graphic xmlns:a="http://schemas.openxmlformats.org/drawingml/2006/main">
                  <a:graphicData uri="http://schemas.microsoft.com/office/word/2010/wordprocessingShape">
                    <wps:wsp>
                      <wps:cNvSpPr/>
                      <wps:spPr>
                        <a:xfrm>
                          <a:off x="0" y="0"/>
                          <a:ext cx="6858000" cy="45085"/>
                        </a:xfrm>
                        <a:prstGeom prst="rect">
                          <a:avLst/>
                        </a:prstGeom>
                        <a:solidFill>
                          <a:srgbClr val="FF612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9AA95F3" id="Rectangle 23" o:spid="_x0000_s1026" style="width:540pt;height:3.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" fillcolor="#ff612b" stroked="f" strokeweight="1pt">
                <w10:anchorlock/>
              </v:rect>
            </w:pict>
          </mc:Fallback>
        </mc:AlternateContent>
      </w:r>
    </w:p>
    <w:p w14:paraId="0CA0A877" w14:textId="77777777" w:rsidR="00997DDE" w:rsidRPr="006B6F30" w:rsidRDefault="00997DDE" w:rsidP="00997DDE">
      <w:pPr>
        <w:pStyle w:val="Bullet2"/>
        <w:numPr>
          <w:ilvl w:val="0"/>
          <w:numId w:val="0"/>
        </w:numPr>
        <w:rPr>
          <w:rStyle w:val="Emphasis"/>
          <w:i w:val="0"/>
          <w:iCs w:val="0"/>
          <w:sz w:val="8"/>
          <w:szCs w:val="6"/>
        </w:rPr>
      </w:pPr>
    </w:p>
    <w:p w14:paraId="07BD5B7A" w14:textId="41D9EE53" w:rsidR="00AE58D0" w:rsidRPr="00B2734A" w:rsidRDefault="00997DDE" w:rsidP="00B2734A">
      <w:pPr>
        <w:pStyle w:val="OETHeading3"/>
        <w:ind w:left="0"/>
        <w:rPr>
          <w:rStyle w:val="Emphasis"/>
          <w:b w:val="0"/>
          <w:bCs w:val="0"/>
          <w:i w:val="0"/>
          <w:iCs w:val="0"/>
          <w:color w:val="FF612B"/>
        </w:rPr>
      </w:pPr>
      <w:r w:rsidRPr="006B6F30">
        <w:rPr>
          <w:rStyle w:val="Emphasis"/>
          <w:i w:val="0"/>
          <w:iCs w:val="0"/>
          <w:noProof/>
          <w:lang w:eastAsia="ja-JP"/>
        </w:rPr>
        <mc:AlternateContent>
          <mc:Choice Requires="wps">
            <w:drawing>
              <wp:inline distT="0" distB="0" distL="0" distR="0" wp14:anchorId="76900C81" wp14:editId="79358D87">
                <wp:extent cx="6858000" cy="328930"/>
                <wp:effectExtent l="0" t="0" r="0" b="0"/>
                <wp:docPr id="24" name="Rectangle 24"/>
                <wp:cNvGraphicFramePr/>
                <a:graphic xmlns:a="http://schemas.openxmlformats.org/drawingml/2006/main">
                  <a:graphicData uri="http://schemas.microsoft.com/office/word/2010/wordprocessingShape">
                    <wps:wsp>
                      <wps:cNvSpPr/>
                      <wps:spPr>
                        <a:xfrm>
                          <a:off x="0" y="0"/>
                          <a:ext cx="6858000" cy="32893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A00486" w14:textId="5BB8919E" w:rsidR="00997DDE" w:rsidRPr="006B6F30" w:rsidRDefault="0013656A" w:rsidP="00997DDE">
                            <w:pPr>
                              <w:pStyle w:val="Heading3"/>
                              <w:spacing w:before="0"/>
                              <w:rPr>
                                <w:rFonts w:ascii="Arial" w:hAnsi="Arial" w:cs="Arial"/>
                                <w:b/>
                                <w:bCs/>
                                <w:color w:val="002677"/>
                              </w:rPr>
                            </w:pPr>
                            <w:bookmarkStart w:id="19" w:name="_Toc162249525"/>
                            <w:r>
                              <w:rPr>
                                <w:rFonts w:ascii="Arial" w:hAnsi="Arial" w:cs="Arial"/>
                                <w:b/>
                                <w:bCs/>
                                <w:color w:val="002677"/>
                              </w:rPr>
                              <w:t>Making a move</w:t>
                            </w:r>
                            <w:bookmarkEnd w:id="1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6900C81" id="Rectangle 24" o:spid="_x0000_s1034" style="width:540pt;height:25.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" fillcolor="#d9f6fa" stroked="f" strokeweight="1pt">
                <v:textbox>
                  <w:txbxContent>
                    <w:p w14:paraId="3BA00486" w14:textId="5BB8919E" w:rsidR="00997DDE" w:rsidRPr="006B6F30" w:rsidRDefault="0013656A" w:rsidP="00997DDE">
                      <w:pPr>
                        <w:pStyle w:val="Heading3"/>
                        <w:spacing w:before="0"/>
                        <w:rPr>
                          <w:rFonts w:ascii="Arial" w:hAnsi="Arial" w:cs="Arial"/>
                          <w:b/>
                          <w:bCs/>
                          <w:color w:val="002677"/>
                        </w:rPr>
                      </w:pPr>
                      <w:bookmarkStart w:id="20" w:name="_Toc162249525"/>
                      <w:r>
                        <w:rPr>
                          <w:rFonts w:ascii="Arial" w:hAnsi="Arial" w:cs="Arial"/>
                          <w:b/>
                          <w:bCs/>
                          <w:color w:val="002677"/>
                        </w:rPr>
                        <w:t>Making a move</w:t>
                      </w:r>
                      <w:bookmarkEnd w:id="20"/>
                    </w:p>
                  </w:txbxContent>
                </v:textbox>
                <w10:anchorlock/>
              </v:rect>
            </w:pict>
          </mc:Fallback>
        </mc:AlternateContent>
      </w:r>
    </w:p>
    <w:p w14:paraId="364D5850" w14:textId="0A9A0689" w:rsidR="00B2734A" w:rsidRDefault="0013656A" w:rsidP="00B2734A">
      <w:pPr>
        <w:pStyle w:val="Heading3"/>
        <w:spacing w:before="120" w:after="120"/>
        <w:rPr>
          <w:rStyle w:val="Emphasis"/>
          <w:rFonts w:cs="Arial"/>
          <w:i w:val="0"/>
          <w:iCs w:val="0"/>
          <w:color w:val="FF612B"/>
        </w:rPr>
      </w:pPr>
      <w:bookmarkStart w:id="21" w:name="_Toc162249526"/>
      <w:r>
        <w:rPr>
          <w:rStyle w:val="Emphasis"/>
          <w:rFonts w:cs="Arial"/>
          <w:i w:val="0"/>
          <w:iCs w:val="0"/>
          <w:color w:val="FF612B"/>
        </w:rPr>
        <w:t>Start simple</w:t>
      </w:r>
      <w:bookmarkEnd w:id="21"/>
    </w:p>
    <w:p w14:paraId="68AEE27F" w14:textId="3BE6664A" w:rsidR="007F6384" w:rsidRPr="007F6384" w:rsidRDefault="007F6384" w:rsidP="007F6384">
      <w:pPr>
        <w:rPr>
          <w:rFonts w:ascii="Arial" w:hAnsi="Arial" w:cs="Arial"/>
        </w:rPr>
      </w:pPr>
      <w:r w:rsidRPr="007F6384">
        <w:rPr>
          <w:rFonts w:ascii="Arial" w:hAnsi="Arial" w:cs="Arial"/>
          <w:noProof/>
          <w:vertAlign w:val="superscript"/>
        </w:rPr>
        <w:drawing>
          <wp:anchor distT="0" distB="0" distL="114300" distR="114300" simplePos="0" relativeHeight="251808768" behindDoc="1" locked="0" layoutInCell="1" allowOverlap="1" wp14:anchorId="5259399B" wp14:editId="0F2D405C">
            <wp:simplePos x="0" y="0"/>
            <wp:positionH relativeFrom="column">
              <wp:posOffset>4519874</wp:posOffset>
            </wp:positionH>
            <wp:positionV relativeFrom="paragraph">
              <wp:posOffset>156072</wp:posOffset>
            </wp:positionV>
            <wp:extent cx="2239010" cy="2098675"/>
            <wp:effectExtent l="0" t="0" r="8890" b="0"/>
            <wp:wrapTight wrapText="bothSides">
              <wp:wrapPolygon edited="0">
                <wp:start x="0" y="0"/>
                <wp:lineTo x="0" y="21371"/>
                <wp:lineTo x="21502" y="21371"/>
                <wp:lineTo x="21502" y="0"/>
                <wp:lineTo x="0" y="0"/>
              </wp:wrapPolygon>
            </wp:wrapTight>
            <wp:docPr id="916" name="Picture 916">
              <a:extLst xmlns:a="http://schemas.openxmlformats.org/drawingml/2006/main">
                <a:ext uri="{FF2B5EF4-FFF2-40B4-BE49-F238E27FC236}">
                  <a16:creationId xmlns:a16="http://schemas.microsoft.com/office/drawing/2014/main" id="{009ADC9F-C81E-49A7-B902-8B298FA026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009ADC9F-C81E-49A7-B902-8B298FA0262C}"/>
                        </a:ext>
                      </a:extLst>
                    </pic:cNvPr>
                    <pic:cNvPicPr>
                      <a:picLocks noChangeAspect="1"/>
                    </pic:cNvPicPr>
                  </pic:nvPicPr>
                  <pic:blipFill rotWithShape="1">
                    <a:blip r:embed="rId31">
                      <a:extLst>
                        <a:ext uri="{28A0092B-C50C-407E-A947-70E740481C1C}">
                          <a14:useLocalDpi xmlns:a14="http://schemas.microsoft.com/office/drawing/2010/main" val="0"/>
                        </a:ext>
                      </a:extLst>
                    </a:blip>
                    <a:srcRect l="18731" t="19315" r="17026" b="20462"/>
                    <a:stretch/>
                  </pic:blipFill>
                  <pic:spPr bwMode="gray">
                    <a:xfrm>
                      <a:off x="0" y="0"/>
                      <a:ext cx="2239010" cy="2098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6384">
        <w:rPr>
          <w:rFonts w:ascii="Arial" w:hAnsi="Arial" w:cs="Arial"/>
        </w:rPr>
        <w:t>A person does not have to strive to be an elite athlete to benefit from movement. The simplest form of activity, like walking briskly to the mailbox or cleaning the house, can help jump start a person’s journey to being active and more mentally healthy.</w:t>
      </w:r>
      <w:r w:rsidRPr="007F6384">
        <w:rPr>
          <w:rFonts w:ascii="Arial" w:hAnsi="Arial" w:cs="Arial"/>
          <w:vertAlign w:val="superscript"/>
        </w:rPr>
        <w:t>7</w:t>
      </w:r>
      <w:r w:rsidRPr="007F6384">
        <w:rPr>
          <w:noProof/>
        </w:rPr>
        <w:t xml:space="preserve"> </w:t>
      </w:r>
    </w:p>
    <w:p w14:paraId="18342411" w14:textId="4C2A4757" w:rsidR="007F6384" w:rsidRPr="007F6384" w:rsidRDefault="007F6384" w:rsidP="007F6384">
      <w:pPr>
        <w:rPr>
          <w:rFonts w:ascii="Arial" w:hAnsi="Arial" w:cs="Arial"/>
        </w:rPr>
      </w:pPr>
      <w:r w:rsidRPr="007F6384">
        <w:rPr>
          <w:rFonts w:ascii="Arial" w:hAnsi="Arial" w:cs="Arial"/>
        </w:rPr>
        <w:t>The key to start making movement part of your daily routine is to start simply. Think about:</w:t>
      </w:r>
    </w:p>
    <w:p w14:paraId="2358524E" w14:textId="77777777" w:rsidR="007F6384" w:rsidRPr="007F6384" w:rsidRDefault="007F6384" w:rsidP="007F6384">
      <w:pPr>
        <w:pStyle w:val="ListParagraph"/>
        <w:numPr>
          <w:ilvl w:val="0"/>
          <w:numId w:val="23"/>
        </w:numPr>
        <w:contextualSpacing w:val="0"/>
        <w:rPr>
          <w:rFonts w:ascii="Arial" w:hAnsi="Arial" w:cs="Arial"/>
        </w:rPr>
      </w:pPr>
      <w:r w:rsidRPr="007F6384">
        <w:rPr>
          <w:rFonts w:ascii="Arial" w:hAnsi="Arial" w:cs="Arial"/>
        </w:rPr>
        <w:t>What do you want to do to be active?</w:t>
      </w:r>
    </w:p>
    <w:p w14:paraId="0E5A41AC" w14:textId="452903B1" w:rsidR="007F6384" w:rsidRPr="007F6384" w:rsidRDefault="007F6384" w:rsidP="007F6384">
      <w:pPr>
        <w:pStyle w:val="ListParagraph"/>
        <w:numPr>
          <w:ilvl w:val="0"/>
          <w:numId w:val="23"/>
        </w:numPr>
        <w:contextualSpacing w:val="0"/>
        <w:rPr>
          <w:rFonts w:ascii="Arial" w:hAnsi="Arial" w:cs="Arial"/>
        </w:rPr>
      </w:pPr>
      <w:r w:rsidRPr="007F6384">
        <w:rPr>
          <w:rFonts w:ascii="Arial" w:hAnsi="Arial" w:cs="Arial"/>
        </w:rPr>
        <w:t>Do you want to move alone or with another person or group?</w:t>
      </w:r>
    </w:p>
    <w:p w14:paraId="379613F7" w14:textId="5E180818" w:rsidR="007F6384" w:rsidRPr="007F6384" w:rsidRDefault="007F6384" w:rsidP="007F6384">
      <w:pPr>
        <w:pStyle w:val="ListParagraph"/>
        <w:numPr>
          <w:ilvl w:val="0"/>
          <w:numId w:val="23"/>
        </w:numPr>
        <w:contextualSpacing w:val="0"/>
        <w:rPr>
          <w:rFonts w:ascii="Arial" w:hAnsi="Arial" w:cs="Arial"/>
        </w:rPr>
      </w:pPr>
      <w:r w:rsidRPr="007F6384">
        <w:rPr>
          <w:rFonts w:ascii="Arial" w:hAnsi="Arial" w:cs="Arial"/>
        </w:rPr>
        <w:t>What physical limitations do you have?</w:t>
      </w:r>
    </w:p>
    <w:p w14:paraId="15D0099F" w14:textId="41365516" w:rsidR="007F6384" w:rsidRPr="007F6384" w:rsidRDefault="007F6384" w:rsidP="007F6384">
      <w:pPr>
        <w:rPr>
          <w:rFonts w:ascii="Arial" w:hAnsi="Arial" w:cs="Arial"/>
          <w:i/>
          <w:iCs/>
        </w:rPr>
      </w:pPr>
      <w:r w:rsidRPr="007F6384">
        <w:rPr>
          <w:rFonts w:ascii="Arial" w:hAnsi="Arial" w:cs="Arial"/>
          <w:i/>
          <w:iCs/>
        </w:rPr>
        <w:t>*Consult with a health care professional before considering what physical activity/activities you would like to pursue.</w:t>
      </w:r>
    </w:p>
    <w:p w14:paraId="265E2615" w14:textId="704FA10C" w:rsidR="007F6384" w:rsidRPr="0013656A" w:rsidRDefault="007F6384" w:rsidP="007F6384">
      <w:pPr>
        <w:spacing w:after="0"/>
        <w:ind w:left="360"/>
        <w:rPr>
          <w:rFonts w:ascii="Arial" w:hAnsi="Arial" w:cs="Arial"/>
          <w:color w:val="002677"/>
        </w:rPr>
      </w:pPr>
      <w:r>
        <w:rPr>
          <w:noProof/>
        </w:rPr>
        <w:drawing>
          <wp:anchor distT="0" distB="0" distL="114300" distR="114300" simplePos="0" relativeHeight="251807744" behindDoc="0" locked="0" layoutInCell="1" allowOverlap="1" wp14:anchorId="4B550B2E" wp14:editId="4CB2B411">
            <wp:simplePos x="0" y="0"/>
            <wp:positionH relativeFrom="margin">
              <wp:posOffset>0</wp:posOffset>
            </wp:positionH>
            <wp:positionV relativeFrom="paragraph">
              <wp:posOffset>54914</wp:posOffset>
            </wp:positionV>
            <wp:extent cx="429260" cy="429260"/>
            <wp:effectExtent l="0" t="0" r="8890" b="8890"/>
            <wp:wrapSquare wrapText="bothSides"/>
            <wp:docPr id="915" name="Picture 915" descr="A pencil with a blue t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encil with a blue tip&#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29260" cy="429260"/>
                    </a:xfrm>
                    <a:prstGeom prst="rect">
                      <a:avLst/>
                    </a:prstGeom>
                  </pic:spPr>
                </pic:pic>
              </a:graphicData>
            </a:graphic>
          </wp:anchor>
        </w:drawing>
      </w:r>
    </w:p>
    <w:sdt>
      <w:sdtPr>
        <w:id w:val="-700472241"/>
        <w:placeholder>
          <w:docPart w:val="378A20E186C74044BE7ABA642C2740D1"/>
        </w:placeholder>
      </w:sdtPr>
      <w:sdtContent>
        <w:p w14:paraId="04E7CAA0" w14:textId="5A3BFDDB" w:rsidR="007F6384" w:rsidRPr="0013656A" w:rsidRDefault="007F6384" w:rsidP="007F6384">
          <w:pPr>
            <w:spacing w:after="0"/>
            <w:ind w:left="360"/>
            <w:rPr>
              <w:rFonts w:ascii="Arial" w:hAnsi="Arial" w:cs="Arial"/>
              <w:b/>
              <w:bCs/>
              <w:color w:val="224AA0"/>
            </w:rPr>
          </w:pPr>
          <w:r w:rsidRPr="0013656A">
            <w:rPr>
              <w:rFonts w:ascii="Arial" w:hAnsi="Arial" w:cs="Arial"/>
              <w:b/>
              <w:bCs/>
              <w:color w:val="224AA0"/>
            </w:rPr>
            <w:t xml:space="preserve">Click here to enter </w:t>
          </w:r>
          <w:r>
            <w:rPr>
              <w:rFonts w:ascii="Arial" w:hAnsi="Arial" w:cs="Arial"/>
              <w:b/>
              <w:bCs/>
              <w:color w:val="224AA0"/>
            </w:rPr>
            <w:t>notes about how you would like to start moving</w:t>
          </w:r>
        </w:p>
      </w:sdtContent>
    </w:sdt>
    <w:p w14:paraId="21F833B7" w14:textId="77777777" w:rsidR="00AE58D0" w:rsidRPr="007F6384" w:rsidRDefault="00AE58D0" w:rsidP="007F6384">
      <w:pPr>
        <w:rPr>
          <w:rStyle w:val="Emphasis"/>
          <w:rFonts w:cs="Arial"/>
          <w:i w:val="0"/>
          <w:iCs w:val="0"/>
          <w:color w:val="FF612B"/>
          <w:sz w:val="22"/>
          <w:szCs w:val="18"/>
        </w:rPr>
      </w:pPr>
    </w:p>
    <w:p w14:paraId="1D1DCFF8" w14:textId="7F77A4C4" w:rsidR="004475B5" w:rsidRDefault="00634F9E" w:rsidP="004475B5">
      <w:pPr>
        <w:pStyle w:val="Heading3"/>
        <w:spacing w:before="0" w:after="120"/>
        <w:rPr>
          <w:rStyle w:val="Emphasis"/>
          <w:rFonts w:cs="Arial"/>
          <w:i w:val="0"/>
          <w:iCs w:val="0"/>
          <w:color w:val="FF612B"/>
        </w:rPr>
      </w:pPr>
      <w:bookmarkStart w:id="22" w:name="_Toc162249527"/>
      <w:r>
        <w:rPr>
          <w:rStyle w:val="Emphasis"/>
          <w:rFonts w:cs="Arial"/>
          <w:i w:val="0"/>
          <w:iCs w:val="0"/>
          <w:color w:val="FF612B"/>
        </w:rPr>
        <w:t>What counts?</w:t>
      </w:r>
      <w:bookmarkEnd w:id="22"/>
    </w:p>
    <w:p w14:paraId="7717777C" w14:textId="47E2CF1E" w:rsidR="00634F9E" w:rsidRPr="00634F9E" w:rsidRDefault="00634F9E" w:rsidP="00634F9E">
      <w:pPr>
        <w:rPr>
          <w:rFonts w:ascii="Arial" w:hAnsi="Arial" w:cs="Arial"/>
        </w:rPr>
      </w:pPr>
      <w:r w:rsidRPr="00634F9E">
        <w:rPr>
          <w:rFonts w:ascii="Arial" w:hAnsi="Arial" w:cs="Arial"/>
        </w:rPr>
        <w:t>Often, when people think about movement or physical activity, aerobic exercise or weightlifting come to mind.</w:t>
      </w:r>
      <w:r>
        <w:rPr>
          <w:rFonts w:ascii="Arial" w:hAnsi="Arial" w:cs="Arial"/>
        </w:rPr>
        <w:t xml:space="preserve"> </w:t>
      </w:r>
      <w:r w:rsidRPr="00634F9E">
        <w:rPr>
          <w:rFonts w:ascii="Arial" w:hAnsi="Arial" w:cs="Arial"/>
        </w:rPr>
        <w:t xml:space="preserve">However, physical activity can be comprised of a variety of things that a person may already be doing or can easily start doing. </w:t>
      </w:r>
    </w:p>
    <w:p w14:paraId="068B8F41" w14:textId="77777777" w:rsidR="00E739E1" w:rsidRDefault="00E739E1" w:rsidP="00634F9E">
      <w:pPr>
        <w:rPr>
          <w:rFonts w:ascii="Arial" w:hAnsi="Arial" w:cs="Arial"/>
        </w:rPr>
      </w:pPr>
    </w:p>
    <w:p w14:paraId="2912E5DF" w14:textId="2F9BC970" w:rsidR="00634F9E" w:rsidRPr="00634F9E" w:rsidRDefault="00634F9E" w:rsidP="00634F9E">
      <w:pPr>
        <w:rPr>
          <w:rFonts w:ascii="Arial" w:hAnsi="Arial" w:cs="Arial"/>
        </w:rPr>
      </w:pPr>
      <w:r w:rsidRPr="00634F9E">
        <w:rPr>
          <w:rFonts w:ascii="Arial" w:hAnsi="Arial" w:cs="Arial"/>
        </w:rPr>
        <w:lastRenderedPageBreak/>
        <w:t>Activities that count as movement/physical activity are varied, but include</w:t>
      </w:r>
      <w:r>
        <w:rPr>
          <w:rFonts w:ascii="Arial" w:hAnsi="Arial" w:cs="Arial"/>
          <w:vertAlign w:val="superscript"/>
        </w:rPr>
        <w:t>4</w:t>
      </w:r>
      <w:r w:rsidRPr="00634F9E">
        <w:rPr>
          <w:rFonts w:ascii="Arial" w:hAnsi="Arial" w:cs="Aria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5670"/>
      </w:tblGrid>
      <w:tr w:rsidR="00634F9E" w14:paraId="2F9B2D02" w14:textId="77777777" w:rsidTr="00982801">
        <w:tc>
          <w:tcPr>
            <w:tcW w:w="4680" w:type="dxa"/>
            <w:tcBorders>
              <w:right w:val="dashSmallGap" w:sz="12" w:space="0" w:color="002677"/>
            </w:tcBorders>
          </w:tcPr>
          <w:p w14:paraId="7CD99DC9" w14:textId="573150EC" w:rsidR="00634F9E" w:rsidRPr="00C923BD" w:rsidRDefault="00634F9E" w:rsidP="00C923BD">
            <w:pPr>
              <w:pStyle w:val="ListParagraph"/>
              <w:numPr>
                <w:ilvl w:val="0"/>
                <w:numId w:val="26"/>
              </w:numPr>
              <w:rPr>
                <w:rFonts w:ascii="Arial" w:hAnsi="Arial" w:cs="Arial"/>
              </w:rPr>
            </w:pPr>
            <w:r w:rsidRPr="00C923BD">
              <w:rPr>
                <w:rFonts w:ascii="Arial" w:hAnsi="Arial" w:cs="Arial"/>
              </w:rPr>
              <w:t>Gardening</w:t>
            </w:r>
          </w:p>
        </w:tc>
        <w:tc>
          <w:tcPr>
            <w:tcW w:w="5670" w:type="dxa"/>
            <w:tcBorders>
              <w:left w:val="dashSmallGap" w:sz="12" w:space="0" w:color="002677"/>
            </w:tcBorders>
          </w:tcPr>
          <w:p w14:paraId="438710C5" w14:textId="24C46917" w:rsidR="00634F9E" w:rsidRPr="00C923BD" w:rsidRDefault="00982801" w:rsidP="00C923BD">
            <w:pPr>
              <w:pStyle w:val="ListParagraph"/>
              <w:numPr>
                <w:ilvl w:val="0"/>
                <w:numId w:val="27"/>
              </w:numPr>
              <w:rPr>
                <w:rFonts w:ascii="Arial" w:hAnsi="Arial" w:cs="Arial"/>
              </w:rPr>
            </w:pPr>
            <w:r>
              <w:rPr>
                <w:rFonts w:ascii="Arial" w:hAnsi="Arial" w:cs="Arial"/>
              </w:rPr>
              <w:t>Stretching while on the phone or at your work desk</w:t>
            </w:r>
          </w:p>
        </w:tc>
      </w:tr>
      <w:tr w:rsidR="00634F9E" w14:paraId="0A6C6239" w14:textId="77777777" w:rsidTr="00982801">
        <w:tc>
          <w:tcPr>
            <w:tcW w:w="4680" w:type="dxa"/>
            <w:tcBorders>
              <w:right w:val="dashSmallGap" w:sz="12" w:space="0" w:color="002677"/>
            </w:tcBorders>
          </w:tcPr>
          <w:p w14:paraId="6F1A7E97" w14:textId="23FB4348" w:rsidR="00634F9E" w:rsidRPr="00C923BD" w:rsidRDefault="00634F9E" w:rsidP="00C923BD">
            <w:pPr>
              <w:pStyle w:val="ListParagraph"/>
              <w:numPr>
                <w:ilvl w:val="0"/>
                <w:numId w:val="26"/>
              </w:numPr>
              <w:rPr>
                <w:rFonts w:ascii="Arial" w:hAnsi="Arial" w:cs="Arial"/>
              </w:rPr>
            </w:pPr>
            <w:r w:rsidRPr="00C923BD">
              <w:rPr>
                <w:rFonts w:ascii="Arial" w:hAnsi="Arial" w:cs="Arial"/>
              </w:rPr>
              <w:t>Actively playing with children</w:t>
            </w:r>
          </w:p>
        </w:tc>
        <w:tc>
          <w:tcPr>
            <w:tcW w:w="5670" w:type="dxa"/>
            <w:tcBorders>
              <w:left w:val="dashSmallGap" w:sz="12" w:space="0" w:color="002677"/>
            </w:tcBorders>
          </w:tcPr>
          <w:p w14:paraId="66775107" w14:textId="1CD9C94F" w:rsidR="00634F9E" w:rsidRPr="00C923BD" w:rsidRDefault="00634F9E" w:rsidP="00C923BD">
            <w:pPr>
              <w:pStyle w:val="ListParagraph"/>
              <w:numPr>
                <w:ilvl w:val="0"/>
                <w:numId w:val="27"/>
              </w:numPr>
              <w:rPr>
                <w:rFonts w:ascii="Arial" w:hAnsi="Arial" w:cs="Arial"/>
              </w:rPr>
            </w:pPr>
            <w:r w:rsidRPr="00C923BD">
              <w:rPr>
                <w:rFonts w:ascii="Arial" w:hAnsi="Arial" w:cs="Arial"/>
              </w:rPr>
              <w:t>A casual bicycle ride</w:t>
            </w:r>
          </w:p>
        </w:tc>
      </w:tr>
      <w:tr w:rsidR="00634F9E" w14:paraId="0A3B74BE" w14:textId="77777777" w:rsidTr="00982801">
        <w:tc>
          <w:tcPr>
            <w:tcW w:w="4680" w:type="dxa"/>
            <w:tcBorders>
              <w:right w:val="dashSmallGap" w:sz="12" w:space="0" w:color="002677"/>
            </w:tcBorders>
          </w:tcPr>
          <w:p w14:paraId="7B00CEAA" w14:textId="6B22E021" w:rsidR="00634F9E" w:rsidRPr="00C923BD" w:rsidRDefault="00634F9E" w:rsidP="00C923BD">
            <w:pPr>
              <w:pStyle w:val="ListParagraph"/>
              <w:numPr>
                <w:ilvl w:val="0"/>
                <w:numId w:val="26"/>
              </w:numPr>
              <w:rPr>
                <w:rFonts w:ascii="Arial" w:hAnsi="Arial" w:cs="Arial"/>
              </w:rPr>
            </w:pPr>
            <w:r w:rsidRPr="00C923BD">
              <w:rPr>
                <w:rFonts w:ascii="Arial" w:hAnsi="Arial" w:cs="Arial"/>
              </w:rPr>
              <w:t>A brisk walk</w:t>
            </w:r>
          </w:p>
        </w:tc>
        <w:tc>
          <w:tcPr>
            <w:tcW w:w="5670" w:type="dxa"/>
            <w:tcBorders>
              <w:left w:val="dashSmallGap" w:sz="12" w:space="0" w:color="002677"/>
            </w:tcBorders>
          </w:tcPr>
          <w:p w14:paraId="6905452B" w14:textId="3AE0D4BE" w:rsidR="00634F9E" w:rsidRPr="00C923BD" w:rsidRDefault="00C923BD" w:rsidP="00C923BD">
            <w:pPr>
              <w:pStyle w:val="ListParagraph"/>
              <w:numPr>
                <w:ilvl w:val="0"/>
                <w:numId w:val="27"/>
              </w:numPr>
              <w:rPr>
                <w:rFonts w:ascii="Arial" w:hAnsi="Arial" w:cs="Arial"/>
              </w:rPr>
            </w:pPr>
            <w:r w:rsidRPr="00C923BD">
              <w:rPr>
                <w:rFonts w:ascii="Arial" w:hAnsi="Arial" w:cs="Arial"/>
              </w:rPr>
              <w:t xml:space="preserve">Using the stairs </w:t>
            </w:r>
          </w:p>
        </w:tc>
      </w:tr>
      <w:tr w:rsidR="00634F9E" w14:paraId="5369BB9A" w14:textId="77777777" w:rsidTr="00982801">
        <w:tc>
          <w:tcPr>
            <w:tcW w:w="4680" w:type="dxa"/>
            <w:tcBorders>
              <w:right w:val="dashSmallGap" w:sz="12" w:space="0" w:color="002677"/>
            </w:tcBorders>
          </w:tcPr>
          <w:p w14:paraId="25FA42A4" w14:textId="51591E23" w:rsidR="00634F9E" w:rsidRPr="00C923BD" w:rsidRDefault="00C923BD" w:rsidP="00C923BD">
            <w:pPr>
              <w:pStyle w:val="ListParagraph"/>
              <w:numPr>
                <w:ilvl w:val="0"/>
                <w:numId w:val="26"/>
              </w:numPr>
              <w:rPr>
                <w:rFonts w:ascii="Arial" w:hAnsi="Arial" w:cs="Arial"/>
              </w:rPr>
            </w:pPr>
            <w:r w:rsidRPr="00C923BD">
              <w:rPr>
                <w:rFonts w:ascii="Arial" w:hAnsi="Arial" w:cs="Arial"/>
              </w:rPr>
              <w:t>Dancing to your favorite music</w:t>
            </w:r>
          </w:p>
        </w:tc>
        <w:tc>
          <w:tcPr>
            <w:tcW w:w="5670" w:type="dxa"/>
            <w:tcBorders>
              <w:left w:val="dashSmallGap" w:sz="12" w:space="0" w:color="002677"/>
            </w:tcBorders>
          </w:tcPr>
          <w:p w14:paraId="0CDB481A" w14:textId="12DCE861" w:rsidR="00634F9E" w:rsidRPr="00C923BD" w:rsidRDefault="00C923BD" w:rsidP="00C923BD">
            <w:pPr>
              <w:pStyle w:val="ListParagraph"/>
              <w:numPr>
                <w:ilvl w:val="0"/>
                <w:numId w:val="27"/>
              </w:numPr>
              <w:rPr>
                <w:rFonts w:ascii="Arial" w:hAnsi="Arial" w:cs="Arial"/>
              </w:rPr>
            </w:pPr>
            <w:r w:rsidRPr="00C923BD">
              <w:rPr>
                <w:rFonts w:ascii="Arial" w:hAnsi="Arial" w:cs="Arial"/>
              </w:rPr>
              <w:t>Home improvement projects</w:t>
            </w:r>
          </w:p>
        </w:tc>
      </w:tr>
      <w:tr w:rsidR="00634F9E" w14:paraId="3E5021D0" w14:textId="77777777" w:rsidTr="00982801">
        <w:tc>
          <w:tcPr>
            <w:tcW w:w="4680" w:type="dxa"/>
            <w:tcBorders>
              <w:right w:val="dashSmallGap" w:sz="12" w:space="0" w:color="002677"/>
            </w:tcBorders>
          </w:tcPr>
          <w:p w14:paraId="1A4ED897" w14:textId="096AE60F" w:rsidR="00634F9E" w:rsidRPr="00C923BD" w:rsidRDefault="00C923BD" w:rsidP="00C923BD">
            <w:pPr>
              <w:pStyle w:val="ListParagraph"/>
              <w:numPr>
                <w:ilvl w:val="0"/>
                <w:numId w:val="26"/>
              </w:numPr>
              <w:rPr>
                <w:rFonts w:ascii="Arial" w:hAnsi="Arial" w:cs="Arial"/>
              </w:rPr>
            </w:pPr>
            <w:r w:rsidRPr="00C923BD">
              <w:rPr>
                <w:rFonts w:ascii="Arial" w:hAnsi="Arial" w:cs="Arial"/>
              </w:rPr>
              <w:t xml:space="preserve">Parking the car in the back of the lot </w:t>
            </w:r>
          </w:p>
        </w:tc>
        <w:tc>
          <w:tcPr>
            <w:tcW w:w="5670" w:type="dxa"/>
            <w:tcBorders>
              <w:left w:val="dashSmallGap" w:sz="12" w:space="0" w:color="002677"/>
            </w:tcBorders>
          </w:tcPr>
          <w:p w14:paraId="5DD7E3EF" w14:textId="77777777" w:rsidR="00634F9E" w:rsidRDefault="00634F9E" w:rsidP="004475B5">
            <w:pPr>
              <w:rPr>
                <w:rFonts w:ascii="Arial" w:hAnsi="Arial" w:cs="Arial"/>
              </w:rPr>
            </w:pPr>
          </w:p>
        </w:tc>
      </w:tr>
    </w:tbl>
    <w:p w14:paraId="10E7FA7D" w14:textId="77777777" w:rsidR="004475B5" w:rsidRDefault="004475B5" w:rsidP="004475B5">
      <w:pPr>
        <w:rPr>
          <w:rFonts w:ascii="Arial" w:hAnsi="Arial" w:cs="Arial"/>
        </w:rPr>
      </w:pPr>
    </w:p>
    <w:p w14:paraId="5D4F16F4" w14:textId="77777777" w:rsidR="004475B5" w:rsidRPr="00B65211" w:rsidRDefault="004475B5" w:rsidP="004475B5">
      <w:pPr>
        <w:spacing w:after="0"/>
        <w:ind w:left="360"/>
        <w:rPr>
          <w:rFonts w:ascii="Arial" w:hAnsi="Arial" w:cs="Arial"/>
          <w:color w:val="002677"/>
        </w:rPr>
      </w:pPr>
      <w:r>
        <w:rPr>
          <w:noProof/>
        </w:rPr>
        <w:drawing>
          <wp:anchor distT="0" distB="0" distL="114300" distR="114300" simplePos="0" relativeHeight="251720704" behindDoc="0" locked="0" layoutInCell="1" allowOverlap="1" wp14:anchorId="65414488" wp14:editId="13EEF82A">
            <wp:simplePos x="0" y="0"/>
            <wp:positionH relativeFrom="margin">
              <wp:posOffset>0</wp:posOffset>
            </wp:positionH>
            <wp:positionV relativeFrom="paragraph">
              <wp:posOffset>54914</wp:posOffset>
            </wp:positionV>
            <wp:extent cx="429260" cy="429260"/>
            <wp:effectExtent l="0" t="0" r="8890" b="8890"/>
            <wp:wrapSquare wrapText="bothSides"/>
            <wp:docPr id="896" name="Picture 896" descr="A pencil with a blue t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encil with a blue tip&#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29260" cy="429260"/>
                    </a:xfrm>
                    <a:prstGeom prst="rect">
                      <a:avLst/>
                    </a:prstGeom>
                  </pic:spPr>
                </pic:pic>
              </a:graphicData>
            </a:graphic>
          </wp:anchor>
        </w:drawing>
      </w:r>
    </w:p>
    <w:sdt>
      <w:sdtPr>
        <w:id w:val="1954051521"/>
        <w:placeholder>
          <w:docPart w:val="8909CB145643426AA18D48AEC38758E7"/>
        </w:placeholder>
      </w:sdtPr>
      <w:sdtContent>
        <w:p w14:paraId="3E307D3C" w14:textId="0B0D1F9A" w:rsidR="004475B5" w:rsidRPr="00B65211" w:rsidRDefault="004475B5" w:rsidP="004475B5">
          <w:pPr>
            <w:spacing w:after="0"/>
            <w:ind w:left="360"/>
            <w:rPr>
              <w:rFonts w:ascii="Arial" w:hAnsi="Arial" w:cs="Arial"/>
              <w:b/>
              <w:bCs/>
              <w:color w:val="224AA0"/>
            </w:rPr>
          </w:pPr>
          <w:r w:rsidRPr="00B65211">
            <w:rPr>
              <w:rFonts w:ascii="Arial" w:hAnsi="Arial" w:cs="Arial"/>
              <w:b/>
              <w:bCs/>
              <w:color w:val="224AA0"/>
            </w:rPr>
            <w:t xml:space="preserve">Click here to enter </w:t>
          </w:r>
          <w:r w:rsidR="00675372">
            <w:rPr>
              <w:rFonts w:ascii="Arial" w:hAnsi="Arial" w:cs="Arial"/>
              <w:b/>
              <w:bCs/>
              <w:color w:val="224AA0"/>
            </w:rPr>
            <w:t xml:space="preserve">notes </w:t>
          </w:r>
          <w:r w:rsidR="00634F9E">
            <w:rPr>
              <w:rFonts w:ascii="Arial" w:hAnsi="Arial" w:cs="Arial"/>
              <w:b/>
              <w:bCs/>
              <w:color w:val="224AA0"/>
            </w:rPr>
            <w:t>about additional physical activity ideas</w:t>
          </w:r>
        </w:p>
      </w:sdtContent>
    </w:sdt>
    <w:p w14:paraId="6212CCE4" w14:textId="77777777" w:rsidR="00675372" w:rsidRDefault="00675372" w:rsidP="00675372">
      <w:pPr>
        <w:rPr>
          <w:rFonts w:ascii="Arial" w:hAnsi="Arial" w:cs="Arial"/>
          <w:color w:val="002677"/>
        </w:rPr>
      </w:pPr>
    </w:p>
    <w:p w14:paraId="50F41A53" w14:textId="77777777" w:rsidR="00982801" w:rsidRDefault="00982801" w:rsidP="00675372">
      <w:pPr>
        <w:rPr>
          <w:rFonts w:ascii="Arial" w:hAnsi="Arial" w:cs="Arial"/>
          <w:color w:val="002677"/>
        </w:rPr>
      </w:pPr>
    </w:p>
    <w:p w14:paraId="1177A087" w14:textId="669A4BF8" w:rsidR="00C923BD" w:rsidRDefault="00C923BD" w:rsidP="00C923BD">
      <w:pPr>
        <w:pStyle w:val="Heading3"/>
        <w:spacing w:before="0" w:after="120"/>
        <w:rPr>
          <w:rStyle w:val="Emphasis"/>
          <w:rFonts w:cs="Arial"/>
          <w:i w:val="0"/>
          <w:iCs w:val="0"/>
          <w:color w:val="FF612B"/>
        </w:rPr>
      </w:pPr>
      <w:bookmarkStart w:id="23" w:name="_Toc162249528"/>
      <w:r>
        <w:rPr>
          <w:rStyle w:val="Emphasis"/>
          <w:rFonts w:cs="Arial"/>
          <w:i w:val="0"/>
          <w:iCs w:val="0"/>
          <w:color w:val="FF612B"/>
        </w:rPr>
        <w:t>Overcoming barriers</w:t>
      </w:r>
      <w:bookmarkEnd w:id="23"/>
    </w:p>
    <w:p w14:paraId="537BA71C" w14:textId="77777777" w:rsidR="00C923BD" w:rsidRPr="00C923BD" w:rsidRDefault="00C923BD" w:rsidP="00C923BD">
      <w:pPr>
        <w:rPr>
          <w:rFonts w:ascii="Arial" w:hAnsi="Arial" w:cs="Arial"/>
        </w:rPr>
      </w:pPr>
      <w:r w:rsidRPr="00C923BD">
        <w:rPr>
          <w:rFonts w:ascii="Arial" w:hAnsi="Arial" w:cs="Arial"/>
        </w:rPr>
        <w:t>If moving and being physically active is so easy, why aren’t more people doing it?</w:t>
      </w:r>
    </w:p>
    <w:p w14:paraId="6B2D944E" w14:textId="49A3019C" w:rsidR="00C923BD" w:rsidRPr="00C923BD" w:rsidRDefault="00C923BD" w:rsidP="00C923BD">
      <w:pPr>
        <w:rPr>
          <w:rFonts w:ascii="Arial" w:hAnsi="Arial" w:cs="Arial"/>
        </w:rPr>
      </w:pPr>
      <w:r w:rsidRPr="00C923BD">
        <w:rPr>
          <w:rFonts w:ascii="Arial" w:hAnsi="Arial" w:cs="Arial"/>
        </w:rPr>
        <w:t>It can be a bit scary making changes to your life, and most people get anxious about trying something new.</w:t>
      </w:r>
      <w:r>
        <w:rPr>
          <w:rFonts w:ascii="Arial" w:hAnsi="Arial" w:cs="Arial"/>
        </w:rPr>
        <w:t xml:space="preserve"> </w:t>
      </w:r>
      <w:r w:rsidRPr="00C923BD">
        <w:rPr>
          <w:rFonts w:ascii="Arial" w:hAnsi="Arial" w:cs="Arial"/>
        </w:rPr>
        <w:t>Some common barriers are:</w:t>
      </w:r>
    </w:p>
    <w:p w14:paraId="4E9F707E" w14:textId="6A9CCF35" w:rsidR="00C923BD" w:rsidRPr="00617DD9" w:rsidRDefault="00FC1CE3" w:rsidP="00FC1CE3">
      <w:pPr>
        <w:ind w:left="810"/>
        <w:rPr>
          <w:rFonts w:ascii="Arial" w:hAnsi="Arial" w:cs="Arial"/>
        </w:rPr>
      </w:pPr>
      <w:r>
        <w:rPr>
          <w:rFonts w:ascii="Arial" w:hAnsi="Arial" w:cs="Arial"/>
          <w:b/>
          <w:bCs/>
          <w:noProof/>
          <w:color w:val="002677"/>
        </w:rPr>
        <w:drawing>
          <wp:anchor distT="0" distB="0" distL="114300" distR="114300" simplePos="0" relativeHeight="251809792" behindDoc="1" locked="0" layoutInCell="1" allowOverlap="1" wp14:anchorId="02697762" wp14:editId="5BDA651B">
            <wp:simplePos x="0" y="0"/>
            <wp:positionH relativeFrom="column">
              <wp:posOffset>-20651</wp:posOffset>
            </wp:positionH>
            <wp:positionV relativeFrom="paragraph">
              <wp:posOffset>52070</wp:posOffset>
            </wp:positionV>
            <wp:extent cx="374904" cy="374904"/>
            <wp:effectExtent l="0" t="0" r="6350" b="6350"/>
            <wp:wrapTight wrapText="bothSides">
              <wp:wrapPolygon edited="0">
                <wp:start x="7688" y="0"/>
                <wp:lineTo x="0" y="5492"/>
                <wp:lineTo x="0" y="16475"/>
                <wp:lineTo x="7688" y="20868"/>
                <wp:lineTo x="13180" y="20868"/>
                <wp:lineTo x="20868" y="16475"/>
                <wp:lineTo x="20868" y="5492"/>
                <wp:lineTo x="13180" y="0"/>
                <wp:lineTo x="7688" y="0"/>
              </wp:wrapPolygon>
            </wp:wrapTight>
            <wp:docPr id="917" name="Picture 917" descr="A blue and orange arrows pointing to the center of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 name="Picture 917" descr="A blue and orange arrows pointing to the center of a star&#10;&#10;Description automatically generated"/>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74904" cy="374904"/>
                    </a:xfrm>
                    <a:prstGeom prst="rect">
                      <a:avLst/>
                    </a:prstGeom>
                  </pic:spPr>
                </pic:pic>
              </a:graphicData>
            </a:graphic>
            <wp14:sizeRelH relativeFrom="margin">
              <wp14:pctWidth>0</wp14:pctWidth>
            </wp14:sizeRelH>
            <wp14:sizeRelV relativeFrom="margin">
              <wp14:pctHeight>0</wp14:pctHeight>
            </wp14:sizeRelV>
          </wp:anchor>
        </w:drawing>
      </w:r>
      <w:r w:rsidR="00C923BD" w:rsidRPr="00C923BD">
        <w:rPr>
          <w:rFonts w:ascii="Arial" w:hAnsi="Arial" w:cs="Arial"/>
          <w:b/>
          <w:bCs/>
          <w:color w:val="002677"/>
        </w:rPr>
        <w:t>Lack of energy</w:t>
      </w:r>
      <w:r w:rsidR="00C923BD" w:rsidRPr="00C923BD">
        <w:rPr>
          <w:rFonts w:ascii="Arial" w:hAnsi="Arial" w:cs="Arial"/>
          <w:color w:val="002677"/>
        </w:rPr>
        <w:t xml:space="preserve"> </w:t>
      </w:r>
      <w:r w:rsidR="00C923BD" w:rsidRPr="00C923BD">
        <w:rPr>
          <w:rFonts w:ascii="Arial" w:hAnsi="Arial" w:cs="Arial"/>
        </w:rPr>
        <w:t>– After a long day, or a restless night, the thought of a workout can feel like the last thing you want to do. To overcome it, set time for a quick, five minutes of activity. It will likely make you feel energized and want to do the activity for a longer period of time.</w:t>
      </w:r>
      <w:r>
        <w:rPr>
          <w:rFonts w:ascii="Arial" w:hAnsi="Arial" w:cs="Arial"/>
          <w:vertAlign w:val="superscript"/>
        </w:rPr>
        <w:t>9</w:t>
      </w:r>
      <w:r w:rsidR="00617DD9">
        <w:rPr>
          <w:rFonts w:ascii="Arial" w:hAnsi="Arial" w:cs="Arial"/>
          <w:vertAlign w:val="superscript"/>
        </w:rPr>
        <w:t xml:space="preserve"> </w:t>
      </w:r>
      <w:r w:rsidR="00617DD9">
        <w:rPr>
          <w:rFonts w:ascii="Arial" w:hAnsi="Arial" w:cs="Arial"/>
        </w:rPr>
        <w:t xml:space="preserve">Alternatively, </w:t>
      </w:r>
      <w:r w:rsidR="000D27B7" w:rsidRPr="00617DD9">
        <w:rPr>
          <w:rFonts w:ascii="Arial" w:hAnsi="Arial" w:cs="Arial"/>
        </w:rPr>
        <w:t>think of the time of day you tend to have the most energy and see if you can take your break at work during that time to go for a walk,</w:t>
      </w:r>
      <w:r w:rsidR="00617DD9" w:rsidRPr="00617DD9">
        <w:rPr>
          <w:rFonts w:ascii="Arial" w:hAnsi="Arial" w:cs="Arial"/>
        </w:rPr>
        <w:t xml:space="preserve"> do</w:t>
      </w:r>
      <w:r w:rsidR="000D27B7" w:rsidRPr="00617DD9">
        <w:rPr>
          <w:rFonts w:ascii="Arial" w:hAnsi="Arial" w:cs="Arial"/>
        </w:rPr>
        <w:t xml:space="preserve"> jumping jacks, etc.</w:t>
      </w:r>
    </w:p>
    <w:p w14:paraId="55AB6ADD" w14:textId="7E16FDE5" w:rsidR="00C923BD" w:rsidRPr="00C923BD" w:rsidRDefault="00FC1CE3" w:rsidP="00FC1CE3">
      <w:pPr>
        <w:ind w:left="810"/>
        <w:rPr>
          <w:rFonts w:ascii="Arial" w:hAnsi="Arial" w:cs="Arial"/>
        </w:rPr>
      </w:pPr>
      <w:r>
        <w:rPr>
          <w:rFonts w:ascii="Arial" w:hAnsi="Arial" w:cs="Arial"/>
          <w:b/>
          <w:bCs/>
          <w:noProof/>
          <w:color w:val="002677"/>
        </w:rPr>
        <w:drawing>
          <wp:anchor distT="0" distB="0" distL="114300" distR="114300" simplePos="0" relativeHeight="251811840" behindDoc="1" locked="0" layoutInCell="1" allowOverlap="1" wp14:anchorId="53173CDE" wp14:editId="426B1372">
            <wp:simplePos x="0" y="0"/>
            <wp:positionH relativeFrom="margin">
              <wp:align>left</wp:align>
            </wp:positionH>
            <wp:positionV relativeFrom="paragraph">
              <wp:posOffset>131749</wp:posOffset>
            </wp:positionV>
            <wp:extent cx="374650" cy="374650"/>
            <wp:effectExtent l="0" t="0" r="6350" b="6350"/>
            <wp:wrapTight wrapText="bothSides">
              <wp:wrapPolygon edited="0">
                <wp:start x="5492" y="0"/>
                <wp:lineTo x="0" y="7688"/>
                <wp:lineTo x="0" y="14278"/>
                <wp:lineTo x="5492" y="20868"/>
                <wp:lineTo x="15376" y="20868"/>
                <wp:lineTo x="20868" y="12081"/>
                <wp:lineTo x="20868" y="5492"/>
                <wp:lineTo x="15376" y="0"/>
                <wp:lineTo x="5492" y="0"/>
              </wp:wrapPolygon>
            </wp:wrapTight>
            <wp:docPr id="918" name="Picture 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 name="Picture 918"/>
                    <pic:cNvPicPr/>
                  </pic:nvPicPr>
                  <pic:blipFill>
                    <a:blip r:embed="rId33" cstate="print">
                      <a:extLst>
                        <a:ext uri="{28A0092B-C50C-407E-A947-70E740481C1C}">
                          <a14:useLocalDpi xmlns:a14="http://schemas.microsoft.com/office/drawing/2010/main" val="0"/>
                        </a:ext>
                      </a:extLst>
                    </a:blip>
                    <a:stretch>
                      <a:fillRect/>
                    </a:stretch>
                  </pic:blipFill>
                  <pic:spPr>
                    <a:xfrm>
                      <a:off x="0" y="0"/>
                      <a:ext cx="374650" cy="374650"/>
                    </a:xfrm>
                    <a:prstGeom prst="rect">
                      <a:avLst/>
                    </a:prstGeom>
                  </pic:spPr>
                </pic:pic>
              </a:graphicData>
            </a:graphic>
            <wp14:sizeRelH relativeFrom="margin">
              <wp14:pctWidth>0</wp14:pctWidth>
            </wp14:sizeRelH>
            <wp14:sizeRelV relativeFrom="margin">
              <wp14:pctHeight>0</wp14:pctHeight>
            </wp14:sizeRelV>
          </wp:anchor>
        </w:drawing>
      </w:r>
      <w:r w:rsidR="00C923BD" w:rsidRPr="00C923BD">
        <w:rPr>
          <w:rFonts w:ascii="Arial" w:hAnsi="Arial" w:cs="Arial"/>
          <w:b/>
          <w:bCs/>
          <w:color w:val="002677"/>
        </w:rPr>
        <w:t>Feeling overwhelmed</w:t>
      </w:r>
      <w:r w:rsidR="00C923BD" w:rsidRPr="00C923BD">
        <w:rPr>
          <w:rFonts w:ascii="Arial" w:hAnsi="Arial" w:cs="Arial"/>
          <w:color w:val="002677"/>
        </w:rPr>
        <w:t xml:space="preserve"> </w:t>
      </w:r>
      <w:r w:rsidR="00C923BD" w:rsidRPr="00C923BD">
        <w:rPr>
          <w:rFonts w:ascii="Arial" w:hAnsi="Arial" w:cs="Arial"/>
        </w:rPr>
        <w:t>– Similar to lack of energy, feeling stressed or too busy can make it difficult to want to be active. Think of making activity something you want to do and incorporate it into things like playing with your kids or walking while talking on the phone. Starting small will make it easier to add more time into a busy schedule.</w:t>
      </w:r>
      <w:r>
        <w:rPr>
          <w:rFonts w:ascii="Arial" w:hAnsi="Arial" w:cs="Arial"/>
          <w:vertAlign w:val="superscript"/>
        </w:rPr>
        <w:t>9</w:t>
      </w:r>
    </w:p>
    <w:p w14:paraId="2C2F7900" w14:textId="45FD1C5E" w:rsidR="00C923BD" w:rsidRPr="00C923BD" w:rsidRDefault="00FC1CE3" w:rsidP="00FC1CE3">
      <w:pPr>
        <w:ind w:left="810"/>
        <w:rPr>
          <w:rFonts w:ascii="Arial" w:hAnsi="Arial" w:cs="Arial"/>
        </w:rPr>
      </w:pPr>
      <w:r>
        <w:rPr>
          <w:rFonts w:ascii="Arial" w:hAnsi="Arial" w:cs="Arial"/>
          <w:b/>
          <w:bCs/>
          <w:noProof/>
          <w:color w:val="002677"/>
        </w:rPr>
        <w:drawing>
          <wp:anchor distT="0" distB="0" distL="114300" distR="114300" simplePos="0" relativeHeight="251813888" behindDoc="1" locked="0" layoutInCell="1" allowOverlap="1" wp14:anchorId="1A360EBA" wp14:editId="249663F1">
            <wp:simplePos x="0" y="0"/>
            <wp:positionH relativeFrom="margin">
              <wp:posOffset>3810</wp:posOffset>
            </wp:positionH>
            <wp:positionV relativeFrom="paragraph">
              <wp:posOffset>172085</wp:posOffset>
            </wp:positionV>
            <wp:extent cx="374650" cy="374650"/>
            <wp:effectExtent l="0" t="0" r="0" b="6350"/>
            <wp:wrapTight wrapText="bothSides">
              <wp:wrapPolygon edited="0">
                <wp:start x="6590" y="0"/>
                <wp:lineTo x="1098" y="4393"/>
                <wp:lineTo x="1098" y="15376"/>
                <wp:lineTo x="9885" y="20868"/>
                <wp:lineTo x="15376" y="20868"/>
                <wp:lineTo x="15376" y="18671"/>
                <wp:lineTo x="18671" y="10983"/>
                <wp:lineTo x="18671" y="4393"/>
                <wp:lineTo x="13180" y="0"/>
                <wp:lineTo x="6590" y="0"/>
              </wp:wrapPolygon>
            </wp:wrapTight>
            <wp:docPr id="921" name="Picture 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 name="Picture 92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74650" cy="374650"/>
                    </a:xfrm>
                    <a:prstGeom prst="rect">
                      <a:avLst/>
                    </a:prstGeom>
                  </pic:spPr>
                </pic:pic>
              </a:graphicData>
            </a:graphic>
            <wp14:sizeRelH relativeFrom="margin">
              <wp14:pctWidth>0</wp14:pctWidth>
            </wp14:sizeRelH>
            <wp14:sizeRelV relativeFrom="margin">
              <wp14:pctHeight>0</wp14:pctHeight>
            </wp14:sizeRelV>
          </wp:anchor>
        </w:drawing>
      </w:r>
      <w:r w:rsidR="00C923BD" w:rsidRPr="00C923BD">
        <w:rPr>
          <w:rFonts w:ascii="Arial" w:hAnsi="Arial" w:cs="Arial"/>
          <w:b/>
          <w:bCs/>
          <w:color w:val="002677"/>
        </w:rPr>
        <w:t>Body image</w:t>
      </w:r>
      <w:r w:rsidR="00C923BD" w:rsidRPr="00C923BD">
        <w:rPr>
          <w:rFonts w:ascii="Arial" w:hAnsi="Arial" w:cs="Arial"/>
          <w:color w:val="002677"/>
        </w:rPr>
        <w:t xml:space="preserve"> </w:t>
      </w:r>
      <w:r w:rsidR="00C923BD" w:rsidRPr="00C923BD">
        <w:rPr>
          <w:rFonts w:ascii="Arial" w:hAnsi="Arial" w:cs="Arial"/>
        </w:rPr>
        <w:t>– Negative self-image can act as a barrier to participating in physical activity. People who are anxious about how their body will look to others while they are exercising may avoid exercise as a result. Exercising with a companion can help to reduce anxiety about how your body looks to others and may be particularly helpful during the first few exercise sessions.</w:t>
      </w:r>
      <w:r w:rsidR="00C923BD" w:rsidRPr="00C923BD">
        <w:rPr>
          <w:rFonts w:ascii="Arial" w:hAnsi="Arial" w:cs="Arial"/>
          <w:vertAlign w:val="superscript"/>
        </w:rPr>
        <w:t>2</w:t>
      </w:r>
      <w:r w:rsidR="00C923BD" w:rsidRPr="00C923BD">
        <w:rPr>
          <w:rFonts w:ascii="Arial" w:hAnsi="Arial" w:cs="Arial"/>
        </w:rPr>
        <w:t xml:space="preserve"> </w:t>
      </w:r>
    </w:p>
    <w:p w14:paraId="3441D13D" w14:textId="71190ED3" w:rsidR="00C923BD" w:rsidRPr="00C923BD" w:rsidRDefault="00FC1CE3" w:rsidP="00FC1CE3">
      <w:pPr>
        <w:ind w:left="810"/>
        <w:rPr>
          <w:rFonts w:ascii="Arial" w:hAnsi="Arial" w:cs="Arial"/>
        </w:rPr>
      </w:pPr>
      <w:r>
        <w:rPr>
          <w:rFonts w:ascii="Arial" w:hAnsi="Arial" w:cs="Arial"/>
          <w:b/>
          <w:bCs/>
          <w:noProof/>
          <w:color w:val="002677"/>
        </w:rPr>
        <w:drawing>
          <wp:anchor distT="0" distB="0" distL="114300" distR="114300" simplePos="0" relativeHeight="251815936" behindDoc="1" locked="0" layoutInCell="1" allowOverlap="1" wp14:anchorId="695AA44B" wp14:editId="7A9E43A7">
            <wp:simplePos x="0" y="0"/>
            <wp:positionH relativeFrom="margin">
              <wp:posOffset>3810</wp:posOffset>
            </wp:positionH>
            <wp:positionV relativeFrom="paragraph">
              <wp:posOffset>172085</wp:posOffset>
            </wp:positionV>
            <wp:extent cx="374650" cy="374650"/>
            <wp:effectExtent l="0" t="0" r="6350" b="6350"/>
            <wp:wrapTight wrapText="bothSides">
              <wp:wrapPolygon edited="0">
                <wp:start x="7688" y="0"/>
                <wp:lineTo x="0" y="5492"/>
                <wp:lineTo x="0" y="14278"/>
                <wp:lineTo x="5492" y="18671"/>
                <wp:lineTo x="7688" y="20868"/>
                <wp:lineTo x="13180" y="20868"/>
                <wp:lineTo x="15376" y="18671"/>
                <wp:lineTo x="20868" y="14278"/>
                <wp:lineTo x="20868" y="5492"/>
                <wp:lineTo x="13180" y="0"/>
                <wp:lineTo x="7688" y="0"/>
              </wp:wrapPolygon>
            </wp:wrapTight>
            <wp:docPr id="922" name="Picture 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 name="Picture 922"/>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74650" cy="374650"/>
                    </a:xfrm>
                    <a:prstGeom prst="rect">
                      <a:avLst/>
                    </a:prstGeom>
                  </pic:spPr>
                </pic:pic>
              </a:graphicData>
            </a:graphic>
            <wp14:sizeRelH relativeFrom="margin">
              <wp14:pctWidth>0</wp14:pctWidth>
            </wp14:sizeRelH>
            <wp14:sizeRelV relativeFrom="margin">
              <wp14:pctHeight>0</wp14:pctHeight>
            </wp14:sizeRelV>
          </wp:anchor>
        </w:drawing>
      </w:r>
      <w:r w:rsidR="00C923BD" w:rsidRPr="00C923BD">
        <w:rPr>
          <w:rFonts w:ascii="Arial" w:hAnsi="Arial" w:cs="Arial"/>
          <w:b/>
          <w:bCs/>
          <w:color w:val="002677"/>
        </w:rPr>
        <w:t>Physical barriers</w:t>
      </w:r>
      <w:r w:rsidR="00C923BD" w:rsidRPr="00C923BD">
        <w:rPr>
          <w:rFonts w:ascii="Arial" w:hAnsi="Arial" w:cs="Arial"/>
          <w:color w:val="002677"/>
        </w:rPr>
        <w:t xml:space="preserve"> </w:t>
      </w:r>
      <w:r w:rsidR="00C923BD" w:rsidRPr="00C923BD">
        <w:rPr>
          <w:rFonts w:ascii="Arial" w:hAnsi="Arial" w:cs="Arial"/>
        </w:rPr>
        <w:t>– Limitations to mobility or injury or illness can make the thought of physical activity seem impossible. People of all abilities can incorporate movement into daily life. Consult a health professional to learn what you can do and listen to your body. Do what you can when you can such as dividing movement into short periods of time, more frequently, for example.</w:t>
      </w:r>
      <w:r>
        <w:rPr>
          <w:rFonts w:ascii="Arial" w:hAnsi="Arial" w:cs="Arial"/>
          <w:vertAlign w:val="superscript"/>
        </w:rPr>
        <w:t>9</w:t>
      </w:r>
    </w:p>
    <w:p w14:paraId="5C04DBA3" w14:textId="7788485C" w:rsidR="00C923BD" w:rsidRPr="00C923BD" w:rsidRDefault="00C923BD" w:rsidP="00C923BD">
      <w:pPr>
        <w:rPr>
          <w:rFonts w:ascii="Arial" w:hAnsi="Arial" w:cs="Arial"/>
        </w:rPr>
      </w:pPr>
      <w:r w:rsidRPr="00C923BD">
        <w:rPr>
          <w:rFonts w:ascii="Arial" w:hAnsi="Arial" w:cs="Arial"/>
        </w:rPr>
        <w:t>Keep in mind that making the regular commitment to doing physical activity is an achievement, and every activity session can improve your mood.</w:t>
      </w:r>
    </w:p>
    <w:p w14:paraId="303C45AD" w14:textId="77777777" w:rsidR="00CA582E" w:rsidRPr="00B65211" w:rsidRDefault="00CA582E" w:rsidP="00CA582E">
      <w:pPr>
        <w:spacing w:after="0"/>
        <w:ind w:left="360"/>
        <w:rPr>
          <w:rFonts w:ascii="Arial" w:hAnsi="Arial" w:cs="Arial"/>
          <w:color w:val="002677"/>
        </w:rPr>
      </w:pPr>
      <w:r>
        <w:rPr>
          <w:noProof/>
        </w:rPr>
        <w:drawing>
          <wp:anchor distT="0" distB="0" distL="114300" distR="114300" simplePos="0" relativeHeight="251817984" behindDoc="0" locked="0" layoutInCell="1" allowOverlap="1" wp14:anchorId="0F0D38D8" wp14:editId="094A5F75">
            <wp:simplePos x="0" y="0"/>
            <wp:positionH relativeFrom="margin">
              <wp:posOffset>0</wp:posOffset>
            </wp:positionH>
            <wp:positionV relativeFrom="paragraph">
              <wp:posOffset>54914</wp:posOffset>
            </wp:positionV>
            <wp:extent cx="429260" cy="429260"/>
            <wp:effectExtent l="0" t="0" r="8890" b="8890"/>
            <wp:wrapSquare wrapText="bothSides"/>
            <wp:docPr id="923" name="Picture 923" descr="A pencil with a blue t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encil with a blue tip&#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29260" cy="429260"/>
                    </a:xfrm>
                    <a:prstGeom prst="rect">
                      <a:avLst/>
                    </a:prstGeom>
                  </pic:spPr>
                </pic:pic>
              </a:graphicData>
            </a:graphic>
          </wp:anchor>
        </w:drawing>
      </w:r>
    </w:p>
    <w:sdt>
      <w:sdtPr>
        <w:id w:val="1358544070"/>
        <w:placeholder>
          <w:docPart w:val="5168C50AF0EF4064BC2A4F3E73C146D6"/>
        </w:placeholder>
      </w:sdtPr>
      <w:sdtContent>
        <w:p w14:paraId="1349BE10" w14:textId="4256391D" w:rsidR="00CA582E" w:rsidRPr="00B65211" w:rsidRDefault="00CA582E" w:rsidP="00CA582E">
          <w:pPr>
            <w:spacing w:after="0"/>
            <w:ind w:left="360"/>
            <w:rPr>
              <w:rFonts w:ascii="Arial" w:hAnsi="Arial" w:cs="Arial"/>
              <w:b/>
              <w:bCs/>
              <w:color w:val="224AA0"/>
            </w:rPr>
          </w:pPr>
          <w:r w:rsidRPr="00B65211">
            <w:rPr>
              <w:rFonts w:ascii="Arial" w:hAnsi="Arial" w:cs="Arial"/>
              <w:b/>
              <w:bCs/>
              <w:color w:val="224AA0"/>
            </w:rPr>
            <w:t xml:space="preserve">Click here to enter </w:t>
          </w:r>
          <w:r>
            <w:rPr>
              <w:rFonts w:ascii="Arial" w:hAnsi="Arial" w:cs="Arial"/>
              <w:b/>
              <w:bCs/>
              <w:color w:val="224AA0"/>
            </w:rPr>
            <w:t>notes about barriers to physical activity</w:t>
          </w:r>
        </w:p>
      </w:sdtContent>
    </w:sdt>
    <w:p w14:paraId="263CCB05" w14:textId="77777777" w:rsidR="00C923BD" w:rsidRDefault="00C923BD" w:rsidP="00675372">
      <w:pPr>
        <w:rPr>
          <w:rFonts w:ascii="Arial" w:hAnsi="Arial" w:cs="Arial"/>
          <w:color w:val="002677"/>
        </w:rPr>
      </w:pPr>
    </w:p>
    <w:p w14:paraId="279AC754" w14:textId="4DE41316" w:rsidR="00FC1CE3" w:rsidRDefault="00FC1CE3" w:rsidP="00FC1CE3">
      <w:pPr>
        <w:pStyle w:val="Heading3"/>
        <w:spacing w:before="0" w:after="120"/>
        <w:rPr>
          <w:rStyle w:val="Emphasis"/>
          <w:rFonts w:cs="Arial"/>
          <w:i w:val="0"/>
          <w:iCs w:val="0"/>
          <w:color w:val="FF612B"/>
        </w:rPr>
      </w:pPr>
      <w:bookmarkStart w:id="24" w:name="_Toc162249529"/>
      <w:r>
        <w:rPr>
          <w:rStyle w:val="Emphasis"/>
          <w:rFonts w:cs="Arial"/>
          <w:i w:val="0"/>
          <w:iCs w:val="0"/>
          <w:color w:val="FF612B"/>
        </w:rPr>
        <w:lastRenderedPageBreak/>
        <w:t>Motivating self</w:t>
      </w:r>
      <w:bookmarkEnd w:id="24"/>
    </w:p>
    <w:p w14:paraId="1F043B65" w14:textId="77AF2C6B" w:rsidR="00CA582E" w:rsidRPr="00CA582E" w:rsidRDefault="00CA582E" w:rsidP="00CA582E">
      <w:pPr>
        <w:rPr>
          <w:rFonts w:ascii="Arial" w:hAnsi="Arial" w:cs="Arial"/>
        </w:rPr>
      </w:pPr>
      <w:r>
        <w:rPr>
          <w:rFonts w:ascii="Arial" w:hAnsi="Arial" w:cs="Arial"/>
          <w:noProof/>
        </w:rPr>
        <mc:AlternateContent>
          <mc:Choice Requires="wpg">
            <w:drawing>
              <wp:anchor distT="0" distB="0" distL="114300" distR="114300" simplePos="0" relativeHeight="251822080" behindDoc="0" locked="0" layoutInCell="1" allowOverlap="1" wp14:anchorId="040AF1D1" wp14:editId="67F5F999">
                <wp:simplePos x="0" y="0"/>
                <wp:positionH relativeFrom="margin">
                  <wp:posOffset>4137991</wp:posOffset>
                </wp:positionH>
                <wp:positionV relativeFrom="paragraph">
                  <wp:posOffset>409575</wp:posOffset>
                </wp:positionV>
                <wp:extent cx="2743834" cy="1118303"/>
                <wp:effectExtent l="0" t="0" r="0" b="5715"/>
                <wp:wrapTight wrapText="bothSides">
                  <wp:wrapPolygon edited="0">
                    <wp:start x="9000" y="0"/>
                    <wp:lineTo x="0" y="4416"/>
                    <wp:lineTo x="0" y="21342"/>
                    <wp:lineTo x="21450" y="21342"/>
                    <wp:lineTo x="21450" y="4416"/>
                    <wp:lineTo x="11100" y="0"/>
                    <wp:lineTo x="9000" y="0"/>
                  </wp:wrapPolygon>
                </wp:wrapTight>
                <wp:docPr id="455" name="Group 455"/>
                <wp:cNvGraphicFramePr/>
                <a:graphic xmlns:a="http://schemas.openxmlformats.org/drawingml/2006/main">
                  <a:graphicData uri="http://schemas.microsoft.com/office/word/2010/wordprocessingGroup">
                    <wpg:wgp>
                      <wpg:cNvGrpSpPr/>
                      <wpg:grpSpPr>
                        <a:xfrm>
                          <a:off x="0" y="0"/>
                          <a:ext cx="2743834" cy="1118303"/>
                          <a:chOff x="0" y="0"/>
                          <a:chExt cx="2744468" cy="1118402"/>
                        </a:xfrm>
                      </wpg:grpSpPr>
                      <wps:wsp>
                        <wps:cNvPr id="456" name="Text Box 2"/>
                        <wps:cNvSpPr txBox="1">
                          <a:spLocks noChangeArrowheads="1"/>
                        </wps:cNvSpPr>
                        <wps:spPr bwMode="auto">
                          <a:xfrm>
                            <a:off x="0" y="247106"/>
                            <a:ext cx="2744468" cy="871296"/>
                          </a:xfrm>
                          <a:prstGeom prst="rect">
                            <a:avLst/>
                          </a:prstGeom>
                          <a:solidFill>
                            <a:srgbClr val="FFFFFF"/>
                          </a:solidFill>
                          <a:ln w="9525">
                            <a:noFill/>
                            <a:miter lim="800000"/>
                            <a:headEnd/>
                            <a:tailEnd/>
                          </a:ln>
                        </wps:spPr>
                        <wps:txbx>
                          <w:txbxContent>
                            <w:p w14:paraId="61207541" w14:textId="1AEE8D00" w:rsidR="00CA582E" w:rsidRPr="0066598C" w:rsidRDefault="00CA582E" w:rsidP="00CA582E">
                              <w:pPr>
                                <w:jc w:val="center"/>
                                <w:rPr>
                                  <w:rFonts w:ascii="Arial" w:hAnsi="Arial" w:cs="Arial"/>
                                  <w:b/>
                                  <w:bCs/>
                                  <w:color w:val="002677"/>
                                  <w:sz w:val="24"/>
                                  <w:szCs w:val="24"/>
                                </w:rPr>
                              </w:pPr>
                              <w:r w:rsidRPr="0066598C">
                                <w:rPr>
                                  <w:rFonts w:ascii="Arial" w:hAnsi="Arial" w:cs="Arial"/>
                                  <w:b/>
                                  <w:bCs/>
                                  <w:color w:val="002677"/>
                                  <w:sz w:val="24"/>
                                  <w:szCs w:val="24"/>
                                </w:rPr>
                                <w:t>“</w:t>
                              </w:r>
                              <w:r>
                                <w:rPr>
                                  <w:rFonts w:ascii="Arial" w:hAnsi="Arial" w:cs="Arial"/>
                                  <w:b/>
                                  <w:bCs/>
                                  <w:color w:val="002677"/>
                                  <w:sz w:val="24"/>
                                  <w:szCs w:val="24"/>
                                </w:rPr>
                                <w:t>Start where you are. Use what you have. Do what you can</w:t>
                              </w:r>
                              <w:r w:rsidRPr="0066598C">
                                <w:rPr>
                                  <w:rFonts w:ascii="Arial" w:hAnsi="Arial" w:cs="Arial"/>
                                  <w:b/>
                                  <w:bCs/>
                                  <w:color w:val="002677"/>
                                  <w:sz w:val="24"/>
                                  <w:szCs w:val="24"/>
                                </w:rPr>
                                <w:t>”</w:t>
                              </w:r>
                            </w:p>
                            <w:p w14:paraId="353F3813" w14:textId="47AB330A" w:rsidR="00CA582E" w:rsidRPr="0066598C" w:rsidRDefault="00CA582E" w:rsidP="00CA582E">
                              <w:pPr>
                                <w:jc w:val="center"/>
                                <w:rPr>
                                  <w:rFonts w:ascii="Arial" w:hAnsi="Arial" w:cs="Arial"/>
                                  <w:i/>
                                  <w:iCs/>
                                  <w:color w:val="002677"/>
                                  <w:sz w:val="24"/>
                                  <w:szCs w:val="24"/>
                                </w:rPr>
                              </w:pPr>
                              <w:r w:rsidRPr="0066598C">
                                <w:rPr>
                                  <w:rFonts w:ascii="Arial" w:hAnsi="Arial" w:cs="Arial"/>
                                  <w:i/>
                                  <w:iCs/>
                                  <w:color w:val="002677"/>
                                  <w:sz w:val="24"/>
                                  <w:szCs w:val="24"/>
                                </w:rPr>
                                <w:t>-</w:t>
                              </w:r>
                              <w:r>
                                <w:rPr>
                                  <w:rFonts w:ascii="Arial" w:hAnsi="Arial" w:cs="Arial"/>
                                  <w:i/>
                                  <w:iCs/>
                                  <w:color w:val="002677"/>
                                  <w:sz w:val="24"/>
                                  <w:szCs w:val="24"/>
                                </w:rPr>
                                <w:t>Arthur Ashe, American tennis player</w:t>
                              </w:r>
                            </w:p>
                          </w:txbxContent>
                        </wps:txbx>
                        <wps:bodyPr rot="0" vert="horz" wrap="square" lIns="91440" tIns="45720" rIns="91440" bIns="45720" anchor="t" anchorCtr="0">
                          <a:spAutoFit/>
                        </wps:bodyPr>
                      </wps:wsp>
                      <pic:pic xmlns:pic="http://schemas.openxmlformats.org/drawingml/2006/picture">
                        <pic:nvPicPr>
                          <pic:cNvPr id="457" name="Quotemark">
                            <a:extLst>
                              <a:ext uri="{C183D7F6-B498-43B3-948B-1728B52AA6E4}">
                                <adec:decorative xmlns:adec="http://schemas.microsoft.com/office/drawing/2017/decorative" val="1"/>
                              </a:ext>
                            </a:extLst>
                          </pic:cNvPr>
                          <pic:cNvPicPr>
                            <a:picLocks noChangeAspect="1"/>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bwMode="gray">
                          <a:xfrm>
                            <a:off x="1123950" y="0"/>
                            <a:ext cx="276225" cy="276225"/>
                          </a:xfrm>
                          <a:prstGeom prst="rect">
                            <a:avLst/>
                          </a:prstGeom>
                        </pic:spPr>
                      </pic:pic>
                    </wpg:wgp>
                  </a:graphicData>
                </a:graphic>
              </wp:anchor>
            </w:drawing>
          </mc:Choice>
          <mc:Fallback>
            <w:pict>
              <v:group w14:anchorId="040AF1D1" id="Group 455" o:spid="_x0000_s1035" style="position:absolute;margin-left:325.85pt;margin-top:32.25pt;width:216.05pt;height:88.05pt;z-index:251822080;mso-position-horizontal-relative:margin;mso-position-vertical-relative:text" coordsize="27444,1118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">
                <v:shape id="Text Box 2" o:spid="_x0000_s1036" type="#_x0000_t202" style="position:absolute;top:2471;width:27444;height:8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" stroked="f">
                  <v:textbox style="mso-fit-shape-to-text:t">
                    <w:txbxContent>
                      <w:p w14:paraId="61207541" w14:textId="1AEE8D00" w:rsidR="00CA582E" w:rsidRPr="0066598C" w:rsidRDefault="00CA582E" w:rsidP="00CA582E">
                        <w:pPr>
                          <w:jc w:val="center"/>
                          <w:rPr>
                            <w:rFonts w:ascii="Arial" w:hAnsi="Arial" w:cs="Arial"/>
                            <w:b/>
                            <w:bCs/>
                            <w:color w:val="002677"/>
                            <w:sz w:val="24"/>
                            <w:szCs w:val="24"/>
                          </w:rPr>
                        </w:pPr>
                        <w:r w:rsidRPr="0066598C">
                          <w:rPr>
                            <w:rFonts w:ascii="Arial" w:hAnsi="Arial" w:cs="Arial"/>
                            <w:b/>
                            <w:bCs/>
                            <w:color w:val="002677"/>
                            <w:sz w:val="24"/>
                            <w:szCs w:val="24"/>
                          </w:rPr>
                          <w:t>“</w:t>
                        </w:r>
                        <w:r>
                          <w:rPr>
                            <w:rFonts w:ascii="Arial" w:hAnsi="Arial" w:cs="Arial"/>
                            <w:b/>
                            <w:bCs/>
                            <w:color w:val="002677"/>
                            <w:sz w:val="24"/>
                            <w:szCs w:val="24"/>
                          </w:rPr>
                          <w:t>Start where you are. Use what you have. Do what you can</w:t>
                        </w:r>
                        <w:r w:rsidRPr="0066598C">
                          <w:rPr>
                            <w:rFonts w:ascii="Arial" w:hAnsi="Arial" w:cs="Arial"/>
                            <w:b/>
                            <w:bCs/>
                            <w:color w:val="002677"/>
                            <w:sz w:val="24"/>
                            <w:szCs w:val="24"/>
                          </w:rPr>
                          <w:t>”</w:t>
                        </w:r>
                      </w:p>
                      <w:p w14:paraId="353F3813" w14:textId="47AB330A" w:rsidR="00CA582E" w:rsidRPr="0066598C" w:rsidRDefault="00CA582E" w:rsidP="00CA582E">
                        <w:pPr>
                          <w:jc w:val="center"/>
                          <w:rPr>
                            <w:rFonts w:ascii="Arial" w:hAnsi="Arial" w:cs="Arial"/>
                            <w:i/>
                            <w:iCs/>
                            <w:color w:val="002677"/>
                            <w:sz w:val="24"/>
                            <w:szCs w:val="24"/>
                          </w:rPr>
                        </w:pPr>
                        <w:r w:rsidRPr="0066598C">
                          <w:rPr>
                            <w:rFonts w:ascii="Arial" w:hAnsi="Arial" w:cs="Arial"/>
                            <w:i/>
                            <w:iCs/>
                            <w:color w:val="002677"/>
                            <w:sz w:val="24"/>
                            <w:szCs w:val="24"/>
                          </w:rPr>
                          <w:t>-</w:t>
                        </w:r>
                        <w:r>
                          <w:rPr>
                            <w:rFonts w:ascii="Arial" w:hAnsi="Arial" w:cs="Arial"/>
                            <w:i/>
                            <w:iCs/>
                            <w:color w:val="002677"/>
                            <w:sz w:val="24"/>
                            <w:szCs w:val="24"/>
                          </w:rPr>
                          <w:t>Arthur Ashe, American tennis player</w:t>
                        </w:r>
                      </w:p>
                    </w:txbxContent>
                  </v:textbox>
                </v:shape>
                <v:shape id="Quotemark" o:spid="_x0000_s1037" type="#_x0000_t75" alt="&quot;&quot;" style="position:absolute;left:11239;width:2762;height:2762;visibility:visible;mso-wrap-style:squar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">
                  <v:imagedata r:id="rId25" o:title=""/>
                </v:shape>
                <w10:wrap type="tight" anchorx="margin"/>
              </v:group>
            </w:pict>
          </mc:Fallback>
        </mc:AlternateContent>
      </w:r>
      <w:r w:rsidRPr="00CA582E">
        <w:rPr>
          <w:rFonts w:ascii="Arial" w:hAnsi="Arial" w:cs="Arial"/>
        </w:rPr>
        <w:t xml:space="preserve">Now that you’ve thought about what to do and why, the next thing is to do it. </w:t>
      </w:r>
      <w:r>
        <w:rPr>
          <w:rFonts w:ascii="Arial" w:hAnsi="Arial" w:cs="Arial"/>
        </w:rPr>
        <w:t>T</w:t>
      </w:r>
      <w:r w:rsidRPr="00CA582E">
        <w:rPr>
          <w:rFonts w:ascii="Arial" w:hAnsi="Arial" w:cs="Arial"/>
        </w:rPr>
        <w:t>hat is easier said than done, so some may need a bit of motivation. Ideas include:</w:t>
      </w:r>
      <w:r>
        <w:rPr>
          <w:rFonts w:ascii="Arial" w:hAnsi="Arial" w:cs="Arial"/>
        </w:rPr>
        <w:t xml:space="preserve"> </w:t>
      </w:r>
    </w:p>
    <w:p w14:paraId="006741F3" w14:textId="6092B824" w:rsidR="00CA582E" w:rsidRPr="00CA582E" w:rsidRDefault="00CA582E" w:rsidP="00CA582E">
      <w:pPr>
        <w:numPr>
          <w:ilvl w:val="0"/>
          <w:numId w:val="29"/>
        </w:numPr>
        <w:rPr>
          <w:rFonts w:ascii="Arial" w:hAnsi="Arial" w:cs="Arial"/>
        </w:rPr>
      </w:pPr>
      <w:r w:rsidRPr="00CA582E">
        <w:rPr>
          <w:rFonts w:ascii="Arial" w:hAnsi="Arial" w:cs="Arial"/>
          <w:b/>
          <w:bCs/>
          <w:color w:val="002677"/>
        </w:rPr>
        <w:t>Set goals</w:t>
      </w:r>
      <w:r w:rsidRPr="00CA582E">
        <w:rPr>
          <w:rFonts w:ascii="Arial" w:hAnsi="Arial" w:cs="Arial"/>
          <w:color w:val="002677"/>
        </w:rPr>
        <w:t xml:space="preserve"> </w:t>
      </w:r>
      <w:r w:rsidRPr="00CA582E">
        <w:rPr>
          <w:rFonts w:ascii="Arial" w:hAnsi="Arial" w:cs="Arial"/>
        </w:rPr>
        <w:t>– Think about setting a goal for your movement. Strive to make it SMART (Specific, Measurable, Achievable, Relevant, Time-bound) so that when you achieve it, you’ll be motivated to set and achieve the next goal.</w:t>
      </w:r>
      <w:r w:rsidRPr="00CA582E">
        <w:rPr>
          <w:rFonts w:ascii="Arial" w:hAnsi="Arial" w:cs="Arial"/>
          <w:vertAlign w:val="superscript"/>
        </w:rPr>
        <w:t>1</w:t>
      </w:r>
      <w:r>
        <w:rPr>
          <w:rFonts w:ascii="Arial" w:hAnsi="Arial" w:cs="Arial"/>
          <w:vertAlign w:val="superscript"/>
        </w:rPr>
        <w:t>0</w:t>
      </w:r>
    </w:p>
    <w:p w14:paraId="1459B9DB" w14:textId="6800CCFB" w:rsidR="00CA582E" w:rsidRPr="00CA582E" w:rsidRDefault="00CA582E" w:rsidP="00CA582E">
      <w:pPr>
        <w:numPr>
          <w:ilvl w:val="0"/>
          <w:numId w:val="29"/>
        </w:numPr>
        <w:rPr>
          <w:rFonts w:ascii="Arial" w:hAnsi="Arial" w:cs="Arial"/>
        </w:rPr>
      </w:pPr>
      <w:r w:rsidRPr="00CA582E">
        <w:rPr>
          <w:rFonts w:ascii="Arial" w:hAnsi="Arial" w:cs="Arial"/>
          <w:b/>
          <w:bCs/>
          <w:color w:val="002677"/>
        </w:rPr>
        <w:t>Focus on activities you enjoy</w:t>
      </w:r>
      <w:r w:rsidRPr="00CA582E">
        <w:rPr>
          <w:rFonts w:ascii="Arial" w:hAnsi="Arial" w:cs="Arial"/>
          <w:color w:val="002677"/>
        </w:rPr>
        <w:t xml:space="preserve"> </w:t>
      </w:r>
      <w:r w:rsidRPr="00CA582E">
        <w:rPr>
          <w:rFonts w:ascii="Arial" w:hAnsi="Arial" w:cs="Arial"/>
        </w:rPr>
        <w:t>– If you don’t enjoy running, then that is not likely to be the best activity. Think about what you like to do and how you feel doing it to keep motivation higher.</w:t>
      </w:r>
      <w:r>
        <w:rPr>
          <w:rFonts w:ascii="Arial" w:hAnsi="Arial" w:cs="Arial"/>
          <w:vertAlign w:val="superscript"/>
        </w:rPr>
        <w:t>9</w:t>
      </w:r>
    </w:p>
    <w:p w14:paraId="513BD156" w14:textId="71C40B3F" w:rsidR="00CA582E" w:rsidRPr="00CA582E" w:rsidRDefault="00CA582E" w:rsidP="00CA582E">
      <w:pPr>
        <w:numPr>
          <w:ilvl w:val="0"/>
          <w:numId w:val="29"/>
        </w:numPr>
        <w:rPr>
          <w:rFonts w:ascii="Arial" w:hAnsi="Arial" w:cs="Arial"/>
        </w:rPr>
      </w:pPr>
      <w:r w:rsidRPr="00CA582E">
        <w:rPr>
          <w:rFonts w:ascii="Arial" w:hAnsi="Arial" w:cs="Arial"/>
          <w:b/>
          <w:bCs/>
          <w:color w:val="002677"/>
        </w:rPr>
        <w:t>Workout when you have the most energy</w:t>
      </w:r>
      <w:r w:rsidRPr="00CA582E">
        <w:rPr>
          <w:rFonts w:ascii="Arial" w:hAnsi="Arial" w:cs="Arial"/>
          <w:color w:val="002677"/>
        </w:rPr>
        <w:t xml:space="preserve"> </w:t>
      </w:r>
      <w:r w:rsidRPr="00CA582E">
        <w:rPr>
          <w:rFonts w:ascii="Arial" w:hAnsi="Arial" w:cs="Arial"/>
        </w:rPr>
        <w:t>– Do you bound out of bed in the morning? Consider making that the time to do something active. If you are more energized in the afternoon, schedule time for activity. To stay motivated to move, take advantage of your energy. You’re less likely to skip it if you have energy.</w:t>
      </w:r>
      <w:r>
        <w:rPr>
          <w:rFonts w:ascii="Arial" w:hAnsi="Arial" w:cs="Arial"/>
          <w:vertAlign w:val="superscript"/>
        </w:rPr>
        <w:t>9</w:t>
      </w:r>
    </w:p>
    <w:p w14:paraId="7EDAC316" w14:textId="0E5959A8" w:rsidR="00CA582E" w:rsidRPr="00CA582E" w:rsidRDefault="00CA582E" w:rsidP="00CA582E">
      <w:pPr>
        <w:numPr>
          <w:ilvl w:val="0"/>
          <w:numId w:val="29"/>
        </w:numPr>
        <w:rPr>
          <w:rFonts w:ascii="Arial" w:hAnsi="Arial" w:cs="Arial"/>
        </w:rPr>
      </w:pPr>
      <w:r w:rsidRPr="00CA582E">
        <w:rPr>
          <w:rFonts w:ascii="Arial" w:hAnsi="Arial" w:cs="Arial"/>
          <w:b/>
          <w:bCs/>
          <w:color w:val="002677"/>
        </w:rPr>
        <w:t>Reward yourself</w:t>
      </w:r>
      <w:r w:rsidRPr="00CA582E">
        <w:rPr>
          <w:rFonts w:ascii="Arial" w:hAnsi="Arial" w:cs="Arial"/>
          <w:color w:val="002677"/>
        </w:rPr>
        <w:t xml:space="preserve"> </w:t>
      </w:r>
      <w:r w:rsidRPr="00CA582E">
        <w:rPr>
          <w:rFonts w:ascii="Arial" w:hAnsi="Arial" w:cs="Arial"/>
        </w:rPr>
        <w:t>– Though improved mental health is its own reward, think about other ways to reward yourself for activity. Ideas such as a hot bath, more time watching your favorite television show, or a night out can help to increase motivation.</w:t>
      </w:r>
      <w:r>
        <w:rPr>
          <w:rFonts w:ascii="Arial" w:hAnsi="Arial" w:cs="Arial"/>
          <w:vertAlign w:val="superscript"/>
        </w:rPr>
        <w:t>9</w:t>
      </w:r>
    </w:p>
    <w:p w14:paraId="1FBE41A4" w14:textId="5FA09A01" w:rsidR="00FC1CE3" w:rsidRDefault="00FC1CE3" w:rsidP="00FC1CE3">
      <w:pPr>
        <w:pStyle w:val="Heading3"/>
        <w:spacing w:before="0" w:after="120"/>
        <w:rPr>
          <w:rStyle w:val="Emphasis"/>
          <w:rFonts w:cs="Arial"/>
          <w:i w:val="0"/>
          <w:iCs w:val="0"/>
          <w:color w:val="FF612B"/>
        </w:rPr>
      </w:pPr>
      <w:bookmarkStart w:id="25" w:name="_Toc162249530"/>
      <w:r>
        <w:rPr>
          <w:rStyle w:val="Emphasis"/>
          <w:rFonts w:cs="Arial"/>
          <w:i w:val="0"/>
          <w:iCs w:val="0"/>
          <w:color w:val="FF612B"/>
        </w:rPr>
        <w:t>Motivating others</w:t>
      </w:r>
      <w:bookmarkEnd w:id="25"/>
    </w:p>
    <w:p w14:paraId="76020A66" w14:textId="598BA80E" w:rsidR="00CA582E" w:rsidRPr="00CA582E" w:rsidRDefault="00CA582E" w:rsidP="00CA582E">
      <w:pPr>
        <w:rPr>
          <w:rFonts w:ascii="Arial" w:hAnsi="Arial" w:cs="Arial"/>
        </w:rPr>
      </w:pPr>
      <w:r w:rsidRPr="00CA582E">
        <w:rPr>
          <w:rFonts w:ascii="Arial" w:hAnsi="Arial" w:cs="Arial"/>
        </w:rPr>
        <w:t>It can be difficult to motivate oneself to be active, but it can also be difficult to motivate someone else. Some strategies to motivate other people to be active include:</w:t>
      </w:r>
      <w:r w:rsidRPr="00CA582E">
        <w:rPr>
          <w:rFonts w:ascii="Arial" w:hAnsi="Arial" w:cs="Arial"/>
          <w:noProof/>
        </w:rPr>
        <w:t xml:space="preserve"> </w:t>
      </w:r>
    </w:p>
    <w:p w14:paraId="4755F513" w14:textId="666E825D" w:rsidR="00CA582E" w:rsidRPr="00CA582E" w:rsidRDefault="002031B3" w:rsidP="00CA582E">
      <w:pPr>
        <w:numPr>
          <w:ilvl w:val="0"/>
          <w:numId w:val="30"/>
        </w:numPr>
        <w:rPr>
          <w:rFonts w:ascii="Arial" w:hAnsi="Arial" w:cs="Arial"/>
        </w:rPr>
      </w:pPr>
      <w:r>
        <w:rPr>
          <w:rFonts w:ascii="Arial" w:hAnsi="Arial" w:cs="Arial"/>
          <w:noProof/>
        </w:rPr>
        <mc:AlternateContent>
          <mc:Choice Requires="wpg">
            <w:drawing>
              <wp:anchor distT="0" distB="0" distL="114300" distR="114300" simplePos="0" relativeHeight="251824128" behindDoc="0" locked="0" layoutInCell="1" allowOverlap="1" wp14:anchorId="2C15651E" wp14:editId="727054E2">
                <wp:simplePos x="0" y="0"/>
                <wp:positionH relativeFrom="margin">
                  <wp:posOffset>4114800</wp:posOffset>
                </wp:positionH>
                <wp:positionV relativeFrom="paragraph">
                  <wp:posOffset>374954</wp:posOffset>
                </wp:positionV>
                <wp:extent cx="2743200" cy="1496695"/>
                <wp:effectExtent l="0" t="0" r="0" b="8255"/>
                <wp:wrapTight wrapText="bothSides">
                  <wp:wrapPolygon edited="0">
                    <wp:start x="9000" y="0"/>
                    <wp:lineTo x="0" y="3299"/>
                    <wp:lineTo x="0" y="21444"/>
                    <wp:lineTo x="21450" y="21444"/>
                    <wp:lineTo x="21450" y="3299"/>
                    <wp:lineTo x="11100" y="0"/>
                    <wp:lineTo x="9000" y="0"/>
                  </wp:wrapPolygon>
                </wp:wrapTight>
                <wp:docPr id="462" name="Group 462"/>
                <wp:cNvGraphicFramePr/>
                <a:graphic xmlns:a="http://schemas.openxmlformats.org/drawingml/2006/main">
                  <a:graphicData uri="http://schemas.microsoft.com/office/word/2010/wordprocessingGroup">
                    <wpg:wgp>
                      <wpg:cNvGrpSpPr/>
                      <wpg:grpSpPr>
                        <a:xfrm>
                          <a:off x="0" y="0"/>
                          <a:ext cx="2743200" cy="1496695"/>
                          <a:chOff x="0" y="0"/>
                          <a:chExt cx="2744468" cy="1496920"/>
                        </a:xfrm>
                      </wpg:grpSpPr>
                      <wps:wsp>
                        <wps:cNvPr id="465" name="Text Box 2"/>
                        <wps:cNvSpPr txBox="1">
                          <a:spLocks noChangeArrowheads="1"/>
                        </wps:cNvSpPr>
                        <wps:spPr bwMode="auto">
                          <a:xfrm>
                            <a:off x="0" y="247131"/>
                            <a:ext cx="2744468" cy="1249789"/>
                          </a:xfrm>
                          <a:prstGeom prst="rect">
                            <a:avLst/>
                          </a:prstGeom>
                          <a:solidFill>
                            <a:srgbClr val="FFFFFF"/>
                          </a:solidFill>
                          <a:ln w="9525">
                            <a:noFill/>
                            <a:miter lim="800000"/>
                            <a:headEnd/>
                            <a:tailEnd/>
                          </a:ln>
                        </wps:spPr>
                        <wps:txbx>
                          <w:txbxContent>
                            <w:p w14:paraId="0DD1D456" w14:textId="2CB6DE79" w:rsidR="00CA582E" w:rsidRPr="0066598C" w:rsidRDefault="00CA582E" w:rsidP="00CA582E">
                              <w:pPr>
                                <w:jc w:val="center"/>
                                <w:rPr>
                                  <w:rFonts w:ascii="Arial" w:hAnsi="Arial" w:cs="Arial"/>
                                  <w:b/>
                                  <w:bCs/>
                                  <w:color w:val="002677"/>
                                  <w:sz w:val="24"/>
                                  <w:szCs w:val="24"/>
                                </w:rPr>
                              </w:pPr>
                              <w:r w:rsidRPr="0066598C">
                                <w:rPr>
                                  <w:rFonts w:ascii="Arial" w:hAnsi="Arial" w:cs="Arial"/>
                                  <w:b/>
                                  <w:bCs/>
                                  <w:color w:val="002677"/>
                                  <w:sz w:val="24"/>
                                  <w:szCs w:val="24"/>
                                </w:rPr>
                                <w:t>“</w:t>
                              </w:r>
                              <w:r w:rsidR="002031B3" w:rsidRPr="002031B3">
                                <w:rPr>
                                  <w:rFonts w:ascii="Arial" w:hAnsi="Arial" w:cs="Arial"/>
                                  <w:b/>
                                  <w:bCs/>
                                  <w:color w:val="002677"/>
                                  <w:sz w:val="24"/>
                                  <w:szCs w:val="24"/>
                                </w:rPr>
                                <w:t>What lies behind you and what lies in front of you, pales in comparison to what lies inside of you</w:t>
                              </w:r>
                              <w:r w:rsidR="002031B3">
                                <w:rPr>
                                  <w:rFonts w:ascii="Arial" w:hAnsi="Arial" w:cs="Arial"/>
                                  <w:b/>
                                  <w:bCs/>
                                  <w:color w:val="002677"/>
                                  <w:sz w:val="24"/>
                                  <w:szCs w:val="24"/>
                                </w:rPr>
                                <w:t>.</w:t>
                              </w:r>
                              <w:r w:rsidRPr="0066598C">
                                <w:rPr>
                                  <w:rFonts w:ascii="Arial" w:hAnsi="Arial" w:cs="Arial"/>
                                  <w:b/>
                                  <w:bCs/>
                                  <w:color w:val="002677"/>
                                  <w:sz w:val="24"/>
                                  <w:szCs w:val="24"/>
                                </w:rPr>
                                <w:t>”</w:t>
                              </w:r>
                            </w:p>
                            <w:p w14:paraId="45CBA894" w14:textId="5784E2E7" w:rsidR="00CA582E" w:rsidRPr="0066598C" w:rsidRDefault="00CA582E" w:rsidP="00CA582E">
                              <w:pPr>
                                <w:jc w:val="center"/>
                                <w:rPr>
                                  <w:rFonts w:ascii="Arial" w:hAnsi="Arial" w:cs="Arial"/>
                                  <w:i/>
                                  <w:iCs/>
                                  <w:color w:val="002677"/>
                                  <w:sz w:val="24"/>
                                  <w:szCs w:val="24"/>
                                </w:rPr>
                              </w:pPr>
                              <w:r w:rsidRPr="0066598C">
                                <w:rPr>
                                  <w:rFonts w:ascii="Arial" w:hAnsi="Arial" w:cs="Arial"/>
                                  <w:i/>
                                  <w:iCs/>
                                  <w:color w:val="002677"/>
                                  <w:sz w:val="24"/>
                                  <w:szCs w:val="24"/>
                                </w:rPr>
                                <w:t>-</w:t>
                              </w:r>
                              <w:r w:rsidR="002031B3">
                                <w:rPr>
                                  <w:rFonts w:ascii="Arial" w:hAnsi="Arial" w:cs="Arial"/>
                                  <w:i/>
                                  <w:iCs/>
                                  <w:color w:val="002677"/>
                                  <w:sz w:val="24"/>
                                  <w:szCs w:val="24"/>
                                </w:rPr>
                                <w:t>Ralph Waldo Emerson, poet</w:t>
                              </w:r>
                            </w:p>
                          </w:txbxContent>
                        </wps:txbx>
                        <wps:bodyPr rot="0" vert="horz" wrap="square" lIns="91440" tIns="45720" rIns="91440" bIns="45720" anchor="t" anchorCtr="0">
                          <a:spAutoFit/>
                        </wps:bodyPr>
                      </wps:wsp>
                      <pic:pic xmlns:pic="http://schemas.openxmlformats.org/drawingml/2006/picture">
                        <pic:nvPicPr>
                          <pic:cNvPr id="466" name="Quotemark">
                            <a:extLst>
                              <a:ext uri="{C183D7F6-B498-43B3-948B-1728B52AA6E4}">
                                <adec:decorative xmlns:adec="http://schemas.microsoft.com/office/drawing/2017/decorative" val="1"/>
                              </a:ext>
                            </a:extLst>
                          </pic:cNvPr>
                          <pic:cNvPicPr>
                            <a:picLocks noChangeAspect="1"/>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bwMode="gray">
                          <a:xfrm>
                            <a:off x="1123950" y="0"/>
                            <a:ext cx="276225" cy="276225"/>
                          </a:xfrm>
                          <a:prstGeom prst="rect">
                            <a:avLst/>
                          </a:prstGeom>
                        </pic:spPr>
                      </pic:pic>
                    </wpg:wgp>
                  </a:graphicData>
                </a:graphic>
              </wp:anchor>
            </w:drawing>
          </mc:Choice>
          <mc:Fallback>
            <w:pict>
              <v:group w14:anchorId="2C15651E" id="Group 462" o:spid="_x0000_s1038" style="position:absolute;left:0;text-align:left;margin-left:324pt;margin-top:29.5pt;width:3in;height:117.85pt;z-index:251824128;mso-position-horizontal-relative:margin;mso-position-vertical-relative:text" coordsize="27444,1496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">
                <v:shape id="Text Box 2" o:spid="_x0000_s1039" type="#_x0000_t202" style="position:absolute;top:2471;width:27444;height:12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" stroked="f">
                  <v:textbox style="mso-fit-shape-to-text:t">
                    <w:txbxContent>
                      <w:p w14:paraId="0DD1D456" w14:textId="2CB6DE79" w:rsidR="00CA582E" w:rsidRPr="0066598C" w:rsidRDefault="00CA582E" w:rsidP="00CA582E">
                        <w:pPr>
                          <w:jc w:val="center"/>
                          <w:rPr>
                            <w:rFonts w:ascii="Arial" w:hAnsi="Arial" w:cs="Arial"/>
                            <w:b/>
                            <w:bCs/>
                            <w:color w:val="002677"/>
                            <w:sz w:val="24"/>
                            <w:szCs w:val="24"/>
                          </w:rPr>
                        </w:pPr>
                        <w:r w:rsidRPr="0066598C">
                          <w:rPr>
                            <w:rFonts w:ascii="Arial" w:hAnsi="Arial" w:cs="Arial"/>
                            <w:b/>
                            <w:bCs/>
                            <w:color w:val="002677"/>
                            <w:sz w:val="24"/>
                            <w:szCs w:val="24"/>
                          </w:rPr>
                          <w:t>“</w:t>
                        </w:r>
                        <w:r w:rsidR="002031B3" w:rsidRPr="002031B3">
                          <w:rPr>
                            <w:rFonts w:ascii="Arial" w:hAnsi="Arial" w:cs="Arial"/>
                            <w:b/>
                            <w:bCs/>
                            <w:color w:val="002677"/>
                            <w:sz w:val="24"/>
                            <w:szCs w:val="24"/>
                          </w:rPr>
                          <w:t>What lies behind you and what lies in front of you, pales in comparison to what lies inside of you</w:t>
                        </w:r>
                        <w:r w:rsidR="002031B3">
                          <w:rPr>
                            <w:rFonts w:ascii="Arial" w:hAnsi="Arial" w:cs="Arial"/>
                            <w:b/>
                            <w:bCs/>
                            <w:color w:val="002677"/>
                            <w:sz w:val="24"/>
                            <w:szCs w:val="24"/>
                          </w:rPr>
                          <w:t>.</w:t>
                        </w:r>
                        <w:r w:rsidRPr="0066598C">
                          <w:rPr>
                            <w:rFonts w:ascii="Arial" w:hAnsi="Arial" w:cs="Arial"/>
                            <w:b/>
                            <w:bCs/>
                            <w:color w:val="002677"/>
                            <w:sz w:val="24"/>
                            <w:szCs w:val="24"/>
                          </w:rPr>
                          <w:t>”</w:t>
                        </w:r>
                      </w:p>
                      <w:p w14:paraId="45CBA894" w14:textId="5784E2E7" w:rsidR="00CA582E" w:rsidRPr="0066598C" w:rsidRDefault="00CA582E" w:rsidP="00CA582E">
                        <w:pPr>
                          <w:jc w:val="center"/>
                          <w:rPr>
                            <w:rFonts w:ascii="Arial" w:hAnsi="Arial" w:cs="Arial"/>
                            <w:i/>
                            <w:iCs/>
                            <w:color w:val="002677"/>
                            <w:sz w:val="24"/>
                            <w:szCs w:val="24"/>
                          </w:rPr>
                        </w:pPr>
                        <w:r w:rsidRPr="0066598C">
                          <w:rPr>
                            <w:rFonts w:ascii="Arial" w:hAnsi="Arial" w:cs="Arial"/>
                            <w:i/>
                            <w:iCs/>
                            <w:color w:val="002677"/>
                            <w:sz w:val="24"/>
                            <w:szCs w:val="24"/>
                          </w:rPr>
                          <w:t>-</w:t>
                        </w:r>
                        <w:r w:rsidR="002031B3">
                          <w:rPr>
                            <w:rFonts w:ascii="Arial" w:hAnsi="Arial" w:cs="Arial"/>
                            <w:i/>
                            <w:iCs/>
                            <w:color w:val="002677"/>
                            <w:sz w:val="24"/>
                            <w:szCs w:val="24"/>
                          </w:rPr>
                          <w:t>Ralph Waldo Emerson, poet</w:t>
                        </w:r>
                      </w:p>
                    </w:txbxContent>
                  </v:textbox>
                </v:shape>
                <v:shape id="Quotemark" o:spid="_x0000_s1040" type="#_x0000_t75" alt="&quot;&quot;" style="position:absolute;left:11239;width:2762;height:2762;visibility:visible;mso-wrap-style:squar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">
                  <v:imagedata r:id="rId25" o:title=""/>
                </v:shape>
                <w10:wrap type="tight" anchorx="margin"/>
              </v:group>
            </w:pict>
          </mc:Fallback>
        </mc:AlternateContent>
      </w:r>
      <w:r w:rsidR="00CA582E" w:rsidRPr="00CA582E">
        <w:rPr>
          <w:rFonts w:ascii="Arial" w:hAnsi="Arial" w:cs="Arial"/>
          <w:b/>
          <w:bCs/>
          <w:color w:val="002677"/>
        </w:rPr>
        <w:t>Make it social</w:t>
      </w:r>
      <w:r w:rsidR="00CA582E" w:rsidRPr="00CA582E">
        <w:rPr>
          <w:rFonts w:ascii="Arial" w:hAnsi="Arial" w:cs="Arial"/>
          <w:color w:val="002677"/>
        </w:rPr>
        <w:t xml:space="preserve"> </w:t>
      </w:r>
      <w:r w:rsidR="00CA582E" w:rsidRPr="00CA582E">
        <w:rPr>
          <w:rFonts w:ascii="Arial" w:hAnsi="Arial" w:cs="Arial"/>
        </w:rPr>
        <w:t>- Consider inviting someone to an exercise class or encourage them to join a social group dedicated to their favorite activity. It builds accountability and camaraderie.</w:t>
      </w:r>
      <w:r w:rsidR="00CA582E" w:rsidRPr="00CA582E">
        <w:rPr>
          <w:rFonts w:ascii="Arial" w:hAnsi="Arial" w:cs="Arial"/>
          <w:vertAlign w:val="superscript"/>
        </w:rPr>
        <w:t>1</w:t>
      </w:r>
      <w:r w:rsidR="00CA582E">
        <w:rPr>
          <w:rFonts w:ascii="Arial" w:hAnsi="Arial" w:cs="Arial"/>
          <w:vertAlign w:val="superscript"/>
        </w:rPr>
        <w:t>0</w:t>
      </w:r>
      <w:r w:rsidR="00CA582E" w:rsidRPr="00CA582E">
        <w:rPr>
          <w:rFonts w:ascii="Arial" w:hAnsi="Arial" w:cs="Arial"/>
        </w:rPr>
        <w:t xml:space="preserve">  </w:t>
      </w:r>
    </w:p>
    <w:p w14:paraId="47A7A3DB" w14:textId="34462169" w:rsidR="00CA582E" w:rsidRPr="00CA582E" w:rsidRDefault="00CA582E" w:rsidP="00CA582E">
      <w:pPr>
        <w:numPr>
          <w:ilvl w:val="0"/>
          <w:numId w:val="30"/>
        </w:numPr>
        <w:rPr>
          <w:rFonts w:ascii="Arial" w:hAnsi="Arial" w:cs="Arial"/>
        </w:rPr>
      </w:pPr>
      <w:r w:rsidRPr="00CA582E">
        <w:rPr>
          <w:rFonts w:ascii="Arial" w:hAnsi="Arial" w:cs="Arial"/>
          <w:b/>
          <w:bCs/>
          <w:color w:val="002677"/>
        </w:rPr>
        <w:t xml:space="preserve">Offer encouragement and praise </w:t>
      </w:r>
      <w:r w:rsidRPr="00CA582E">
        <w:rPr>
          <w:rFonts w:ascii="Arial" w:hAnsi="Arial" w:cs="Arial"/>
        </w:rPr>
        <w:t>– A small amount of activity is better than none, so encouraging someone reluctant to be active may help them get started. Also offer praise when they are active or do well in an activity.</w:t>
      </w:r>
      <w:r w:rsidRPr="00CA582E">
        <w:rPr>
          <w:rFonts w:ascii="Arial" w:hAnsi="Arial" w:cs="Arial"/>
          <w:vertAlign w:val="superscript"/>
        </w:rPr>
        <w:t>1</w:t>
      </w:r>
      <w:r>
        <w:rPr>
          <w:rFonts w:ascii="Arial" w:hAnsi="Arial" w:cs="Arial"/>
          <w:vertAlign w:val="superscript"/>
        </w:rPr>
        <w:t>0</w:t>
      </w:r>
    </w:p>
    <w:p w14:paraId="0545ED1E" w14:textId="74469EB7" w:rsidR="00CA582E" w:rsidRPr="00CA582E" w:rsidRDefault="00CA582E" w:rsidP="00CA582E">
      <w:pPr>
        <w:numPr>
          <w:ilvl w:val="0"/>
          <w:numId w:val="30"/>
        </w:numPr>
        <w:rPr>
          <w:rFonts w:ascii="Arial" w:hAnsi="Arial" w:cs="Arial"/>
        </w:rPr>
      </w:pPr>
      <w:r w:rsidRPr="00CA582E">
        <w:rPr>
          <w:rFonts w:ascii="Arial" w:hAnsi="Arial" w:cs="Arial"/>
          <w:b/>
          <w:bCs/>
          <w:color w:val="002677"/>
        </w:rPr>
        <w:t>Lead by example</w:t>
      </w:r>
      <w:r w:rsidRPr="00CA582E">
        <w:rPr>
          <w:rFonts w:ascii="Arial" w:hAnsi="Arial" w:cs="Arial"/>
          <w:color w:val="002677"/>
        </w:rPr>
        <w:t xml:space="preserve"> </w:t>
      </w:r>
      <w:r w:rsidRPr="00CA582E">
        <w:rPr>
          <w:rFonts w:ascii="Arial" w:hAnsi="Arial" w:cs="Arial"/>
        </w:rPr>
        <w:t>– Before trying to motivate someone else, it is a good idea to be active yourself. You can share what you are doing, how you are successful, and be a moving “advertisement” for the benefits of activity, showing others they have little to lose.</w:t>
      </w:r>
      <w:r>
        <w:rPr>
          <w:rFonts w:ascii="Arial" w:hAnsi="Arial" w:cs="Arial"/>
          <w:vertAlign w:val="superscript"/>
        </w:rPr>
        <w:t>11</w:t>
      </w:r>
    </w:p>
    <w:p w14:paraId="66A6423B" w14:textId="02C1F632" w:rsidR="00CA582E" w:rsidRPr="00CA582E" w:rsidRDefault="00CA582E" w:rsidP="00CA582E">
      <w:pPr>
        <w:numPr>
          <w:ilvl w:val="0"/>
          <w:numId w:val="30"/>
        </w:numPr>
        <w:rPr>
          <w:rFonts w:ascii="Arial" w:hAnsi="Arial" w:cs="Arial"/>
        </w:rPr>
      </w:pPr>
      <w:r w:rsidRPr="00CA582E">
        <w:rPr>
          <w:rFonts w:ascii="Arial" w:hAnsi="Arial" w:cs="Arial"/>
          <w:b/>
          <w:bCs/>
          <w:color w:val="002677"/>
        </w:rPr>
        <w:t xml:space="preserve">Change the focus </w:t>
      </w:r>
      <w:r w:rsidRPr="00CA582E">
        <w:rPr>
          <w:rFonts w:ascii="Arial" w:hAnsi="Arial" w:cs="Arial"/>
        </w:rPr>
        <w:t>– To some people, “physical activity” can be a negative term. Help them to change the focus by encouraging alternatives to traditional exercise. Things like a charity challenge or hobbies such as photography outdoors can include movement without the label of “exercise.”</w:t>
      </w:r>
      <w:r>
        <w:rPr>
          <w:rFonts w:ascii="Arial" w:hAnsi="Arial" w:cs="Arial"/>
          <w:vertAlign w:val="superscript"/>
        </w:rPr>
        <w:t>11</w:t>
      </w:r>
    </w:p>
    <w:p w14:paraId="59C186FE" w14:textId="77777777" w:rsidR="00CA582E" w:rsidRPr="00B65211" w:rsidRDefault="00CA582E" w:rsidP="00CA582E">
      <w:pPr>
        <w:spacing w:after="0"/>
        <w:ind w:left="360"/>
        <w:rPr>
          <w:rFonts w:ascii="Arial" w:hAnsi="Arial" w:cs="Arial"/>
          <w:color w:val="002677"/>
        </w:rPr>
      </w:pPr>
      <w:r>
        <w:rPr>
          <w:noProof/>
        </w:rPr>
        <w:drawing>
          <wp:anchor distT="0" distB="0" distL="114300" distR="114300" simplePos="0" relativeHeight="251820032" behindDoc="0" locked="0" layoutInCell="1" allowOverlap="1" wp14:anchorId="61907B26" wp14:editId="7ED14F9F">
            <wp:simplePos x="0" y="0"/>
            <wp:positionH relativeFrom="margin">
              <wp:posOffset>0</wp:posOffset>
            </wp:positionH>
            <wp:positionV relativeFrom="paragraph">
              <wp:posOffset>54914</wp:posOffset>
            </wp:positionV>
            <wp:extent cx="429260" cy="429260"/>
            <wp:effectExtent l="0" t="0" r="8890" b="8890"/>
            <wp:wrapSquare wrapText="bothSides"/>
            <wp:docPr id="924" name="Picture 924" descr="A pencil with a blue t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encil with a blue tip&#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29260" cy="429260"/>
                    </a:xfrm>
                    <a:prstGeom prst="rect">
                      <a:avLst/>
                    </a:prstGeom>
                  </pic:spPr>
                </pic:pic>
              </a:graphicData>
            </a:graphic>
          </wp:anchor>
        </w:drawing>
      </w:r>
    </w:p>
    <w:sdt>
      <w:sdtPr>
        <w:id w:val="28541407"/>
        <w:placeholder>
          <w:docPart w:val="A1682E8338394AA6A9322B4C956FCA02"/>
        </w:placeholder>
      </w:sdtPr>
      <w:sdtContent>
        <w:p w14:paraId="7064AEBD" w14:textId="5128D7BD" w:rsidR="00CA582E" w:rsidRPr="00B65211" w:rsidRDefault="00CA582E" w:rsidP="00CA582E">
          <w:pPr>
            <w:spacing w:after="0"/>
            <w:ind w:left="360"/>
            <w:rPr>
              <w:rFonts w:ascii="Arial" w:hAnsi="Arial" w:cs="Arial"/>
              <w:b/>
              <w:bCs/>
              <w:color w:val="224AA0"/>
            </w:rPr>
          </w:pPr>
          <w:r w:rsidRPr="00B65211">
            <w:rPr>
              <w:rFonts w:ascii="Arial" w:hAnsi="Arial" w:cs="Arial"/>
              <w:b/>
              <w:bCs/>
              <w:color w:val="224AA0"/>
            </w:rPr>
            <w:t xml:space="preserve">Click here to enter </w:t>
          </w:r>
          <w:r>
            <w:rPr>
              <w:rFonts w:ascii="Arial" w:hAnsi="Arial" w:cs="Arial"/>
              <w:b/>
              <w:bCs/>
              <w:color w:val="224AA0"/>
            </w:rPr>
            <w:t>notes about additional physical activity ideas</w:t>
          </w:r>
        </w:p>
      </w:sdtContent>
    </w:sdt>
    <w:p w14:paraId="5B558363" w14:textId="334022BF" w:rsidR="00C923BD" w:rsidRPr="00C923BD" w:rsidRDefault="00C923BD" w:rsidP="00FC1CE3">
      <w:pPr>
        <w:rPr>
          <w:rFonts w:ascii="Arial" w:hAnsi="Arial" w:cs="Arial"/>
        </w:rPr>
      </w:pPr>
    </w:p>
    <w:p w14:paraId="2F40F98C" w14:textId="7F02834B" w:rsidR="00FC1CE3" w:rsidRDefault="00FC1CE3" w:rsidP="00FC1CE3">
      <w:pPr>
        <w:pStyle w:val="Heading3"/>
        <w:spacing w:before="0" w:after="120"/>
        <w:rPr>
          <w:rStyle w:val="Emphasis"/>
          <w:rFonts w:cs="Arial"/>
          <w:i w:val="0"/>
          <w:iCs w:val="0"/>
          <w:color w:val="FF612B"/>
        </w:rPr>
      </w:pPr>
      <w:bookmarkStart w:id="26" w:name="_Toc162249531"/>
      <w:r>
        <w:rPr>
          <w:rStyle w:val="Emphasis"/>
          <w:rFonts w:cs="Arial"/>
          <w:i w:val="0"/>
          <w:iCs w:val="0"/>
          <w:color w:val="FF612B"/>
        </w:rPr>
        <w:lastRenderedPageBreak/>
        <w:t>Wh</w:t>
      </w:r>
      <w:r w:rsidR="00E739E1">
        <w:rPr>
          <w:rStyle w:val="Emphasis"/>
          <w:rFonts w:cs="Arial"/>
          <w:i w:val="0"/>
          <w:iCs w:val="0"/>
          <w:color w:val="FF612B"/>
        </w:rPr>
        <w:t xml:space="preserve">ich </w:t>
      </w:r>
      <w:r>
        <w:rPr>
          <w:rStyle w:val="Emphasis"/>
          <w:rFonts w:cs="Arial"/>
          <w:i w:val="0"/>
          <w:iCs w:val="0"/>
          <w:color w:val="FF612B"/>
        </w:rPr>
        <w:t>activity is best</w:t>
      </w:r>
      <w:bookmarkEnd w:id="26"/>
    </w:p>
    <w:p w14:paraId="25A17C33" w14:textId="2D45BC95" w:rsidR="002031B3" w:rsidRPr="002031B3" w:rsidRDefault="002031B3" w:rsidP="002031B3">
      <w:pPr>
        <w:rPr>
          <w:rFonts w:ascii="Arial" w:hAnsi="Arial" w:cs="Arial"/>
        </w:rPr>
      </w:pPr>
      <w:r w:rsidRPr="002031B3">
        <w:rPr>
          <w:rFonts w:ascii="Arial" w:hAnsi="Arial" w:cs="Arial"/>
        </w:rPr>
        <w:t>According to a blog post on BetterUp.com, “the best physical activity is one you do consistently.”</w:t>
      </w:r>
      <w:r w:rsidRPr="002031B3">
        <w:rPr>
          <w:rFonts w:ascii="Arial" w:hAnsi="Arial" w:cs="Arial"/>
          <w:vertAlign w:val="superscript"/>
        </w:rPr>
        <w:t>1</w:t>
      </w:r>
      <w:r>
        <w:rPr>
          <w:rFonts w:ascii="Arial" w:hAnsi="Arial" w:cs="Arial"/>
          <w:vertAlign w:val="superscript"/>
        </w:rPr>
        <w:t>0</w:t>
      </w:r>
    </w:p>
    <w:p w14:paraId="4485CA99" w14:textId="48D3E136" w:rsidR="002031B3" w:rsidRPr="002031B3" w:rsidRDefault="002031B3" w:rsidP="002031B3">
      <w:pPr>
        <w:rPr>
          <w:rFonts w:ascii="Arial" w:hAnsi="Arial" w:cs="Arial"/>
        </w:rPr>
      </w:pPr>
      <w:r w:rsidRPr="002031B3">
        <w:rPr>
          <w:rFonts w:ascii="Arial" w:hAnsi="Arial" w:cs="Arial"/>
        </w:rPr>
        <w:t>Being consistent will help you to build healthy habits and ensure that you will always be able to experience the best of what physical exercise can do.</w:t>
      </w:r>
      <w:r>
        <w:rPr>
          <w:rFonts w:ascii="Arial" w:hAnsi="Arial" w:cs="Arial"/>
        </w:rPr>
        <w:t xml:space="preserve"> </w:t>
      </w:r>
      <w:r w:rsidRPr="002031B3">
        <w:rPr>
          <w:rFonts w:ascii="Arial" w:hAnsi="Arial" w:cs="Arial"/>
        </w:rPr>
        <w:t>Choose the best activity for you, but if you are struggling with where to start consider</w:t>
      </w:r>
      <w:r>
        <w:rPr>
          <w:rFonts w:ascii="Arial" w:hAnsi="Arial" w:cs="Arial"/>
          <w:vertAlign w:val="superscript"/>
        </w:rPr>
        <w:t>9</w:t>
      </w:r>
      <w:r w:rsidRPr="002031B3">
        <w:rPr>
          <w:rFonts w:ascii="Arial" w:hAnsi="Arial" w:cs="Arial"/>
        </w:rPr>
        <w:t>:</w:t>
      </w:r>
      <w:r w:rsidRPr="002031B3">
        <w:rPr>
          <w:noProof/>
        </w:rPr>
        <w:t xml:space="preserve"> </w:t>
      </w:r>
    </w:p>
    <w:p w14:paraId="5BBA1B55" w14:textId="0373C098" w:rsidR="002031B3" w:rsidRPr="002031B3" w:rsidRDefault="002031B3" w:rsidP="002031B3">
      <w:pPr>
        <w:numPr>
          <w:ilvl w:val="0"/>
          <w:numId w:val="31"/>
        </w:numPr>
        <w:tabs>
          <w:tab w:val="clear" w:pos="720"/>
        </w:tabs>
        <w:ind w:left="4050"/>
        <w:rPr>
          <w:rFonts w:ascii="Arial" w:hAnsi="Arial" w:cs="Arial"/>
        </w:rPr>
      </w:pPr>
      <w:r w:rsidRPr="002031B3">
        <w:rPr>
          <w:rFonts w:ascii="Arial" w:hAnsi="Arial" w:cs="Arial"/>
          <w:noProof/>
        </w:rPr>
        <w:drawing>
          <wp:anchor distT="0" distB="0" distL="114300" distR="114300" simplePos="0" relativeHeight="251825152" behindDoc="1" locked="0" layoutInCell="1" allowOverlap="1" wp14:anchorId="6BBD12AD" wp14:editId="7C1F98FF">
            <wp:simplePos x="0" y="0"/>
            <wp:positionH relativeFrom="margin">
              <wp:align>left</wp:align>
            </wp:positionH>
            <wp:positionV relativeFrom="paragraph">
              <wp:posOffset>40916</wp:posOffset>
            </wp:positionV>
            <wp:extent cx="2178050" cy="1596390"/>
            <wp:effectExtent l="57150" t="57150" r="50800" b="41910"/>
            <wp:wrapTight wrapText="bothSides">
              <wp:wrapPolygon edited="0">
                <wp:start x="8313" y="-773"/>
                <wp:lineTo x="1700" y="-258"/>
                <wp:lineTo x="1700" y="3866"/>
                <wp:lineTo x="-378" y="3866"/>
                <wp:lineTo x="-567" y="13403"/>
                <wp:lineTo x="945" y="16239"/>
                <wp:lineTo x="945" y="16496"/>
                <wp:lineTo x="5101" y="20363"/>
                <wp:lineTo x="5290" y="20363"/>
                <wp:lineTo x="8124" y="21394"/>
                <wp:lineTo x="8313" y="21909"/>
                <wp:lineTo x="13224" y="21909"/>
                <wp:lineTo x="13413" y="21394"/>
                <wp:lineTo x="16058" y="20363"/>
                <wp:lineTo x="16247" y="20363"/>
                <wp:lineTo x="20403" y="16496"/>
                <wp:lineTo x="20403" y="16239"/>
                <wp:lineTo x="21915" y="12115"/>
                <wp:lineTo x="21726" y="7990"/>
                <wp:lineTo x="19837" y="4124"/>
                <wp:lineTo x="19837" y="2835"/>
                <wp:lineTo x="15114" y="-258"/>
                <wp:lineTo x="13224" y="-773"/>
                <wp:lineTo x="8313" y="-773"/>
              </wp:wrapPolygon>
            </wp:wrapTight>
            <wp:docPr id="477" name="Picture 477" descr="A person doing yoga with a cat&#10;&#10;Description automatically generated">
              <a:extLst xmlns:a="http://schemas.openxmlformats.org/drawingml/2006/main">
                <a:ext uri="{FF2B5EF4-FFF2-40B4-BE49-F238E27FC236}">
                  <a16:creationId xmlns:a16="http://schemas.microsoft.com/office/drawing/2014/main" id="{117BF6CB-1A51-F282-6610-7FC1F4DB73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person doing yoga with a cat&#10;&#10;Description automatically generated">
                      <a:extLst>
                        <a:ext uri="{FF2B5EF4-FFF2-40B4-BE49-F238E27FC236}">
                          <a16:creationId xmlns:a16="http://schemas.microsoft.com/office/drawing/2014/main" id="{117BF6CB-1A51-F282-6610-7FC1F4DB73AF}"/>
                        </a:ext>
                      </a:extLst>
                    </pic:cNvPr>
                    <pic:cNvPicPr>
                      <a:picLocks noChangeAspect="1"/>
                    </pic:cNvPicPr>
                  </pic:nvPicPr>
                  <pic:blipFill rotWithShape="1">
                    <a:blip r:embed="rId36">
                      <a:extLst>
                        <a:ext uri="{28A0092B-C50C-407E-A947-70E740481C1C}">
                          <a14:useLocalDpi xmlns:a14="http://schemas.microsoft.com/office/drawing/2010/main" val="0"/>
                        </a:ext>
                      </a:extLst>
                    </a:blip>
                    <a:srcRect l="7950" t="24015" r="4591" b="16634"/>
                    <a:stretch/>
                  </pic:blipFill>
                  <pic:spPr bwMode="auto">
                    <a:xfrm>
                      <a:off x="0" y="0"/>
                      <a:ext cx="2181846" cy="1599247"/>
                    </a:xfrm>
                    <a:prstGeom prst="ellipse">
                      <a:avLst/>
                    </a:prstGeom>
                    <a:ln w="63500" cap="rnd">
                      <a:noFill/>
                    </a:ln>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031B3">
        <w:rPr>
          <w:rFonts w:ascii="Arial" w:hAnsi="Arial" w:cs="Arial"/>
          <w:b/>
          <w:bCs/>
          <w:color w:val="002677"/>
        </w:rPr>
        <w:t>Aerobics</w:t>
      </w:r>
      <w:r w:rsidRPr="002031B3">
        <w:rPr>
          <w:rFonts w:ascii="Arial" w:hAnsi="Arial" w:cs="Arial"/>
          <w:color w:val="002677"/>
        </w:rPr>
        <w:t xml:space="preserve"> </w:t>
      </w:r>
      <w:r w:rsidRPr="002031B3">
        <w:rPr>
          <w:rFonts w:ascii="Arial" w:hAnsi="Arial" w:cs="Arial"/>
        </w:rPr>
        <w:t>– These are exercises that are designed to increase your heart rate. Examples are running, swimming, and walking.</w:t>
      </w:r>
    </w:p>
    <w:p w14:paraId="0DB77E39" w14:textId="77777777" w:rsidR="002031B3" w:rsidRPr="002031B3" w:rsidRDefault="002031B3" w:rsidP="002031B3">
      <w:pPr>
        <w:numPr>
          <w:ilvl w:val="0"/>
          <w:numId w:val="31"/>
        </w:numPr>
        <w:tabs>
          <w:tab w:val="clear" w:pos="720"/>
        </w:tabs>
        <w:ind w:left="4050"/>
        <w:rPr>
          <w:rFonts w:ascii="Arial" w:hAnsi="Arial" w:cs="Arial"/>
        </w:rPr>
      </w:pPr>
      <w:r w:rsidRPr="002031B3">
        <w:rPr>
          <w:rFonts w:ascii="Arial" w:hAnsi="Arial" w:cs="Arial"/>
          <w:b/>
          <w:bCs/>
          <w:color w:val="002677"/>
        </w:rPr>
        <w:t>Stretching</w:t>
      </w:r>
      <w:r w:rsidRPr="002031B3">
        <w:rPr>
          <w:rFonts w:ascii="Arial" w:hAnsi="Arial" w:cs="Arial"/>
        </w:rPr>
        <w:t xml:space="preserve"> – Stretching exercises help to reduce stress and aid in recovery because they have lower impact to muscles and joints. Examples are yoga and tai-chi.</w:t>
      </w:r>
    </w:p>
    <w:p w14:paraId="53720B3A" w14:textId="77777777" w:rsidR="002031B3" w:rsidRPr="002031B3" w:rsidRDefault="002031B3" w:rsidP="002031B3">
      <w:pPr>
        <w:numPr>
          <w:ilvl w:val="0"/>
          <w:numId w:val="31"/>
        </w:numPr>
        <w:tabs>
          <w:tab w:val="clear" w:pos="720"/>
        </w:tabs>
        <w:ind w:left="4050"/>
        <w:rPr>
          <w:rFonts w:ascii="Arial" w:hAnsi="Arial" w:cs="Arial"/>
        </w:rPr>
      </w:pPr>
      <w:r w:rsidRPr="002031B3">
        <w:rPr>
          <w:rFonts w:ascii="Arial" w:hAnsi="Arial" w:cs="Arial"/>
          <w:b/>
          <w:bCs/>
          <w:color w:val="002677"/>
        </w:rPr>
        <w:t xml:space="preserve">Team sports </w:t>
      </w:r>
      <w:r w:rsidRPr="002031B3">
        <w:rPr>
          <w:rFonts w:ascii="Arial" w:hAnsi="Arial" w:cs="Arial"/>
        </w:rPr>
        <w:t xml:space="preserve">– Team sports and activities are not only social, they help to build accountability and can also improve skills such as teamwork, communication, and social responsibility. </w:t>
      </w:r>
    </w:p>
    <w:p w14:paraId="146AA504" w14:textId="77777777" w:rsidR="002031B3" w:rsidRPr="002031B3" w:rsidRDefault="002031B3" w:rsidP="002031B3">
      <w:pPr>
        <w:rPr>
          <w:rFonts w:ascii="Arial" w:hAnsi="Arial" w:cs="Arial"/>
          <w:i/>
          <w:iCs/>
        </w:rPr>
      </w:pPr>
      <w:r w:rsidRPr="002031B3">
        <w:rPr>
          <w:rFonts w:ascii="Arial" w:hAnsi="Arial" w:cs="Arial"/>
          <w:i/>
          <w:iCs/>
        </w:rPr>
        <w:t>*Consult with a health care professional before considering what physical activity/activities you would like to pursue.</w:t>
      </w:r>
    </w:p>
    <w:p w14:paraId="0F3FDAEC" w14:textId="77777777" w:rsidR="00FC1CE3" w:rsidRPr="00675372" w:rsidRDefault="00FC1CE3" w:rsidP="00675372">
      <w:pPr>
        <w:rPr>
          <w:rFonts w:ascii="Arial" w:hAnsi="Arial" w:cs="Arial"/>
          <w:color w:val="002677"/>
        </w:rPr>
      </w:pPr>
    </w:p>
    <w:p w14:paraId="3C28FD52" w14:textId="618E378C" w:rsidR="00997DDE" w:rsidRDefault="00997DDE" w:rsidP="00997DDE">
      <w:r>
        <w:rPr>
          <w:noProof/>
          <w:lang w:eastAsia="ja-JP"/>
        </w:rPr>
        <mc:AlternateContent>
          <mc:Choice Requires="wps">
            <w:drawing>
              <wp:inline distT="0" distB="0" distL="0" distR="0" wp14:anchorId="0AA8F5D4" wp14:editId="0EEB6D6E">
                <wp:extent cx="6826102" cy="45719"/>
                <wp:effectExtent l="0" t="0" r="0" b="0"/>
                <wp:docPr id="909" name="Rectangle 909"/>
                <wp:cNvGraphicFramePr/>
                <a:graphic xmlns:a="http://schemas.openxmlformats.org/drawingml/2006/main">
                  <a:graphicData uri="http://schemas.microsoft.com/office/word/2010/wordprocessingShape">
                    <wps:wsp>
                      <wps:cNvSpPr/>
                      <wps:spPr>
                        <a:xfrm>
                          <a:off x="0" y="0"/>
                          <a:ext cx="6826102" cy="45719"/>
                        </a:xfrm>
                        <a:prstGeom prst="rect">
                          <a:avLst/>
                        </a:prstGeom>
                        <a:solidFill>
                          <a:srgbClr val="FF612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BF87C4D" id="Rectangle 909" o:spid="_x0000_s1026" style="width:537.5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" fillcolor="#ff612b" stroked="f" strokeweight="1pt">
                <w10:anchorlock/>
              </v:rect>
            </w:pict>
          </mc:Fallback>
        </mc:AlternateContent>
      </w:r>
    </w:p>
    <w:p w14:paraId="0B8B0750" w14:textId="2C86E0C2" w:rsidR="00997DDE" w:rsidRPr="005540B4" w:rsidRDefault="00997DDE" w:rsidP="00997DDE">
      <w:pPr>
        <w:rPr>
          <w:rStyle w:val="SubtleEmphasis"/>
          <w:i w:val="0"/>
          <w:iCs w:val="0"/>
          <w:color w:val="auto"/>
        </w:rPr>
      </w:pPr>
      <w:r>
        <w:rPr>
          <w:noProof/>
          <w:lang w:eastAsia="ja-JP"/>
        </w:rPr>
        <mc:AlternateContent>
          <mc:Choice Requires="wps">
            <w:drawing>
              <wp:inline distT="0" distB="0" distL="0" distR="0" wp14:anchorId="78D1DD43" wp14:editId="26225E69">
                <wp:extent cx="6825615" cy="328930"/>
                <wp:effectExtent l="0" t="0" r="0" b="0"/>
                <wp:docPr id="910" name="Rectangle 910"/>
                <wp:cNvGraphicFramePr/>
                <a:graphic xmlns:a="http://schemas.openxmlformats.org/drawingml/2006/main">
                  <a:graphicData uri="http://schemas.microsoft.com/office/word/2010/wordprocessingShape">
                    <wps:wsp>
                      <wps:cNvSpPr/>
                      <wps:spPr>
                        <a:xfrm>
                          <a:off x="0" y="0"/>
                          <a:ext cx="6825615" cy="32893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B2040D" w14:textId="4439582C" w:rsidR="00997DDE" w:rsidRPr="00CE0258" w:rsidRDefault="00092C1D" w:rsidP="00997DDE">
                            <w:pPr>
                              <w:pStyle w:val="Heading3"/>
                              <w:spacing w:before="0"/>
                              <w:rPr>
                                <w:rFonts w:ascii="Arial" w:hAnsi="Arial" w:cs="Arial"/>
                                <w:b/>
                                <w:bCs/>
                                <w:color w:val="002677"/>
                              </w:rPr>
                            </w:pPr>
                            <w:bookmarkStart w:id="27" w:name="_Toc147134152"/>
                            <w:bookmarkStart w:id="28" w:name="_Toc150433951"/>
                            <w:bookmarkStart w:id="29" w:name="_Toc162249532"/>
                            <w:r>
                              <w:rPr>
                                <w:rFonts w:ascii="Arial" w:hAnsi="Arial" w:cs="Arial"/>
                                <w:b/>
                                <w:bCs/>
                                <w:color w:val="002677"/>
                              </w:rPr>
                              <w:t xml:space="preserve">Emotional Wellbeing Solutions </w:t>
                            </w:r>
                            <w:r w:rsidR="00997DDE" w:rsidRPr="00CE0258">
                              <w:rPr>
                                <w:rFonts w:ascii="Arial" w:hAnsi="Arial" w:cs="Arial"/>
                                <w:b/>
                                <w:bCs/>
                                <w:color w:val="002677"/>
                              </w:rPr>
                              <w:t>(</w:t>
                            </w:r>
                            <w:r>
                              <w:rPr>
                                <w:rFonts w:ascii="Arial" w:hAnsi="Arial" w:cs="Arial"/>
                                <w:b/>
                                <w:bCs/>
                                <w:color w:val="002677"/>
                              </w:rPr>
                              <w:t>EWS</w:t>
                            </w:r>
                            <w:r w:rsidR="00997DDE" w:rsidRPr="00CE0258">
                              <w:rPr>
                                <w:rFonts w:ascii="Arial" w:hAnsi="Arial" w:cs="Arial"/>
                                <w:b/>
                                <w:bCs/>
                                <w:color w:val="002677"/>
                              </w:rPr>
                              <w:t>)</w:t>
                            </w:r>
                            <w:bookmarkEnd w:id="27"/>
                            <w:bookmarkEnd w:id="28"/>
                            <w:bookmarkEnd w:id="2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8D1DD43" id="Rectangle 910" o:spid="_x0000_s1041" style="width:537.45pt;height:25.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" fillcolor="#d9f6fa" stroked="f" strokeweight="1pt">
                <v:textbox>
                  <w:txbxContent>
                    <w:p w14:paraId="39B2040D" w14:textId="4439582C" w:rsidR="00997DDE" w:rsidRPr="00CE0258" w:rsidRDefault="00092C1D" w:rsidP="00997DDE">
                      <w:pPr>
                        <w:pStyle w:val="Heading3"/>
                        <w:spacing w:before="0"/>
                        <w:rPr>
                          <w:rFonts w:ascii="Arial" w:hAnsi="Arial" w:cs="Arial"/>
                          <w:b/>
                          <w:bCs/>
                          <w:color w:val="002677"/>
                        </w:rPr>
                      </w:pPr>
                      <w:bookmarkStart w:id="30" w:name="_Toc147134152"/>
                      <w:bookmarkStart w:id="31" w:name="_Toc150433951"/>
                      <w:bookmarkStart w:id="32" w:name="_Toc162249532"/>
                      <w:r>
                        <w:rPr>
                          <w:rFonts w:ascii="Arial" w:hAnsi="Arial" w:cs="Arial"/>
                          <w:b/>
                          <w:bCs/>
                          <w:color w:val="002677"/>
                        </w:rPr>
                        <w:t xml:space="preserve">Emotional Wellbeing Solutions </w:t>
                      </w:r>
                      <w:r w:rsidR="00997DDE" w:rsidRPr="00CE0258">
                        <w:rPr>
                          <w:rFonts w:ascii="Arial" w:hAnsi="Arial" w:cs="Arial"/>
                          <w:b/>
                          <w:bCs/>
                          <w:color w:val="002677"/>
                        </w:rPr>
                        <w:t>(</w:t>
                      </w:r>
                      <w:r>
                        <w:rPr>
                          <w:rFonts w:ascii="Arial" w:hAnsi="Arial" w:cs="Arial"/>
                          <w:b/>
                          <w:bCs/>
                          <w:color w:val="002677"/>
                        </w:rPr>
                        <w:t>EWS</w:t>
                      </w:r>
                      <w:r w:rsidR="00997DDE" w:rsidRPr="00CE0258">
                        <w:rPr>
                          <w:rFonts w:ascii="Arial" w:hAnsi="Arial" w:cs="Arial"/>
                          <w:b/>
                          <w:bCs/>
                          <w:color w:val="002677"/>
                        </w:rPr>
                        <w:t>)</w:t>
                      </w:r>
                      <w:bookmarkEnd w:id="30"/>
                      <w:bookmarkEnd w:id="31"/>
                      <w:bookmarkEnd w:id="32"/>
                    </w:p>
                  </w:txbxContent>
                </v:textbox>
                <w10:anchorlock/>
              </v:rect>
            </w:pict>
          </mc:Fallback>
        </mc:AlternateContent>
      </w:r>
    </w:p>
    <w:p w14:paraId="6FA43757" w14:textId="77777777" w:rsidR="00997DDE" w:rsidRPr="00765258" w:rsidRDefault="00997DDE" w:rsidP="00997DDE">
      <w:pPr>
        <w:pStyle w:val="OET-BulletList2"/>
        <w:ind w:left="720" w:hanging="360"/>
        <w:rPr>
          <w:color w:val="auto"/>
          <w:sz w:val="22"/>
          <w:szCs w:val="18"/>
        </w:rPr>
      </w:pPr>
      <w:r w:rsidRPr="00765258">
        <w:rPr>
          <w:color w:val="auto"/>
          <w:sz w:val="22"/>
          <w:szCs w:val="18"/>
          <w:lang w:val="en-GB"/>
        </w:rPr>
        <w:t>Short term counselling and support for all employees and immediate family members (if eligible).</w:t>
      </w:r>
    </w:p>
    <w:p w14:paraId="09EBF60D" w14:textId="77777777" w:rsidR="00997DDE" w:rsidRPr="00765258" w:rsidRDefault="00997DDE" w:rsidP="00997DDE">
      <w:pPr>
        <w:pStyle w:val="OET-BulletList2"/>
        <w:numPr>
          <w:ilvl w:val="0"/>
          <w:numId w:val="0"/>
        </w:numPr>
        <w:ind w:left="648"/>
        <w:rPr>
          <w:color w:val="auto"/>
          <w:sz w:val="22"/>
          <w:szCs w:val="18"/>
        </w:rPr>
      </w:pPr>
    </w:p>
    <w:p w14:paraId="3C4B0480" w14:textId="70A65F60" w:rsidR="00997DDE" w:rsidRPr="00765258" w:rsidRDefault="00997DDE" w:rsidP="00997DDE">
      <w:pPr>
        <w:pStyle w:val="OET-BulletList2"/>
        <w:ind w:left="720" w:hanging="360"/>
        <w:rPr>
          <w:color w:val="auto"/>
          <w:sz w:val="22"/>
          <w:szCs w:val="18"/>
        </w:rPr>
      </w:pPr>
      <w:r w:rsidRPr="00765258">
        <w:rPr>
          <w:color w:val="auto"/>
          <w:sz w:val="22"/>
          <w:szCs w:val="18"/>
          <w:lang w:val="en-GB"/>
        </w:rPr>
        <w:t>Provided at no cost to you by your employer.</w:t>
      </w:r>
    </w:p>
    <w:p w14:paraId="24F869AF" w14:textId="349CC519" w:rsidR="00997DDE" w:rsidRPr="00765258" w:rsidRDefault="00997DDE" w:rsidP="00997DDE">
      <w:pPr>
        <w:pStyle w:val="OET-BulletList2"/>
        <w:numPr>
          <w:ilvl w:val="0"/>
          <w:numId w:val="0"/>
        </w:numPr>
        <w:ind w:left="648"/>
        <w:rPr>
          <w:color w:val="auto"/>
          <w:sz w:val="22"/>
          <w:szCs w:val="18"/>
        </w:rPr>
      </w:pPr>
    </w:p>
    <w:p w14:paraId="68FB277A" w14:textId="77777777" w:rsidR="00997DDE" w:rsidRPr="00765258" w:rsidRDefault="00997DDE" w:rsidP="00997DDE">
      <w:pPr>
        <w:pStyle w:val="OET-BulletList2"/>
        <w:ind w:left="720" w:hanging="360"/>
        <w:rPr>
          <w:color w:val="auto"/>
          <w:sz w:val="22"/>
          <w:szCs w:val="18"/>
        </w:rPr>
      </w:pPr>
      <w:r w:rsidRPr="00765258">
        <w:rPr>
          <w:color w:val="auto"/>
          <w:sz w:val="22"/>
          <w:szCs w:val="18"/>
          <w:lang w:val="en-GB"/>
        </w:rPr>
        <w:t>Easily accessible, voluntary, and confidential in accordance with the law – service that can provide support for personal or work-related issues.</w:t>
      </w:r>
    </w:p>
    <w:p w14:paraId="06266969" w14:textId="54E5B544" w:rsidR="00997DDE" w:rsidRPr="00765258" w:rsidRDefault="00997DDE" w:rsidP="00997DDE">
      <w:pPr>
        <w:pStyle w:val="OET-BulletList2"/>
        <w:numPr>
          <w:ilvl w:val="0"/>
          <w:numId w:val="0"/>
        </w:numPr>
        <w:ind w:left="648"/>
        <w:rPr>
          <w:color w:val="auto"/>
          <w:sz w:val="22"/>
          <w:szCs w:val="18"/>
        </w:rPr>
      </w:pPr>
    </w:p>
    <w:p w14:paraId="0AA69ED0" w14:textId="5D4FE6C8" w:rsidR="00997DDE" w:rsidRPr="00765258" w:rsidRDefault="00997DDE" w:rsidP="00997DDE">
      <w:pPr>
        <w:pStyle w:val="OET-BulletList2"/>
        <w:ind w:left="720" w:hanging="360"/>
        <w:rPr>
          <w:color w:val="auto"/>
          <w:sz w:val="22"/>
          <w:szCs w:val="18"/>
        </w:rPr>
      </w:pPr>
      <w:r w:rsidRPr="00765258">
        <w:rPr>
          <w:color w:val="auto"/>
          <w:sz w:val="22"/>
          <w:szCs w:val="18"/>
          <w:lang w:val="en-GB"/>
        </w:rPr>
        <w:t>Staffed by experienced professionals.</w:t>
      </w:r>
    </w:p>
    <w:p w14:paraId="352757D9" w14:textId="7AB29B08" w:rsidR="00997DDE" w:rsidRPr="0031600E" w:rsidRDefault="00997DDE" w:rsidP="00997DDE">
      <w:pPr>
        <w:spacing w:after="0"/>
        <w:rPr>
          <w:sz w:val="20"/>
          <w:szCs w:val="20"/>
        </w:rPr>
      </w:pPr>
    </w:p>
    <w:p w14:paraId="4161E1D8" w14:textId="14D7DA37" w:rsidR="00997DDE" w:rsidRDefault="00997DDE" w:rsidP="00F32289">
      <w:pPr>
        <w:pStyle w:val="OET-BulletList2"/>
        <w:numPr>
          <w:ilvl w:val="0"/>
          <w:numId w:val="0"/>
        </w:numPr>
        <w:spacing w:after="0"/>
        <w:contextualSpacing w:val="0"/>
        <w:rPr>
          <w:color w:val="auto"/>
          <w:sz w:val="22"/>
          <w:szCs w:val="18"/>
        </w:rPr>
      </w:pPr>
      <w:r w:rsidRPr="00765258">
        <w:rPr>
          <w:color w:val="auto"/>
          <w:sz w:val="22"/>
          <w:szCs w:val="18"/>
        </w:rPr>
        <w:t>“This program should not be used for emergency or urgent care, call the local emergency services phone number, or go to the nearest emergency room. This program is not a substitute for a doctor’s or professional’s care. Due to the potential for a conflict of interest, legal consultation will not be provided on issues that may involve legal action against Optum or its affiliates, or any entity through which the caller is receiving these services directly (e.g., employer). This program and its components may not be available in all locations or for all group sizes and is subject to change. Coverage exclusions and limitations may apply.</w:t>
      </w:r>
      <w:r w:rsidR="003A5599">
        <w:rPr>
          <w:color w:val="auto"/>
          <w:sz w:val="22"/>
          <w:szCs w:val="18"/>
        </w:rPr>
        <w:t xml:space="preserve"> </w:t>
      </w:r>
      <w:r w:rsidR="003A5599" w:rsidRPr="003A5599">
        <w:rPr>
          <w:color w:val="auto"/>
          <w:sz w:val="22"/>
          <w:szCs w:val="18"/>
        </w:rPr>
        <w:t>The Optum EWS information in this training is only applicable to the eligible members in attendance</w:t>
      </w:r>
      <w:r w:rsidR="003A5599">
        <w:rPr>
          <w:color w:val="auto"/>
          <w:sz w:val="22"/>
          <w:szCs w:val="18"/>
        </w:rPr>
        <w:t>.</w:t>
      </w:r>
      <w:r w:rsidRPr="003A5599">
        <w:rPr>
          <w:color w:val="auto"/>
          <w:sz w:val="22"/>
          <w:szCs w:val="18"/>
        </w:rPr>
        <w:t>”</w:t>
      </w:r>
    </w:p>
    <w:p w14:paraId="28F207B1" w14:textId="77777777" w:rsidR="00997DDE" w:rsidRDefault="00997DDE" w:rsidP="00F32289">
      <w:pPr>
        <w:pStyle w:val="OET-BulletList2"/>
        <w:numPr>
          <w:ilvl w:val="0"/>
          <w:numId w:val="0"/>
        </w:numPr>
        <w:spacing w:after="0"/>
        <w:contextualSpacing w:val="0"/>
        <w:rPr>
          <w:color w:val="auto"/>
          <w:sz w:val="22"/>
          <w:szCs w:val="18"/>
        </w:rPr>
      </w:pPr>
    </w:p>
    <w:p w14:paraId="746C5C79" w14:textId="77777777" w:rsidR="00617DD9" w:rsidRDefault="00617DD9" w:rsidP="00F32289">
      <w:pPr>
        <w:pStyle w:val="OET-BulletList2"/>
        <w:numPr>
          <w:ilvl w:val="0"/>
          <w:numId w:val="0"/>
        </w:numPr>
        <w:spacing w:after="0"/>
        <w:contextualSpacing w:val="0"/>
        <w:rPr>
          <w:color w:val="auto"/>
          <w:sz w:val="22"/>
          <w:szCs w:val="18"/>
        </w:rPr>
      </w:pPr>
    </w:p>
    <w:p w14:paraId="1E3E315F" w14:textId="77777777" w:rsidR="00617DD9" w:rsidRDefault="00617DD9" w:rsidP="00F32289">
      <w:pPr>
        <w:pStyle w:val="OET-BulletList2"/>
        <w:numPr>
          <w:ilvl w:val="0"/>
          <w:numId w:val="0"/>
        </w:numPr>
        <w:spacing w:after="0"/>
        <w:contextualSpacing w:val="0"/>
        <w:rPr>
          <w:color w:val="auto"/>
          <w:sz w:val="22"/>
          <w:szCs w:val="18"/>
        </w:rPr>
      </w:pPr>
    </w:p>
    <w:p w14:paraId="2F5F5A94" w14:textId="77777777" w:rsidR="00617DD9" w:rsidRDefault="00617DD9" w:rsidP="00F32289">
      <w:pPr>
        <w:pStyle w:val="OET-BulletList2"/>
        <w:numPr>
          <w:ilvl w:val="0"/>
          <w:numId w:val="0"/>
        </w:numPr>
        <w:spacing w:after="0"/>
        <w:contextualSpacing w:val="0"/>
        <w:rPr>
          <w:color w:val="auto"/>
          <w:sz w:val="22"/>
          <w:szCs w:val="18"/>
        </w:rPr>
      </w:pPr>
    </w:p>
    <w:p w14:paraId="64F29B1A" w14:textId="77777777" w:rsidR="00617DD9" w:rsidRDefault="00617DD9" w:rsidP="00F32289">
      <w:pPr>
        <w:pStyle w:val="OET-BulletList2"/>
        <w:numPr>
          <w:ilvl w:val="0"/>
          <w:numId w:val="0"/>
        </w:numPr>
        <w:spacing w:after="0"/>
        <w:contextualSpacing w:val="0"/>
        <w:rPr>
          <w:color w:val="auto"/>
          <w:sz w:val="22"/>
          <w:szCs w:val="18"/>
        </w:rPr>
      </w:pPr>
    </w:p>
    <w:p w14:paraId="7465AAAA" w14:textId="77777777" w:rsidR="00617DD9" w:rsidRPr="00765258" w:rsidRDefault="00617DD9" w:rsidP="00F32289">
      <w:pPr>
        <w:pStyle w:val="OET-BulletList2"/>
        <w:numPr>
          <w:ilvl w:val="0"/>
          <w:numId w:val="0"/>
        </w:numPr>
        <w:spacing w:after="0"/>
        <w:contextualSpacing w:val="0"/>
        <w:rPr>
          <w:color w:val="auto"/>
          <w:sz w:val="22"/>
          <w:szCs w:val="18"/>
        </w:rPr>
      </w:pPr>
    </w:p>
    <w:p w14:paraId="681DDB7A" w14:textId="4C7DB35B" w:rsidR="00997DDE" w:rsidRDefault="00997DDE" w:rsidP="00997DDE">
      <w:r>
        <w:rPr>
          <w:noProof/>
          <w:lang w:eastAsia="ja-JP"/>
        </w:rPr>
        <w:lastRenderedPageBreak/>
        <mc:AlternateContent>
          <mc:Choice Requires="wps">
            <w:drawing>
              <wp:inline distT="0" distB="0" distL="0" distR="0" wp14:anchorId="0F8C9A6B" wp14:editId="200CBE29">
                <wp:extent cx="6826102" cy="45719"/>
                <wp:effectExtent l="0" t="0" r="0" b="0"/>
                <wp:docPr id="911" name="Rectangle 911"/>
                <wp:cNvGraphicFramePr/>
                <a:graphic xmlns:a="http://schemas.openxmlformats.org/drawingml/2006/main">
                  <a:graphicData uri="http://schemas.microsoft.com/office/word/2010/wordprocessingShape">
                    <wps:wsp>
                      <wps:cNvSpPr/>
                      <wps:spPr>
                        <a:xfrm>
                          <a:off x="0" y="0"/>
                          <a:ext cx="6826102" cy="45719"/>
                        </a:xfrm>
                        <a:prstGeom prst="rect">
                          <a:avLst/>
                        </a:prstGeom>
                        <a:solidFill>
                          <a:srgbClr val="FF612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B9E61CF" id="Rectangle 911" o:spid="_x0000_s1026" style="width:537.5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" fillcolor="#ff612b" stroked="f" strokeweight="1pt">
                <w10:anchorlock/>
              </v:rect>
            </w:pict>
          </mc:Fallback>
        </mc:AlternateContent>
      </w:r>
    </w:p>
    <w:p w14:paraId="5C79D0C7" w14:textId="77777777" w:rsidR="00997DDE" w:rsidRPr="005540B4" w:rsidRDefault="00997DDE" w:rsidP="00997DDE">
      <w:pPr>
        <w:rPr>
          <w:rStyle w:val="SubtleEmphasis"/>
          <w:i w:val="0"/>
          <w:iCs w:val="0"/>
          <w:color w:val="auto"/>
        </w:rPr>
      </w:pPr>
      <w:r>
        <w:rPr>
          <w:noProof/>
          <w:lang w:eastAsia="ja-JP"/>
        </w:rPr>
        <mc:AlternateContent>
          <mc:Choice Requires="wps">
            <w:drawing>
              <wp:inline distT="0" distB="0" distL="0" distR="0" wp14:anchorId="23E7E2B8" wp14:editId="11F16CB0">
                <wp:extent cx="6825615" cy="328930"/>
                <wp:effectExtent l="0" t="0" r="0" b="0"/>
                <wp:docPr id="912" name="Rectangle 912"/>
                <wp:cNvGraphicFramePr/>
                <a:graphic xmlns:a="http://schemas.openxmlformats.org/drawingml/2006/main">
                  <a:graphicData uri="http://schemas.microsoft.com/office/word/2010/wordprocessingShape">
                    <wps:wsp>
                      <wps:cNvSpPr/>
                      <wps:spPr>
                        <a:xfrm>
                          <a:off x="0" y="0"/>
                          <a:ext cx="6825615" cy="32893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DFCD5B" w14:textId="77777777" w:rsidR="00997DDE" w:rsidRPr="00CE0258" w:rsidRDefault="00997DDE" w:rsidP="00997DDE">
                            <w:pPr>
                              <w:pStyle w:val="Heading3"/>
                              <w:spacing w:before="0"/>
                              <w:rPr>
                                <w:rFonts w:ascii="Arial" w:hAnsi="Arial" w:cs="Arial"/>
                                <w:b/>
                                <w:bCs/>
                                <w:color w:val="002677"/>
                              </w:rPr>
                            </w:pPr>
                            <w:bookmarkStart w:id="33" w:name="_Toc147134153"/>
                            <w:bookmarkStart w:id="34" w:name="_Toc150433952"/>
                            <w:bookmarkStart w:id="35" w:name="_Toc162249533"/>
                            <w:r w:rsidRPr="00CE0258">
                              <w:rPr>
                                <w:rFonts w:ascii="Arial" w:hAnsi="Arial" w:cs="Arial"/>
                                <w:b/>
                                <w:bCs/>
                                <w:color w:val="002677"/>
                              </w:rPr>
                              <w:t>About professional support</w:t>
                            </w:r>
                            <w:bookmarkEnd w:id="33"/>
                            <w:bookmarkEnd w:id="34"/>
                            <w:bookmarkEnd w:id="3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3E7E2B8" id="Rectangle 912" o:spid="_x0000_s1042" style="width:537.45pt;height:25.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" fillcolor="#d9f6fa" stroked="f" strokeweight="1pt">
                <v:textbox>
                  <w:txbxContent>
                    <w:p w14:paraId="56DFCD5B" w14:textId="77777777" w:rsidR="00997DDE" w:rsidRPr="00CE0258" w:rsidRDefault="00997DDE" w:rsidP="00997DDE">
                      <w:pPr>
                        <w:pStyle w:val="Heading3"/>
                        <w:spacing w:before="0"/>
                        <w:rPr>
                          <w:rFonts w:ascii="Arial" w:hAnsi="Arial" w:cs="Arial"/>
                          <w:b/>
                          <w:bCs/>
                          <w:color w:val="002677"/>
                        </w:rPr>
                      </w:pPr>
                      <w:bookmarkStart w:id="36" w:name="_Toc147134153"/>
                      <w:bookmarkStart w:id="37" w:name="_Toc150433952"/>
                      <w:bookmarkStart w:id="38" w:name="_Toc162249533"/>
                      <w:r w:rsidRPr="00CE0258">
                        <w:rPr>
                          <w:rFonts w:ascii="Arial" w:hAnsi="Arial" w:cs="Arial"/>
                          <w:b/>
                          <w:bCs/>
                          <w:color w:val="002677"/>
                        </w:rPr>
                        <w:t>About professional support</w:t>
                      </w:r>
                      <w:bookmarkEnd w:id="36"/>
                      <w:bookmarkEnd w:id="37"/>
                      <w:bookmarkEnd w:id="38"/>
                    </w:p>
                  </w:txbxContent>
                </v:textbox>
                <w10:anchorlock/>
              </v:rect>
            </w:pict>
          </mc:Fallback>
        </mc:AlternateContent>
      </w:r>
    </w:p>
    <w:p w14:paraId="484B4CFE" w14:textId="77777777" w:rsidR="00997DDE" w:rsidRPr="002762C5" w:rsidRDefault="00997DDE" w:rsidP="00997DDE">
      <w:pPr>
        <w:rPr>
          <w:rStyle w:val="SubtleEmphasis"/>
          <w:rFonts w:ascii="Arial" w:hAnsi="Arial" w:cs="Arial"/>
          <w:i w:val="0"/>
          <w:iCs w:val="0"/>
          <w:color w:val="auto"/>
        </w:rPr>
      </w:pPr>
      <w:r w:rsidRPr="002762C5">
        <w:rPr>
          <w:rStyle w:val="SubtleEmphasis"/>
          <w:rFonts w:ascii="Arial" w:hAnsi="Arial" w:cs="Arial"/>
          <w:i w:val="0"/>
          <w:iCs w:val="0"/>
          <w:color w:val="auto"/>
        </w:rPr>
        <w:t>You may consider seeking professional support if you experience any of the following:</w:t>
      </w:r>
    </w:p>
    <w:p w14:paraId="0BD578EE" w14:textId="77777777" w:rsidR="00997DDE" w:rsidRPr="00765258" w:rsidRDefault="00997DDE" w:rsidP="00997DDE">
      <w:pPr>
        <w:pStyle w:val="OET-BulletList2"/>
        <w:ind w:left="720" w:hanging="360"/>
        <w:contextualSpacing w:val="0"/>
        <w:rPr>
          <w:sz w:val="22"/>
          <w:szCs w:val="18"/>
        </w:rPr>
      </w:pPr>
      <w:r w:rsidRPr="00765258">
        <w:rPr>
          <w:sz w:val="22"/>
          <w:szCs w:val="18"/>
        </w:rPr>
        <w:t>Sleep problems.</w:t>
      </w:r>
    </w:p>
    <w:p w14:paraId="178CEEF9" w14:textId="77777777" w:rsidR="00997DDE" w:rsidRPr="00765258" w:rsidRDefault="00997DDE" w:rsidP="00997DDE">
      <w:pPr>
        <w:pStyle w:val="OET-BulletList2"/>
        <w:ind w:left="720" w:hanging="360"/>
        <w:contextualSpacing w:val="0"/>
        <w:rPr>
          <w:sz w:val="22"/>
          <w:szCs w:val="18"/>
        </w:rPr>
      </w:pPr>
      <w:r w:rsidRPr="00765258">
        <w:rPr>
          <w:sz w:val="22"/>
          <w:szCs w:val="18"/>
        </w:rPr>
        <w:t>Performance issues at work.</w:t>
      </w:r>
    </w:p>
    <w:p w14:paraId="14B875E4" w14:textId="77777777" w:rsidR="00997DDE" w:rsidRPr="00765258" w:rsidRDefault="00997DDE" w:rsidP="00997DDE">
      <w:pPr>
        <w:pStyle w:val="OET-BulletList2"/>
        <w:ind w:left="720" w:hanging="360"/>
        <w:contextualSpacing w:val="0"/>
        <w:rPr>
          <w:sz w:val="22"/>
          <w:szCs w:val="18"/>
        </w:rPr>
      </w:pPr>
      <w:r w:rsidRPr="00765258">
        <w:rPr>
          <w:sz w:val="22"/>
          <w:szCs w:val="18"/>
        </w:rPr>
        <w:t>Relationship difficulties with family or friends.</w:t>
      </w:r>
    </w:p>
    <w:p w14:paraId="038F5E7C" w14:textId="77777777" w:rsidR="00997DDE" w:rsidRPr="00765258" w:rsidRDefault="00997DDE" w:rsidP="00997DDE">
      <w:pPr>
        <w:pStyle w:val="OET-BulletList2"/>
        <w:ind w:left="720" w:hanging="360"/>
        <w:contextualSpacing w:val="0"/>
        <w:rPr>
          <w:sz w:val="22"/>
          <w:szCs w:val="18"/>
        </w:rPr>
      </w:pPr>
      <w:r w:rsidRPr="00765258">
        <w:rPr>
          <w:sz w:val="22"/>
          <w:szCs w:val="18"/>
        </w:rPr>
        <w:t>Loss of interest in hobbies you normally enjoy.</w:t>
      </w:r>
    </w:p>
    <w:p w14:paraId="2E28666F" w14:textId="77777777" w:rsidR="00997DDE" w:rsidRPr="00765258" w:rsidRDefault="00997DDE" w:rsidP="00997DDE">
      <w:pPr>
        <w:pStyle w:val="OET-BulletList2"/>
        <w:ind w:left="720" w:hanging="360"/>
        <w:contextualSpacing w:val="0"/>
        <w:rPr>
          <w:sz w:val="22"/>
          <w:szCs w:val="18"/>
        </w:rPr>
      </w:pPr>
      <w:r w:rsidRPr="00765258">
        <w:rPr>
          <w:sz w:val="22"/>
          <w:szCs w:val="18"/>
        </w:rPr>
        <w:t xml:space="preserve">Lack of care about normal everyday work tasks. </w:t>
      </w:r>
    </w:p>
    <w:p w14:paraId="5EEE6A51" w14:textId="77777777" w:rsidR="00997DDE" w:rsidRPr="00765258" w:rsidRDefault="00997DDE" w:rsidP="00997DDE">
      <w:pPr>
        <w:pStyle w:val="OET-BulletList2"/>
        <w:ind w:left="720" w:hanging="360"/>
        <w:contextualSpacing w:val="0"/>
        <w:rPr>
          <w:sz w:val="22"/>
          <w:szCs w:val="18"/>
        </w:rPr>
      </w:pPr>
      <w:r w:rsidRPr="00765258">
        <w:rPr>
          <w:sz w:val="22"/>
          <w:szCs w:val="18"/>
        </w:rPr>
        <w:t xml:space="preserve">Excessive anxiety or worrying more than normal. </w:t>
      </w:r>
    </w:p>
    <w:p w14:paraId="7B7195E4" w14:textId="77777777" w:rsidR="00997DDE" w:rsidRPr="00765258" w:rsidRDefault="00997DDE" w:rsidP="00997DDE">
      <w:pPr>
        <w:pStyle w:val="OET-BulletList2"/>
        <w:ind w:left="720" w:hanging="360"/>
        <w:contextualSpacing w:val="0"/>
        <w:rPr>
          <w:sz w:val="22"/>
          <w:szCs w:val="18"/>
        </w:rPr>
      </w:pPr>
      <w:r w:rsidRPr="00765258">
        <w:rPr>
          <w:sz w:val="22"/>
          <w:szCs w:val="18"/>
        </w:rPr>
        <w:t>Feeling overwhelmed or sad for more than two weeks.</w:t>
      </w:r>
    </w:p>
    <w:p w14:paraId="4F903E51" w14:textId="77777777" w:rsidR="00997DDE" w:rsidRPr="00765258" w:rsidRDefault="00997DDE" w:rsidP="00997DDE">
      <w:pPr>
        <w:pStyle w:val="OET-BulletList2"/>
        <w:ind w:left="720" w:hanging="360"/>
        <w:contextualSpacing w:val="0"/>
        <w:rPr>
          <w:sz w:val="22"/>
          <w:szCs w:val="18"/>
        </w:rPr>
      </w:pPr>
      <w:r w:rsidRPr="00765258">
        <w:rPr>
          <w:sz w:val="22"/>
          <w:szCs w:val="18"/>
        </w:rPr>
        <w:t>A noticeable change in appetite, eating too little or too much.</w:t>
      </w:r>
    </w:p>
    <w:p w14:paraId="6BB3983E" w14:textId="77777777" w:rsidR="00997DDE" w:rsidRPr="00765258" w:rsidRDefault="00997DDE" w:rsidP="00997DDE">
      <w:pPr>
        <w:pStyle w:val="OET-BulletList2"/>
        <w:ind w:left="720" w:hanging="360"/>
        <w:contextualSpacing w:val="0"/>
        <w:rPr>
          <w:sz w:val="22"/>
          <w:szCs w:val="18"/>
        </w:rPr>
      </w:pPr>
      <w:r w:rsidRPr="00765258">
        <w:rPr>
          <w:sz w:val="22"/>
          <w:szCs w:val="18"/>
        </w:rPr>
        <w:t xml:space="preserve">Behavior and coping methods have become harmful to yourself </w:t>
      </w:r>
      <w:r w:rsidRPr="00765258">
        <w:rPr>
          <w:sz w:val="22"/>
          <w:szCs w:val="18"/>
        </w:rPr>
        <w:br/>
        <w:t>or others, whether that is through aggressive behavior or unhealthy habits, such as drinking too much alcohol or taking drugs.</w:t>
      </w:r>
    </w:p>
    <w:p w14:paraId="63E47529" w14:textId="754960D9" w:rsidR="00997DDE" w:rsidRPr="00765258" w:rsidRDefault="00997DDE" w:rsidP="00997DDE">
      <w:pPr>
        <w:pStyle w:val="OET-BulletList2"/>
        <w:ind w:left="720" w:hanging="360"/>
        <w:contextualSpacing w:val="0"/>
        <w:rPr>
          <w:sz w:val="22"/>
          <w:szCs w:val="18"/>
        </w:rPr>
      </w:pPr>
      <w:r w:rsidRPr="00765258">
        <w:rPr>
          <w:sz w:val="22"/>
          <w:szCs w:val="18"/>
        </w:rPr>
        <w:t xml:space="preserve">Thoughts of harm to self and/or </w:t>
      </w:r>
      <w:r w:rsidR="002762C5" w:rsidRPr="00765258">
        <w:rPr>
          <w:sz w:val="22"/>
          <w:szCs w:val="18"/>
        </w:rPr>
        <w:t>others.</w:t>
      </w:r>
      <w:r w:rsidR="002762C5">
        <w:rPr>
          <w:sz w:val="22"/>
          <w:szCs w:val="18"/>
        </w:rPr>
        <w:t xml:space="preserve"> *</w:t>
      </w:r>
    </w:p>
    <w:p w14:paraId="4E6FA2CD" w14:textId="77777777" w:rsidR="00997DDE" w:rsidRPr="002762C5" w:rsidRDefault="00997DDE" w:rsidP="00997DDE">
      <w:pPr>
        <w:pStyle w:val="OET-BulletList2"/>
        <w:numPr>
          <w:ilvl w:val="0"/>
          <w:numId w:val="0"/>
        </w:numPr>
        <w:rPr>
          <w:rStyle w:val="SubtleEmphasis"/>
          <w:i w:val="0"/>
          <w:iCs w:val="0"/>
          <w:color w:val="auto"/>
          <w:sz w:val="22"/>
          <w:szCs w:val="22"/>
        </w:rPr>
      </w:pPr>
    </w:p>
    <w:p w14:paraId="2BC56472" w14:textId="77777777" w:rsidR="00997DDE" w:rsidRPr="002762C5" w:rsidRDefault="00997DDE" w:rsidP="00997DDE">
      <w:pPr>
        <w:pStyle w:val="OET-BulletList2"/>
        <w:numPr>
          <w:ilvl w:val="0"/>
          <w:numId w:val="0"/>
        </w:numPr>
        <w:rPr>
          <w:color w:val="auto"/>
          <w:sz w:val="22"/>
          <w:szCs w:val="22"/>
        </w:rPr>
      </w:pPr>
      <w:r w:rsidRPr="002762C5">
        <w:rPr>
          <w:color w:val="auto"/>
          <w:sz w:val="22"/>
          <w:szCs w:val="22"/>
        </w:rPr>
        <w:t xml:space="preserve">Keep in mind some of these conditions may warrant more urgent professional help. </w:t>
      </w:r>
    </w:p>
    <w:p w14:paraId="4EAB3850" w14:textId="77777777" w:rsidR="00997DDE" w:rsidRPr="002762C5" w:rsidRDefault="00997DDE" w:rsidP="00997DDE">
      <w:pPr>
        <w:pStyle w:val="OET-BulletList2"/>
        <w:numPr>
          <w:ilvl w:val="0"/>
          <w:numId w:val="0"/>
        </w:numPr>
        <w:rPr>
          <w:color w:val="auto"/>
          <w:sz w:val="22"/>
          <w:szCs w:val="22"/>
        </w:rPr>
      </w:pPr>
    </w:p>
    <w:p w14:paraId="199C392B" w14:textId="444DA526" w:rsidR="00997DDE" w:rsidRPr="002762C5" w:rsidRDefault="00997DDE" w:rsidP="00997DDE">
      <w:pPr>
        <w:pStyle w:val="OET-BulletList2"/>
        <w:numPr>
          <w:ilvl w:val="0"/>
          <w:numId w:val="0"/>
        </w:numPr>
        <w:rPr>
          <w:color w:val="auto"/>
          <w:sz w:val="22"/>
          <w:szCs w:val="22"/>
        </w:rPr>
      </w:pPr>
      <w:r w:rsidRPr="002762C5">
        <w:rPr>
          <w:color w:val="auto"/>
          <w:sz w:val="22"/>
          <w:szCs w:val="22"/>
        </w:rPr>
        <w:t xml:space="preserve">Your </w:t>
      </w:r>
      <w:r w:rsidR="00FB11F6">
        <w:rPr>
          <w:color w:val="auto"/>
          <w:sz w:val="22"/>
          <w:szCs w:val="22"/>
        </w:rPr>
        <w:t>EWS</w:t>
      </w:r>
      <w:r w:rsidR="00343D05">
        <w:rPr>
          <w:color w:val="auto"/>
          <w:sz w:val="22"/>
          <w:szCs w:val="22"/>
        </w:rPr>
        <w:t xml:space="preserve"> </w:t>
      </w:r>
      <w:r w:rsidR="00FB11F6">
        <w:rPr>
          <w:color w:val="auto"/>
          <w:sz w:val="22"/>
          <w:szCs w:val="22"/>
        </w:rPr>
        <w:t>e</w:t>
      </w:r>
      <w:r w:rsidRPr="002762C5">
        <w:rPr>
          <w:color w:val="auto"/>
          <w:sz w:val="22"/>
          <w:szCs w:val="22"/>
        </w:rPr>
        <w:t xml:space="preserve">mployee </w:t>
      </w:r>
      <w:r w:rsidR="00FB11F6">
        <w:rPr>
          <w:color w:val="auto"/>
          <w:sz w:val="22"/>
          <w:szCs w:val="22"/>
        </w:rPr>
        <w:t>a</w:t>
      </w:r>
      <w:r w:rsidRPr="002762C5">
        <w:rPr>
          <w:color w:val="auto"/>
          <w:sz w:val="22"/>
          <w:szCs w:val="22"/>
        </w:rPr>
        <w:t xml:space="preserve">ssistance </w:t>
      </w:r>
      <w:r w:rsidR="00FB11F6">
        <w:rPr>
          <w:color w:val="auto"/>
          <w:sz w:val="22"/>
          <w:szCs w:val="22"/>
        </w:rPr>
        <w:t>p</w:t>
      </w:r>
      <w:r w:rsidRPr="002762C5">
        <w:rPr>
          <w:color w:val="auto"/>
          <w:sz w:val="22"/>
          <w:szCs w:val="22"/>
        </w:rPr>
        <w:t>rogram (EAP) is available to all employees and their covered dependents and may include some free counseling sessions per issue, per year. Please check with your employer or your health plan for details.</w:t>
      </w:r>
    </w:p>
    <w:p w14:paraId="1949F3E0" w14:textId="77777777" w:rsidR="00997DDE" w:rsidRPr="002762C5" w:rsidRDefault="00997DDE" w:rsidP="00997DDE">
      <w:pPr>
        <w:pStyle w:val="OET-BulletList2"/>
        <w:numPr>
          <w:ilvl w:val="0"/>
          <w:numId w:val="0"/>
        </w:numPr>
        <w:spacing w:after="0"/>
        <w:contextualSpacing w:val="0"/>
        <w:rPr>
          <w:color w:val="auto"/>
        </w:rPr>
      </w:pPr>
    </w:p>
    <w:p w14:paraId="451D9644" w14:textId="77777777" w:rsidR="00997DDE" w:rsidRPr="002762C5" w:rsidRDefault="00997DDE" w:rsidP="00997DDE">
      <w:pPr>
        <w:pStyle w:val="OET-BulletList2"/>
        <w:numPr>
          <w:ilvl w:val="0"/>
          <w:numId w:val="0"/>
        </w:numPr>
        <w:spacing w:after="0"/>
        <w:contextualSpacing w:val="0"/>
        <w:rPr>
          <w:i/>
          <w:iCs/>
          <w:color w:val="auto"/>
          <w:sz w:val="22"/>
          <w:szCs w:val="18"/>
        </w:rPr>
      </w:pPr>
      <w:r w:rsidRPr="002762C5">
        <w:rPr>
          <w:i/>
          <w:iCs/>
          <w:color w:val="auto"/>
          <w:sz w:val="22"/>
          <w:szCs w:val="18"/>
        </w:rPr>
        <w:t>*If you or someone you know have thoughts about suicide or are in crisis, seek help right away. If you or someone you know is in immediate danger, call 911 — or go to the closest emergency room.</w:t>
      </w:r>
    </w:p>
    <w:p w14:paraId="1B1A89E5" w14:textId="77777777" w:rsidR="00997DDE" w:rsidRDefault="00997DDE" w:rsidP="00F32289">
      <w:pPr>
        <w:pStyle w:val="OET-BulletList2"/>
        <w:numPr>
          <w:ilvl w:val="0"/>
          <w:numId w:val="0"/>
        </w:numPr>
        <w:spacing w:after="0"/>
        <w:contextualSpacing w:val="0"/>
        <w:rPr>
          <w:color w:val="404040" w:themeColor="text1" w:themeTint="BF"/>
        </w:rPr>
      </w:pPr>
    </w:p>
    <w:p w14:paraId="6428CBD7" w14:textId="77777777" w:rsidR="00997DDE" w:rsidRDefault="00997DDE" w:rsidP="00997DDE">
      <w:r>
        <w:rPr>
          <w:noProof/>
          <w:lang w:eastAsia="ja-JP"/>
        </w:rPr>
        <mc:AlternateContent>
          <mc:Choice Requires="wps">
            <w:drawing>
              <wp:inline distT="0" distB="0" distL="0" distR="0" wp14:anchorId="75E3461F" wp14:editId="2B05F738">
                <wp:extent cx="6826102" cy="45719"/>
                <wp:effectExtent l="0" t="0" r="0" b="0"/>
                <wp:docPr id="907" name="Rectangle 907"/>
                <wp:cNvGraphicFramePr/>
                <a:graphic xmlns:a="http://schemas.openxmlformats.org/drawingml/2006/main">
                  <a:graphicData uri="http://schemas.microsoft.com/office/word/2010/wordprocessingShape">
                    <wps:wsp>
                      <wps:cNvSpPr/>
                      <wps:spPr>
                        <a:xfrm>
                          <a:off x="0" y="0"/>
                          <a:ext cx="6826102" cy="45719"/>
                        </a:xfrm>
                        <a:prstGeom prst="rect">
                          <a:avLst/>
                        </a:prstGeom>
                        <a:solidFill>
                          <a:srgbClr val="FF612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526E3E5" id="Rectangle 907" o:spid="_x0000_s1026" style="width:537.5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" fillcolor="#ff612b" stroked="f" strokeweight="1pt">
                <w10:anchorlock/>
              </v:rect>
            </w:pict>
          </mc:Fallback>
        </mc:AlternateContent>
      </w:r>
    </w:p>
    <w:p w14:paraId="0C20D30C" w14:textId="77777777" w:rsidR="00997DDE" w:rsidRDefault="00997DDE" w:rsidP="00997DDE">
      <w:r>
        <w:rPr>
          <w:noProof/>
          <w:lang w:eastAsia="ja-JP"/>
        </w:rPr>
        <mc:AlternateContent>
          <mc:Choice Requires="wps">
            <w:drawing>
              <wp:inline distT="0" distB="0" distL="0" distR="0" wp14:anchorId="1EE9DECF" wp14:editId="0D157F46">
                <wp:extent cx="6825615" cy="328930"/>
                <wp:effectExtent l="0" t="0" r="0" b="0"/>
                <wp:docPr id="908" name="Rectangle 908"/>
                <wp:cNvGraphicFramePr/>
                <a:graphic xmlns:a="http://schemas.openxmlformats.org/drawingml/2006/main">
                  <a:graphicData uri="http://schemas.microsoft.com/office/word/2010/wordprocessingShape">
                    <wps:wsp>
                      <wps:cNvSpPr/>
                      <wps:spPr>
                        <a:xfrm>
                          <a:off x="0" y="0"/>
                          <a:ext cx="6825615" cy="32893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EE02BA" w14:textId="77777777" w:rsidR="00997DDE" w:rsidRPr="00CE0258" w:rsidRDefault="00997DDE" w:rsidP="00997DDE">
                            <w:pPr>
                              <w:pStyle w:val="Heading3"/>
                              <w:spacing w:before="0"/>
                              <w:rPr>
                                <w:rFonts w:ascii="Arial" w:hAnsi="Arial" w:cs="Arial"/>
                                <w:b/>
                                <w:bCs/>
                                <w:color w:val="002677"/>
                              </w:rPr>
                            </w:pPr>
                            <w:bookmarkStart w:id="39" w:name="_Toc147134154"/>
                            <w:bookmarkStart w:id="40" w:name="_Toc150433953"/>
                            <w:bookmarkStart w:id="41" w:name="_Toc162249534"/>
                            <w:r w:rsidRPr="00CE0258">
                              <w:rPr>
                                <w:rFonts w:ascii="Arial" w:hAnsi="Arial" w:cs="Arial"/>
                                <w:b/>
                                <w:bCs/>
                                <w:color w:val="002677"/>
                              </w:rPr>
                              <w:t>Let’s reflect</w:t>
                            </w:r>
                            <w:bookmarkEnd w:id="39"/>
                            <w:bookmarkEnd w:id="40"/>
                            <w:bookmarkEnd w:id="4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EE9DECF" id="Rectangle 908" o:spid="_x0000_s1043" style="width:537.45pt;height:25.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" fillcolor="#d9f6fa" stroked="f" strokeweight="1pt">
                <v:textbox>
                  <w:txbxContent>
                    <w:p w14:paraId="45EE02BA" w14:textId="77777777" w:rsidR="00997DDE" w:rsidRPr="00CE0258" w:rsidRDefault="00997DDE" w:rsidP="00997DDE">
                      <w:pPr>
                        <w:pStyle w:val="Heading3"/>
                        <w:spacing w:before="0"/>
                        <w:rPr>
                          <w:rFonts w:ascii="Arial" w:hAnsi="Arial" w:cs="Arial"/>
                          <w:b/>
                          <w:bCs/>
                          <w:color w:val="002677"/>
                        </w:rPr>
                      </w:pPr>
                      <w:bookmarkStart w:id="42" w:name="_Toc147134154"/>
                      <w:bookmarkStart w:id="43" w:name="_Toc150433953"/>
                      <w:bookmarkStart w:id="44" w:name="_Toc162249534"/>
                      <w:r w:rsidRPr="00CE0258">
                        <w:rPr>
                          <w:rFonts w:ascii="Arial" w:hAnsi="Arial" w:cs="Arial"/>
                          <w:b/>
                          <w:bCs/>
                          <w:color w:val="002677"/>
                        </w:rPr>
                        <w:t>Let’s reflect</w:t>
                      </w:r>
                      <w:bookmarkEnd w:id="42"/>
                      <w:bookmarkEnd w:id="43"/>
                      <w:bookmarkEnd w:id="44"/>
                    </w:p>
                  </w:txbxContent>
                </v:textbox>
                <w10:anchorlock/>
              </v:rect>
            </w:pict>
          </mc:Fallback>
        </mc:AlternateContent>
      </w:r>
    </w:p>
    <w:p w14:paraId="624D21F7" w14:textId="77777777" w:rsidR="00997DDE" w:rsidRPr="00CE0258" w:rsidRDefault="00997DDE" w:rsidP="00997DDE">
      <w:pPr>
        <w:rPr>
          <w:rFonts w:ascii="Arial" w:hAnsi="Arial" w:cs="Arial"/>
        </w:rPr>
      </w:pPr>
      <w:bookmarkStart w:id="45" w:name="_Hlk146889412"/>
      <w:r w:rsidRPr="00CE0258">
        <w:rPr>
          <w:rFonts w:ascii="Arial" w:hAnsi="Arial" w:cs="Arial"/>
        </w:rPr>
        <w:t>Take some time to answer the questions below using the “</w:t>
      </w:r>
      <w:r w:rsidRPr="00CE0258">
        <w:rPr>
          <w:rFonts w:ascii="Arial" w:hAnsi="Arial" w:cs="Arial"/>
          <w:b/>
          <w:bCs/>
          <w:color w:val="002677"/>
        </w:rPr>
        <w:t>Enter text here</w:t>
      </w:r>
      <w:r w:rsidRPr="00CE0258">
        <w:rPr>
          <w:rFonts w:ascii="Arial" w:hAnsi="Arial" w:cs="Arial"/>
        </w:rPr>
        <w:t>” boxes provided to record your answers.</w:t>
      </w:r>
    </w:p>
    <w:bookmarkEnd w:id="45"/>
    <w:p w14:paraId="441CD9D2" w14:textId="77777777" w:rsidR="00997DDE" w:rsidRPr="00CE0258" w:rsidRDefault="00997DDE" w:rsidP="00997DDE">
      <w:pPr>
        <w:spacing w:after="0"/>
        <w:rPr>
          <w:rFonts w:ascii="Arial" w:hAnsi="Arial" w:cs="Arial"/>
        </w:rPr>
      </w:pPr>
    </w:p>
    <w:p w14:paraId="21DD2602" w14:textId="77777777" w:rsidR="00997DDE" w:rsidRPr="00CE0258" w:rsidRDefault="00997DDE" w:rsidP="00E44A03">
      <w:pPr>
        <w:pStyle w:val="OET-NumberedList1"/>
        <w:numPr>
          <w:ilvl w:val="0"/>
          <w:numId w:val="6"/>
        </w:numPr>
        <w:contextualSpacing w:val="0"/>
        <w:rPr>
          <w:rFonts w:cs="Arial"/>
        </w:rPr>
      </w:pPr>
      <w:r w:rsidRPr="00CE0258">
        <w:rPr>
          <w:rFonts w:cs="Arial"/>
        </w:rPr>
        <w:t xml:space="preserve">What is one thing that you have learned from this </w:t>
      </w:r>
      <w:r>
        <w:rPr>
          <w:rFonts w:cs="Arial"/>
        </w:rPr>
        <w:t>program</w:t>
      </w:r>
      <w:r w:rsidRPr="00CE0258">
        <w:rPr>
          <w:rFonts w:cs="Arial"/>
        </w:rPr>
        <w:t>?</w:t>
      </w:r>
    </w:p>
    <w:p w14:paraId="3C07D09A" w14:textId="77777777" w:rsidR="00997DDE" w:rsidRPr="0031600E" w:rsidRDefault="00000000" w:rsidP="00997DDE">
      <w:pPr>
        <w:ind w:left="720"/>
        <w:rPr>
          <w:rFonts w:ascii="Arial" w:hAnsi="Arial" w:cs="Arial"/>
          <w:color w:val="4472C4" w:themeColor="accent1"/>
          <w:sz w:val="24"/>
          <w:szCs w:val="24"/>
        </w:rPr>
      </w:pPr>
      <w:sdt>
        <w:sdtPr>
          <w:rPr>
            <w:rFonts w:ascii="Arial" w:hAnsi="Arial" w:cs="Arial"/>
            <w:b/>
            <w:bCs/>
            <w:color w:val="4472C4" w:themeColor="accent1"/>
            <w:sz w:val="24"/>
            <w:szCs w:val="24"/>
          </w:rPr>
          <w:id w:val="199138149"/>
          <w:placeholder>
            <w:docPart w:val="F4A5B2571A6245538215DC45C13BDF9C"/>
          </w:placeholder>
        </w:sdtPr>
        <w:sdtEndPr>
          <w:rPr>
            <w:b w:val="0"/>
            <w:bCs w:val="0"/>
          </w:rPr>
        </w:sdtEndPr>
        <w:sdtContent>
          <w:r w:rsidR="00997DDE" w:rsidRPr="0031600E">
            <w:rPr>
              <w:rFonts w:ascii="Arial" w:hAnsi="Arial" w:cs="Arial"/>
              <w:b/>
              <w:bCs/>
              <w:color w:val="4472C4" w:themeColor="accent1"/>
              <w:sz w:val="24"/>
              <w:szCs w:val="24"/>
            </w:rPr>
            <w:t>Enter text here</w:t>
          </w:r>
        </w:sdtContent>
      </w:sdt>
    </w:p>
    <w:p w14:paraId="12DA6E6D" w14:textId="77777777" w:rsidR="00997DDE" w:rsidRPr="0097375D" w:rsidRDefault="00997DDE" w:rsidP="00997DDE">
      <w:pPr>
        <w:ind w:left="720"/>
        <w:rPr>
          <w:rFonts w:ascii="Arial" w:hAnsi="Arial" w:cs="Arial"/>
          <w:color w:val="4472C4" w:themeColor="accent1"/>
        </w:rPr>
      </w:pPr>
    </w:p>
    <w:p w14:paraId="60CB1434" w14:textId="77777777" w:rsidR="00997DDE" w:rsidRPr="00CE0258" w:rsidRDefault="00997DDE" w:rsidP="00997DDE">
      <w:pPr>
        <w:pStyle w:val="OET-NumberedList1"/>
        <w:ind w:left="720" w:hanging="360"/>
        <w:contextualSpacing w:val="0"/>
        <w:rPr>
          <w:rFonts w:cs="Arial"/>
        </w:rPr>
      </w:pPr>
      <w:r w:rsidRPr="00CE0258">
        <w:rPr>
          <w:rFonts w:cs="Arial"/>
        </w:rPr>
        <w:t>What is one thing that you would like to research more?</w:t>
      </w:r>
    </w:p>
    <w:p w14:paraId="14246828" w14:textId="33A3111E" w:rsidR="00997DDE" w:rsidRPr="00634F9E" w:rsidRDefault="00000000" w:rsidP="00634F9E">
      <w:pPr>
        <w:pStyle w:val="OET-NumberedList1"/>
        <w:numPr>
          <w:ilvl w:val="0"/>
          <w:numId w:val="0"/>
        </w:numPr>
        <w:ind w:left="720"/>
        <w:contextualSpacing w:val="0"/>
        <w:rPr>
          <w:rFonts w:cs="Arial"/>
          <w:color w:val="4472C4" w:themeColor="accent1"/>
        </w:rPr>
      </w:pPr>
      <w:sdt>
        <w:sdtPr>
          <w:rPr>
            <w:rFonts w:cs="Arial"/>
            <w:b/>
            <w:bCs/>
            <w:color w:val="4472C4" w:themeColor="accent1"/>
          </w:rPr>
          <w:id w:val="-546601945"/>
          <w:placeholder>
            <w:docPart w:val="DFB54B664B114114923A725A34734835"/>
          </w:placeholder>
        </w:sdtPr>
        <w:sdtEndPr>
          <w:rPr>
            <w:b w:val="0"/>
            <w:bCs w:val="0"/>
          </w:rPr>
        </w:sdtEndPr>
        <w:sdtContent>
          <w:r w:rsidR="00997DDE" w:rsidRPr="0097375D">
            <w:rPr>
              <w:rFonts w:cs="Arial"/>
              <w:b/>
              <w:bCs/>
              <w:color w:val="4472C4" w:themeColor="accent1"/>
            </w:rPr>
            <w:t>Enter text here</w:t>
          </w:r>
        </w:sdtContent>
      </w:sdt>
    </w:p>
    <w:p w14:paraId="4568B02B" w14:textId="77777777" w:rsidR="002762C5" w:rsidRPr="0097375D" w:rsidRDefault="002762C5" w:rsidP="00997DDE">
      <w:pPr>
        <w:pStyle w:val="OET-NumberedList1"/>
        <w:numPr>
          <w:ilvl w:val="0"/>
          <w:numId w:val="0"/>
        </w:numPr>
        <w:ind w:left="720"/>
        <w:contextualSpacing w:val="0"/>
        <w:rPr>
          <w:rStyle w:val="SubtleEmphasis"/>
          <w:rFonts w:cs="Arial"/>
          <w:i w:val="0"/>
          <w:iCs w:val="0"/>
          <w:color w:val="4472C4" w:themeColor="accent1"/>
        </w:rPr>
      </w:pPr>
    </w:p>
    <w:p w14:paraId="61B7EBBF" w14:textId="77777777" w:rsidR="002B7279" w:rsidRDefault="002B7279">
      <w:r>
        <w:br w:type="page"/>
      </w:r>
    </w:p>
    <w:p w14:paraId="4CA00CA8" w14:textId="4D4EC3BC" w:rsidR="00997DDE" w:rsidRDefault="00997DDE" w:rsidP="00997DDE">
      <w:r>
        <w:rPr>
          <w:noProof/>
          <w:lang w:eastAsia="ja-JP"/>
        </w:rPr>
        <w:lastRenderedPageBreak/>
        <mc:AlternateContent>
          <mc:Choice Requires="wps">
            <w:drawing>
              <wp:inline distT="0" distB="0" distL="0" distR="0" wp14:anchorId="0CC04C44" wp14:editId="483A8A25">
                <wp:extent cx="6826102" cy="45719"/>
                <wp:effectExtent l="0" t="0" r="0" b="0"/>
                <wp:docPr id="919" name="Rectangle 919"/>
                <wp:cNvGraphicFramePr/>
                <a:graphic xmlns:a="http://schemas.openxmlformats.org/drawingml/2006/main">
                  <a:graphicData uri="http://schemas.microsoft.com/office/word/2010/wordprocessingShape">
                    <wps:wsp>
                      <wps:cNvSpPr/>
                      <wps:spPr>
                        <a:xfrm>
                          <a:off x="0" y="0"/>
                          <a:ext cx="6826102" cy="45719"/>
                        </a:xfrm>
                        <a:prstGeom prst="rect">
                          <a:avLst/>
                        </a:prstGeom>
                        <a:solidFill>
                          <a:srgbClr val="FF612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E55051C" id="Rectangle 919" o:spid="_x0000_s1026" style="width:537.5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" fillcolor="#ff612b" stroked="f" strokeweight="1pt">
                <w10:anchorlock/>
              </v:rect>
            </w:pict>
          </mc:Fallback>
        </mc:AlternateContent>
      </w:r>
    </w:p>
    <w:p w14:paraId="3312735B" w14:textId="77777777" w:rsidR="00997DDE" w:rsidRDefault="00997DDE" w:rsidP="00997DDE">
      <w:r>
        <w:rPr>
          <w:noProof/>
          <w:lang w:eastAsia="ja-JP"/>
        </w:rPr>
        <mc:AlternateContent>
          <mc:Choice Requires="wps">
            <w:drawing>
              <wp:inline distT="0" distB="0" distL="0" distR="0" wp14:anchorId="08D28530" wp14:editId="0F4C2A74">
                <wp:extent cx="6825615" cy="328930"/>
                <wp:effectExtent l="0" t="0" r="0" b="0"/>
                <wp:docPr id="920" name="Rectangle 920"/>
                <wp:cNvGraphicFramePr/>
                <a:graphic xmlns:a="http://schemas.openxmlformats.org/drawingml/2006/main">
                  <a:graphicData uri="http://schemas.microsoft.com/office/word/2010/wordprocessingShape">
                    <wps:wsp>
                      <wps:cNvSpPr/>
                      <wps:spPr>
                        <a:xfrm>
                          <a:off x="0" y="0"/>
                          <a:ext cx="6825615" cy="32893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52E4DB" w14:textId="77777777" w:rsidR="00997DDE" w:rsidRPr="00CE0258" w:rsidRDefault="00997DDE" w:rsidP="00997DDE">
                            <w:pPr>
                              <w:pStyle w:val="Heading3"/>
                              <w:spacing w:before="0"/>
                              <w:rPr>
                                <w:rFonts w:ascii="Arial" w:hAnsi="Arial" w:cs="Arial"/>
                                <w:b/>
                                <w:bCs/>
                                <w:color w:val="002677"/>
                              </w:rPr>
                            </w:pPr>
                            <w:bookmarkStart w:id="46" w:name="_Toc150433954"/>
                            <w:bookmarkStart w:id="47" w:name="_Toc162249535"/>
                            <w:r>
                              <w:rPr>
                                <w:rFonts w:ascii="Arial" w:hAnsi="Arial" w:cs="Arial"/>
                                <w:b/>
                                <w:bCs/>
                                <w:color w:val="002677"/>
                              </w:rPr>
                              <w:t>References</w:t>
                            </w:r>
                            <w:bookmarkEnd w:id="46"/>
                            <w:bookmarkEnd w:id="4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8D28530" id="Rectangle 920" o:spid="_x0000_s1044" style="width:537.45pt;height:25.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" fillcolor="#d9f6fa" stroked="f" strokeweight="1pt">
                <v:textbox>
                  <w:txbxContent>
                    <w:p w14:paraId="2052E4DB" w14:textId="77777777" w:rsidR="00997DDE" w:rsidRPr="00CE0258" w:rsidRDefault="00997DDE" w:rsidP="00997DDE">
                      <w:pPr>
                        <w:pStyle w:val="Heading3"/>
                        <w:spacing w:before="0"/>
                        <w:rPr>
                          <w:rFonts w:ascii="Arial" w:hAnsi="Arial" w:cs="Arial"/>
                          <w:b/>
                          <w:bCs/>
                          <w:color w:val="002677"/>
                        </w:rPr>
                      </w:pPr>
                      <w:bookmarkStart w:id="48" w:name="_Toc150433954"/>
                      <w:bookmarkStart w:id="49" w:name="_Toc162249535"/>
                      <w:r>
                        <w:rPr>
                          <w:rFonts w:ascii="Arial" w:hAnsi="Arial" w:cs="Arial"/>
                          <w:b/>
                          <w:bCs/>
                          <w:color w:val="002677"/>
                        </w:rPr>
                        <w:t>References</w:t>
                      </w:r>
                      <w:bookmarkEnd w:id="48"/>
                      <w:bookmarkEnd w:id="49"/>
                    </w:p>
                  </w:txbxContent>
                </v:textbox>
                <w10:anchorlock/>
              </v:rect>
            </w:pict>
          </mc:Fallback>
        </mc:AlternateContent>
      </w:r>
    </w:p>
    <w:p w14:paraId="1F758BE1" w14:textId="1144E53C" w:rsidR="00355386" w:rsidRDefault="00B2300B" w:rsidP="00355386">
      <w:pPr>
        <w:rPr>
          <w:rFonts w:ascii="Arial" w:hAnsi="Arial" w:cs="Arial"/>
        </w:rPr>
      </w:pPr>
      <w:r w:rsidRPr="00B2300B">
        <w:rPr>
          <w:rFonts w:ascii="Arial" w:hAnsi="Arial" w:cs="Arial"/>
          <w:vertAlign w:val="superscript"/>
        </w:rPr>
        <w:t>1</w:t>
      </w:r>
      <w:r w:rsidR="00355386" w:rsidRPr="00A671BA">
        <w:rPr>
          <w:rFonts w:ascii="Arial" w:hAnsi="Arial" w:cs="Arial"/>
        </w:rPr>
        <w:t xml:space="preserve">Merriam-Webster. (n.d.). </w:t>
      </w:r>
      <w:r w:rsidR="00355386" w:rsidRPr="00A671BA">
        <w:rPr>
          <w:rFonts w:ascii="Arial" w:hAnsi="Arial" w:cs="Arial"/>
          <w:i/>
          <w:iCs/>
        </w:rPr>
        <w:t>Movement: definition and meaning</w:t>
      </w:r>
      <w:r w:rsidR="00355386" w:rsidRPr="00A671BA">
        <w:rPr>
          <w:rFonts w:ascii="Arial" w:hAnsi="Arial" w:cs="Arial"/>
        </w:rPr>
        <w:t xml:space="preserve">. Merriam-Webster Dictionary. </w:t>
      </w:r>
      <w:hyperlink r:id="rId37" w:anchor=":~:text=%3A%20the%20act%20or%20process%20of,place%20or%20position%20or%20posture" w:history="1">
        <w:r w:rsidR="00355386" w:rsidRPr="00A671BA">
          <w:rPr>
            <w:rStyle w:val="Hyperlink"/>
            <w:rFonts w:ascii="Arial" w:hAnsi="Arial" w:cs="Arial"/>
          </w:rPr>
          <w:t>https://www.merriam-webster.com/dictionary/movement#:~:text=%3A%20the%20act%20or%20process%20of,place%20or%20position%20or%20posture</w:t>
        </w:r>
      </w:hyperlink>
      <w:r w:rsidR="00355386" w:rsidRPr="00A671BA">
        <w:rPr>
          <w:rFonts w:ascii="Arial" w:hAnsi="Arial" w:cs="Arial"/>
        </w:rPr>
        <w:t>. Accessed 20 Feb. 2024.</w:t>
      </w:r>
    </w:p>
    <w:p w14:paraId="309AB8C0" w14:textId="468A64A6" w:rsidR="000222E4" w:rsidRPr="000222E4" w:rsidRDefault="000222E4" w:rsidP="000222E4">
      <w:pPr>
        <w:rPr>
          <w:rFonts w:ascii="Arial" w:hAnsi="Arial" w:cs="Arial"/>
        </w:rPr>
      </w:pPr>
      <w:r>
        <w:rPr>
          <w:rFonts w:ascii="Arial" w:hAnsi="Arial" w:cs="Arial"/>
          <w:vertAlign w:val="superscript"/>
        </w:rPr>
        <w:t>2</w:t>
      </w:r>
      <w:r w:rsidRPr="000222E4">
        <w:rPr>
          <w:rFonts w:ascii="Arial" w:hAnsi="Arial" w:cs="Arial"/>
        </w:rPr>
        <w:t xml:space="preserve">World Health Organization. (05 Oct. 2022). </w:t>
      </w:r>
      <w:r w:rsidRPr="000222E4">
        <w:rPr>
          <w:rFonts w:ascii="Arial" w:hAnsi="Arial" w:cs="Arial"/>
          <w:i/>
          <w:iCs/>
        </w:rPr>
        <w:t xml:space="preserve">Physical activity. </w:t>
      </w:r>
      <w:r w:rsidRPr="000222E4">
        <w:rPr>
          <w:rFonts w:ascii="Arial" w:hAnsi="Arial" w:cs="Arial"/>
        </w:rPr>
        <w:t xml:space="preserve">World Health Organization. </w:t>
      </w:r>
      <w:hyperlink r:id="rId38" w:history="1">
        <w:r w:rsidRPr="000222E4">
          <w:rPr>
            <w:rStyle w:val="Hyperlink"/>
            <w:rFonts w:ascii="Arial" w:hAnsi="Arial" w:cs="Arial"/>
          </w:rPr>
          <w:t>https://www.who.int/news-room/fact-sheets/detail/physical-activity</w:t>
        </w:r>
      </w:hyperlink>
      <w:r w:rsidRPr="000222E4">
        <w:rPr>
          <w:rFonts w:ascii="Arial" w:hAnsi="Arial" w:cs="Arial"/>
        </w:rPr>
        <w:t>. Accessed 21 Feb. 2024.</w:t>
      </w:r>
    </w:p>
    <w:p w14:paraId="78CD511C" w14:textId="593D412E" w:rsidR="004A04FC" w:rsidRPr="004A04FC" w:rsidRDefault="004A04FC" w:rsidP="004A04FC">
      <w:pPr>
        <w:rPr>
          <w:rFonts w:ascii="Arial" w:hAnsi="Arial" w:cs="Arial"/>
        </w:rPr>
      </w:pPr>
      <w:r>
        <w:rPr>
          <w:rFonts w:ascii="Arial" w:hAnsi="Arial" w:cs="Arial"/>
          <w:vertAlign w:val="superscript"/>
        </w:rPr>
        <w:t>3</w:t>
      </w:r>
      <w:r w:rsidRPr="004A04FC">
        <w:rPr>
          <w:rFonts w:ascii="Arial" w:hAnsi="Arial" w:cs="Arial"/>
        </w:rPr>
        <w:t xml:space="preserve">Centers for Disease Control and Prevention. (01 Aug. 2023). </w:t>
      </w:r>
      <w:r w:rsidRPr="004A04FC">
        <w:rPr>
          <w:rFonts w:ascii="Arial" w:hAnsi="Arial" w:cs="Arial"/>
          <w:i/>
          <w:iCs/>
        </w:rPr>
        <w:t>Benefits of Physical Activity</w:t>
      </w:r>
      <w:r w:rsidRPr="004A04FC">
        <w:rPr>
          <w:rFonts w:ascii="Arial" w:hAnsi="Arial" w:cs="Arial"/>
        </w:rPr>
        <w:t xml:space="preserve">. Centers for Disease Control and Prevention. </w:t>
      </w:r>
      <w:hyperlink r:id="rId39" w:history="1">
        <w:r w:rsidRPr="004A04FC">
          <w:rPr>
            <w:rStyle w:val="Hyperlink"/>
            <w:rFonts w:ascii="Arial" w:hAnsi="Arial" w:cs="Arial"/>
          </w:rPr>
          <w:t>https://www.cdc.gov/physicalactivity/basics/pa-health/index.htm</w:t>
        </w:r>
      </w:hyperlink>
      <w:hyperlink r:id="rId40" w:history="1">
        <w:r w:rsidRPr="004A04FC">
          <w:rPr>
            <w:rStyle w:val="Hyperlink"/>
            <w:rFonts w:ascii="Arial" w:hAnsi="Arial" w:cs="Arial"/>
          </w:rPr>
          <w:t>. Accessed 21 Feb. 2024</w:t>
        </w:r>
      </w:hyperlink>
      <w:r w:rsidRPr="004A04FC">
        <w:rPr>
          <w:rFonts w:ascii="Arial" w:hAnsi="Arial" w:cs="Arial"/>
        </w:rPr>
        <w:t>.</w:t>
      </w:r>
    </w:p>
    <w:p w14:paraId="59666774" w14:textId="12084EA3" w:rsidR="004A04FC" w:rsidRPr="004A04FC" w:rsidRDefault="004A04FC" w:rsidP="004A04FC">
      <w:pPr>
        <w:rPr>
          <w:rFonts w:ascii="Arial" w:hAnsi="Arial" w:cs="Arial"/>
        </w:rPr>
      </w:pPr>
      <w:r>
        <w:rPr>
          <w:rFonts w:ascii="Arial" w:hAnsi="Arial" w:cs="Arial"/>
          <w:vertAlign w:val="superscript"/>
        </w:rPr>
        <w:t>4</w:t>
      </w:r>
      <w:r w:rsidRPr="004A04FC">
        <w:rPr>
          <w:rFonts w:ascii="Arial" w:hAnsi="Arial" w:cs="Arial"/>
        </w:rPr>
        <w:t xml:space="preserve">Centers for Disease Control and Prevention. (13 May 2020). </w:t>
      </w:r>
      <w:r w:rsidRPr="004A04FC">
        <w:rPr>
          <w:rFonts w:ascii="Arial" w:hAnsi="Arial" w:cs="Arial"/>
          <w:i/>
          <w:iCs/>
        </w:rPr>
        <w:t>Physical activity: Why it matters</w:t>
      </w:r>
      <w:r w:rsidRPr="004A04FC">
        <w:rPr>
          <w:rFonts w:ascii="Arial" w:hAnsi="Arial" w:cs="Arial"/>
        </w:rPr>
        <w:t xml:space="preserve">. Centers for Disease Control and Prevention. </w:t>
      </w:r>
      <w:hyperlink r:id="rId41" w:history="1">
        <w:r w:rsidRPr="004A04FC">
          <w:rPr>
            <w:rStyle w:val="Hyperlink"/>
            <w:rFonts w:ascii="Arial" w:hAnsi="Arial" w:cs="Arial"/>
          </w:rPr>
          <w:t>https://www.cdc.gov/physicalactivity/about-physical-activity/why-it-matters.html</w:t>
        </w:r>
      </w:hyperlink>
      <w:r w:rsidRPr="004A04FC">
        <w:rPr>
          <w:rFonts w:ascii="Arial" w:hAnsi="Arial" w:cs="Arial"/>
          <w:u w:val="single"/>
        </w:rPr>
        <w:t xml:space="preserve">. </w:t>
      </w:r>
      <w:r w:rsidRPr="004A04FC">
        <w:rPr>
          <w:rFonts w:ascii="Arial" w:hAnsi="Arial" w:cs="Arial"/>
        </w:rPr>
        <w:t>Accessed 21 Feb. 2024.</w:t>
      </w:r>
    </w:p>
    <w:p w14:paraId="4D39C068" w14:textId="49D12975" w:rsidR="00695BB8" w:rsidRPr="00695BB8" w:rsidRDefault="00695BB8" w:rsidP="00695BB8">
      <w:pPr>
        <w:rPr>
          <w:rFonts w:ascii="Arial" w:hAnsi="Arial" w:cs="Arial"/>
        </w:rPr>
      </w:pPr>
      <w:r>
        <w:rPr>
          <w:rFonts w:ascii="Arial" w:hAnsi="Arial" w:cs="Arial"/>
          <w:vertAlign w:val="superscript"/>
        </w:rPr>
        <w:t>5</w:t>
      </w:r>
      <w:r w:rsidRPr="00695BB8">
        <w:rPr>
          <w:rFonts w:ascii="Arial" w:hAnsi="Arial" w:cs="Arial"/>
        </w:rPr>
        <w:t xml:space="preserve">World Health Organization: WHO. (2022, June 17). </w:t>
      </w:r>
      <w:r w:rsidRPr="00695BB8">
        <w:rPr>
          <w:rFonts w:ascii="Arial" w:hAnsi="Arial" w:cs="Arial"/>
          <w:i/>
          <w:iCs/>
        </w:rPr>
        <w:t>Mental health</w:t>
      </w:r>
      <w:r w:rsidRPr="00695BB8">
        <w:rPr>
          <w:rFonts w:ascii="Arial" w:hAnsi="Arial" w:cs="Arial"/>
        </w:rPr>
        <w:t xml:space="preserve">. </w:t>
      </w:r>
      <w:hyperlink r:id="rId42" w:history="1">
        <w:r w:rsidRPr="00695BB8">
          <w:rPr>
            <w:rStyle w:val="Hyperlink"/>
            <w:rFonts w:ascii="Arial" w:hAnsi="Arial" w:cs="Arial"/>
          </w:rPr>
          <w:t>https://www.who.int/news-room/fact-sheets/detail/mental-health-strengthening-our-response</w:t>
        </w:r>
      </w:hyperlink>
      <w:r w:rsidRPr="00695BB8">
        <w:rPr>
          <w:rFonts w:ascii="Arial" w:hAnsi="Arial" w:cs="Arial"/>
        </w:rPr>
        <w:t>. Accessed 04 Oct. 2023.</w:t>
      </w:r>
    </w:p>
    <w:p w14:paraId="3B97425A" w14:textId="1F2AC51E" w:rsidR="00695BB8" w:rsidRDefault="00695BB8" w:rsidP="00695BB8">
      <w:pPr>
        <w:rPr>
          <w:rFonts w:ascii="Arial" w:hAnsi="Arial" w:cs="Arial"/>
        </w:rPr>
      </w:pPr>
      <w:r>
        <w:rPr>
          <w:rFonts w:ascii="Arial" w:hAnsi="Arial" w:cs="Arial"/>
          <w:vertAlign w:val="superscript"/>
        </w:rPr>
        <w:t>6</w:t>
      </w:r>
      <w:r w:rsidRPr="00695BB8">
        <w:rPr>
          <w:rFonts w:ascii="Arial" w:hAnsi="Arial" w:cs="Arial"/>
          <w:vertAlign w:val="superscript"/>
        </w:rPr>
        <w:t xml:space="preserve"> </w:t>
      </w:r>
      <w:r w:rsidRPr="00695BB8">
        <w:rPr>
          <w:rFonts w:ascii="Arial" w:hAnsi="Arial" w:cs="Arial"/>
        </w:rPr>
        <w:t xml:space="preserve">Substance Abuse and Mental Health Services Administration (SAMHSA). (n.d.). </w:t>
      </w:r>
      <w:r w:rsidRPr="00695BB8">
        <w:rPr>
          <w:rFonts w:ascii="Arial" w:hAnsi="Arial" w:cs="Arial"/>
          <w:i/>
          <w:iCs/>
        </w:rPr>
        <w:t>What is Mental Health?</w:t>
      </w:r>
      <w:r w:rsidRPr="00695BB8">
        <w:rPr>
          <w:rFonts w:ascii="Arial" w:hAnsi="Arial" w:cs="Arial"/>
        </w:rPr>
        <w:t xml:space="preserve"> SAMHSA. </w:t>
      </w:r>
      <w:hyperlink r:id="rId43" w:history="1">
        <w:r w:rsidR="00236AA9" w:rsidRPr="00695BB8">
          <w:rPr>
            <w:rStyle w:val="Hyperlink"/>
            <w:rFonts w:ascii="Arial" w:hAnsi="Arial" w:cs="Arial"/>
          </w:rPr>
          <w:t>https://www.samhsa.gov/mental-health. Accessed 10 Oct. 2023</w:t>
        </w:r>
      </w:hyperlink>
      <w:r w:rsidRPr="00695BB8">
        <w:rPr>
          <w:rFonts w:ascii="Arial" w:hAnsi="Arial" w:cs="Arial"/>
        </w:rPr>
        <w:t>.</w:t>
      </w:r>
    </w:p>
    <w:p w14:paraId="6450E2ED" w14:textId="2754F379" w:rsidR="00236AA9" w:rsidRPr="00236AA9" w:rsidRDefault="00236AA9" w:rsidP="00236AA9">
      <w:pPr>
        <w:rPr>
          <w:rFonts w:ascii="Arial" w:hAnsi="Arial" w:cs="Arial"/>
        </w:rPr>
      </w:pPr>
      <w:r>
        <w:rPr>
          <w:rFonts w:ascii="Arial" w:hAnsi="Arial" w:cs="Arial"/>
          <w:vertAlign w:val="superscript"/>
        </w:rPr>
        <w:t>7</w:t>
      </w:r>
      <w:r w:rsidRPr="00236AA9">
        <w:rPr>
          <w:rFonts w:ascii="Arial" w:hAnsi="Arial" w:cs="Arial"/>
        </w:rPr>
        <w:t xml:space="preserve">Schuch, Felipe Barreto and Davy Vancampfort. (22 Oct. 2021). </w:t>
      </w:r>
      <w:r w:rsidRPr="00236AA9">
        <w:rPr>
          <w:rFonts w:ascii="Arial" w:hAnsi="Arial" w:cs="Arial"/>
          <w:i/>
          <w:iCs/>
        </w:rPr>
        <w:t xml:space="preserve">Physical activity, exercise, and mental disorders: it’s time to move on. </w:t>
      </w:r>
      <w:r w:rsidRPr="00236AA9">
        <w:rPr>
          <w:rFonts w:ascii="Arial" w:hAnsi="Arial" w:cs="Arial"/>
        </w:rPr>
        <w:t xml:space="preserve">National Library of Medicine. </w:t>
      </w:r>
      <w:hyperlink r:id="rId44" w:history="1">
        <w:r w:rsidRPr="00236AA9">
          <w:rPr>
            <w:rStyle w:val="Hyperlink"/>
            <w:rFonts w:ascii="Arial" w:hAnsi="Arial" w:cs="Arial"/>
          </w:rPr>
          <w:t>https://www.ncbi.nlm.nih.gov/pmc/articles/PMC8638711/</w:t>
        </w:r>
      </w:hyperlink>
      <w:r w:rsidRPr="00236AA9">
        <w:rPr>
          <w:rFonts w:ascii="Arial" w:hAnsi="Arial" w:cs="Arial"/>
        </w:rPr>
        <w:t>. Accessed 21 Feb. 2024.</w:t>
      </w:r>
    </w:p>
    <w:p w14:paraId="1ACCA30F" w14:textId="2F3463FA" w:rsidR="00236AA9" w:rsidRPr="00236AA9" w:rsidRDefault="00236AA9" w:rsidP="00236AA9">
      <w:pPr>
        <w:rPr>
          <w:rFonts w:ascii="Arial" w:hAnsi="Arial" w:cs="Arial"/>
        </w:rPr>
      </w:pPr>
      <w:r>
        <w:rPr>
          <w:rFonts w:ascii="Arial" w:hAnsi="Arial" w:cs="Arial"/>
          <w:vertAlign w:val="superscript"/>
        </w:rPr>
        <w:t>8</w:t>
      </w:r>
      <w:r w:rsidRPr="00236AA9">
        <w:rPr>
          <w:rFonts w:ascii="Arial" w:hAnsi="Arial" w:cs="Arial"/>
        </w:rPr>
        <w:t xml:space="preserve">World Health Organization. (07 Oct. 2022). </w:t>
      </w:r>
      <w:r w:rsidRPr="00236AA9">
        <w:rPr>
          <w:rFonts w:ascii="Arial" w:hAnsi="Arial" w:cs="Arial"/>
          <w:i/>
          <w:iCs/>
        </w:rPr>
        <w:t>Physical activity - great for your body, great for your mind</w:t>
      </w:r>
      <w:r w:rsidRPr="00236AA9">
        <w:rPr>
          <w:rFonts w:ascii="Arial" w:hAnsi="Arial" w:cs="Arial"/>
        </w:rPr>
        <w:t xml:space="preserve">. World Health Organization. </w:t>
      </w:r>
      <w:hyperlink r:id="rId45" w:history="1">
        <w:r w:rsidRPr="00236AA9">
          <w:rPr>
            <w:rStyle w:val="Hyperlink"/>
            <w:rFonts w:ascii="Arial" w:hAnsi="Arial" w:cs="Arial"/>
          </w:rPr>
          <w:t>https://www.who.int/news-room/feature-stories/detail/physical-activity---great-for-your-body--great-for-your-mind</w:t>
        </w:r>
      </w:hyperlink>
      <w:r w:rsidRPr="00236AA9">
        <w:rPr>
          <w:rFonts w:ascii="Arial" w:hAnsi="Arial" w:cs="Arial"/>
        </w:rPr>
        <w:t>. Accessed 22 Feb. 2024.</w:t>
      </w:r>
    </w:p>
    <w:p w14:paraId="1A7811FB" w14:textId="4B1F7089" w:rsidR="00FC1CE3" w:rsidRDefault="00FC1CE3" w:rsidP="00FC1CE3">
      <w:pPr>
        <w:rPr>
          <w:rFonts w:ascii="Arial" w:hAnsi="Arial" w:cs="Arial"/>
        </w:rPr>
      </w:pPr>
      <w:r>
        <w:rPr>
          <w:rFonts w:ascii="Arial" w:hAnsi="Arial" w:cs="Arial"/>
          <w:vertAlign w:val="superscript"/>
        </w:rPr>
        <w:t>9</w:t>
      </w:r>
      <w:r w:rsidRPr="00FC1CE3">
        <w:rPr>
          <w:rFonts w:ascii="Arial" w:hAnsi="Arial" w:cs="Arial"/>
        </w:rPr>
        <w:t xml:space="preserve">Robinson, L., Segal Ph.D., J, and Smith, M.A., M. (05 Feb. 2024). </w:t>
      </w:r>
      <w:r w:rsidRPr="00FC1CE3">
        <w:rPr>
          <w:rFonts w:ascii="Arial" w:hAnsi="Arial" w:cs="Arial"/>
          <w:i/>
          <w:iCs/>
        </w:rPr>
        <w:t>The Mental Health Benefits of Exercise.</w:t>
      </w:r>
      <w:r w:rsidRPr="00FC1CE3">
        <w:rPr>
          <w:rFonts w:ascii="Arial" w:hAnsi="Arial" w:cs="Arial"/>
        </w:rPr>
        <w:t xml:space="preserve"> HelpGuide.org. </w:t>
      </w:r>
      <w:hyperlink r:id="rId46" w:history="1">
        <w:r w:rsidRPr="00FC1CE3">
          <w:rPr>
            <w:rStyle w:val="Hyperlink"/>
            <w:rFonts w:ascii="Arial" w:hAnsi="Arial" w:cs="Arial"/>
          </w:rPr>
          <w:t>https://www.helpguide.org/articles/healthy-living/the-mental-health-benefits-of-exercise.htm</w:t>
        </w:r>
      </w:hyperlink>
      <w:r w:rsidRPr="00FC1CE3">
        <w:rPr>
          <w:rFonts w:ascii="Arial" w:hAnsi="Arial" w:cs="Arial"/>
        </w:rPr>
        <w:t>. Accessed 20 Feb. 2024.</w:t>
      </w:r>
    </w:p>
    <w:p w14:paraId="350CF176" w14:textId="486015CE" w:rsidR="00CA582E" w:rsidRPr="00CA582E" w:rsidRDefault="00CA582E" w:rsidP="00CA582E">
      <w:pPr>
        <w:rPr>
          <w:rFonts w:ascii="Arial" w:hAnsi="Arial" w:cs="Arial"/>
        </w:rPr>
      </w:pPr>
      <w:r w:rsidRPr="00CA582E">
        <w:rPr>
          <w:rFonts w:ascii="Arial" w:hAnsi="Arial" w:cs="Arial"/>
          <w:vertAlign w:val="superscript"/>
        </w:rPr>
        <w:t>1</w:t>
      </w:r>
      <w:r>
        <w:rPr>
          <w:rFonts w:ascii="Arial" w:hAnsi="Arial" w:cs="Arial"/>
          <w:vertAlign w:val="superscript"/>
        </w:rPr>
        <w:t>0</w:t>
      </w:r>
      <w:r w:rsidRPr="00CA582E">
        <w:rPr>
          <w:rFonts w:ascii="Arial" w:hAnsi="Arial" w:cs="Arial"/>
        </w:rPr>
        <w:t xml:space="preserve">Wooll, Maggie. (15 July 2022). </w:t>
      </w:r>
      <w:r w:rsidRPr="00CA582E">
        <w:rPr>
          <w:rFonts w:ascii="Arial" w:hAnsi="Arial" w:cs="Arial"/>
          <w:i/>
          <w:iCs/>
        </w:rPr>
        <w:t xml:space="preserve">Exercise and Mental Health: Why physical exercise is good for your mind. </w:t>
      </w:r>
      <w:r w:rsidRPr="00CA582E">
        <w:rPr>
          <w:rFonts w:ascii="Arial" w:hAnsi="Arial" w:cs="Arial"/>
        </w:rPr>
        <w:t xml:space="preserve">BetterUp. </w:t>
      </w:r>
      <w:hyperlink r:id="rId47" w:history="1">
        <w:r w:rsidRPr="00CA582E">
          <w:rPr>
            <w:rStyle w:val="Hyperlink"/>
            <w:rFonts w:ascii="Arial" w:hAnsi="Arial" w:cs="Arial"/>
          </w:rPr>
          <w:t>https://www.betterup.com/blog/exercise-and-mental-health</w:t>
        </w:r>
      </w:hyperlink>
      <w:r w:rsidRPr="00CA582E">
        <w:rPr>
          <w:rFonts w:ascii="Arial" w:hAnsi="Arial" w:cs="Arial"/>
        </w:rPr>
        <w:t>. Accessed 22 Feb. 2024.</w:t>
      </w:r>
    </w:p>
    <w:p w14:paraId="0771AA34" w14:textId="57DDED0A" w:rsidR="00236AA9" w:rsidRPr="00695BB8" w:rsidRDefault="00CA582E" w:rsidP="00695BB8">
      <w:pPr>
        <w:rPr>
          <w:rFonts w:ascii="Arial" w:hAnsi="Arial" w:cs="Arial"/>
        </w:rPr>
      </w:pPr>
      <w:r>
        <w:rPr>
          <w:rFonts w:ascii="Arial" w:hAnsi="Arial" w:cs="Arial"/>
          <w:vertAlign w:val="superscript"/>
        </w:rPr>
        <w:t>11</w:t>
      </w:r>
      <w:r w:rsidRPr="00CA582E">
        <w:rPr>
          <w:rFonts w:ascii="Arial" w:hAnsi="Arial" w:cs="Arial"/>
        </w:rPr>
        <w:t xml:space="preserve">Energise Me. (n.d.). </w:t>
      </w:r>
      <w:r w:rsidRPr="00CA582E">
        <w:rPr>
          <w:rFonts w:ascii="Arial" w:hAnsi="Arial" w:cs="Arial"/>
          <w:i/>
          <w:iCs/>
        </w:rPr>
        <w:t xml:space="preserve">Encouraging others to be active. </w:t>
      </w:r>
      <w:r w:rsidRPr="00CA582E">
        <w:rPr>
          <w:rFonts w:ascii="Arial" w:hAnsi="Arial" w:cs="Arial"/>
        </w:rPr>
        <w:t xml:space="preserve">Energiseme.org. </w:t>
      </w:r>
      <w:hyperlink r:id="rId48" w:history="1">
        <w:r w:rsidRPr="00CA582E">
          <w:rPr>
            <w:rStyle w:val="Hyperlink"/>
            <w:rFonts w:ascii="Arial" w:hAnsi="Arial" w:cs="Arial"/>
          </w:rPr>
          <w:t>https://www.energiseme.org/getting-active/friends-and-family-toolkit/encouraging-friends-and-family-to-be-active/</w:t>
        </w:r>
      </w:hyperlink>
      <w:r w:rsidRPr="00CA582E">
        <w:rPr>
          <w:rFonts w:ascii="Arial" w:hAnsi="Arial" w:cs="Arial"/>
        </w:rPr>
        <w:t>. Accessed 22 Feb. 2024.</w:t>
      </w:r>
    </w:p>
    <w:p w14:paraId="5D410C3F" w14:textId="7B840C3A" w:rsidR="00B2734A" w:rsidRPr="00675372" w:rsidRDefault="00B2734A" w:rsidP="00355386">
      <w:pPr>
        <w:rPr>
          <w:rFonts w:ascii="Arial" w:hAnsi="Arial" w:cs="Arial"/>
        </w:rPr>
      </w:pPr>
    </w:p>
    <w:p w14:paraId="5DCFB15E" w14:textId="77777777" w:rsidR="00675372" w:rsidRPr="00675372" w:rsidRDefault="00675372" w:rsidP="00675372">
      <w:pPr>
        <w:rPr>
          <w:rFonts w:ascii="Arial" w:hAnsi="Arial" w:cs="Arial"/>
        </w:rPr>
      </w:pPr>
    </w:p>
    <w:p w14:paraId="55841D77" w14:textId="269F8E64" w:rsidR="00574DF5" w:rsidRPr="006B03DE" w:rsidRDefault="00574DF5">
      <w:pPr>
        <w:rPr>
          <w:rFonts w:ascii="Arial" w:hAnsi="Arial" w:cs="Arial"/>
        </w:rPr>
      </w:pPr>
    </w:p>
    <w:sectPr w:rsidR="00574DF5" w:rsidRPr="006B03DE" w:rsidSect="00574DF5">
      <w:headerReference w:type="default" r:id="rId49"/>
      <w:footerReference w:type="default" r:id="rId50"/>
      <w:footerReference w:type="first" r:id="rId5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6FE0E" w14:textId="77777777" w:rsidR="006F7458" w:rsidRDefault="006F7458" w:rsidP="00CC2F9E">
      <w:pPr>
        <w:spacing w:after="0" w:line="240" w:lineRule="auto"/>
      </w:pPr>
      <w:r>
        <w:separator/>
      </w:r>
    </w:p>
  </w:endnote>
  <w:endnote w:type="continuationSeparator" w:id="0">
    <w:p w14:paraId="72CF8A7A" w14:textId="77777777" w:rsidR="006F7458" w:rsidRDefault="006F7458" w:rsidP="00CC2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83C9D" w14:textId="38C15AA8" w:rsidR="00CC2F9E" w:rsidRPr="00CC2F9E" w:rsidRDefault="00CC2F9E" w:rsidP="00CC2F9E">
    <w:pPr>
      <w:pStyle w:val="Footer"/>
      <w:rPr>
        <w:rFonts w:ascii="Arial" w:hAnsi="Arial" w:cs="Arial"/>
        <w:sz w:val="16"/>
        <w:szCs w:val="16"/>
      </w:rPr>
    </w:pPr>
    <w:r w:rsidRPr="00CC2F9E">
      <w:rPr>
        <w:rFonts w:ascii="Arial" w:hAnsi="Arial" w:cs="Arial"/>
        <w:sz w:val="16"/>
        <w:szCs w:val="16"/>
      </w:rPr>
      <w:fldChar w:fldCharType="begin"/>
    </w:r>
    <w:r w:rsidRPr="00CC2F9E">
      <w:rPr>
        <w:rFonts w:ascii="Arial" w:hAnsi="Arial" w:cs="Arial"/>
        <w:sz w:val="16"/>
        <w:szCs w:val="16"/>
      </w:rPr>
      <w:instrText xml:space="preserve"> FILENAME   \* MERGEFORMAT </w:instrText>
    </w:r>
    <w:r w:rsidRPr="00CC2F9E">
      <w:rPr>
        <w:rFonts w:ascii="Arial" w:hAnsi="Arial" w:cs="Arial"/>
        <w:sz w:val="16"/>
        <w:szCs w:val="16"/>
      </w:rPr>
      <w:fldChar w:fldCharType="separate"/>
    </w:r>
    <w:r w:rsidR="00DC0D4F">
      <w:rPr>
        <w:rFonts w:ascii="Arial" w:hAnsi="Arial" w:cs="Arial"/>
        <w:noProof/>
        <w:sz w:val="16"/>
        <w:szCs w:val="16"/>
      </w:rPr>
      <w:t>Move to Improve Mental Health_Optum_Workbook</w:t>
    </w:r>
    <w:r w:rsidRPr="00CC2F9E">
      <w:rPr>
        <w:rFonts w:ascii="Arial" w:hAnsi="Arial" w:cs="Arial"/>
        <w:sz w:val="16"/>
        <w:szCs w:val="16"/>
      </w:rPr>
      <w:fldChar w:fldCharType="end"/>
    </w:r>
  </w:p>
  <w:p w14:paraId="03FA27C8" w14:textId="77777777" w:rsidR="00CC2F9E" w:rsidRPr="00CC2F9E" w:rsidRDefault="00CC2F9E" w:rsidP="00CC2F9E">
    <w:pPr>
      <w:pStyle w:val="Footer"/>
      <w:rPr>
        <w:rFonts w:ascii="Arial" w:hAnsi="Arial" w:cs="Arial"/>
        <w:sz w:val="16"/>
        <w:szCs w:val="16"/>
      </w:rPr>
    </w:pPr>
    <w:r w:rsidRPr="00CC2F9E">
      <w:rPr>
        <w:rFonts w:ascii="Arial" w:hAnsi="Arial" w:cs="Arial"/>
        <w:sz w:val="16"/>
        <w:szCs w:val="16"/>
      </w:rPr>
      <w:t>Users must work from the latest approved version. © Optum 202</w:t>
    </w:r>
    <w:r w:rsidR="007972F6">
      <w:rPr>
        <w:rFonts w:ascii="Arial" w:hAnsi="Arial" w:cs="Arial"/>
        <w:sz w:val="16"/>
        <w:szCs w:val="16"/>
      </w:rPr>
      <w:t>4</w:t>
    </w:r>
    <w:r w:rsidRPr="00CC2F9E">
      <w:rPr>
        <w:rFonts w:ascii="Arial" w:hAnsi="Arial" w:cs="Arial"/>
        <w:sz w:val="16"/>
        <w:szCs w:val="16"/>
      </w:rPr>
      <w:t>: Confidential and Proprietary—Do Not Distribute</w:t>
    </w:r>
  </w:p>
  <w:p w14:paraId="38CF082F" w14:textId="43C6716D" w:rsidR="00CC2F9E" w:rsidRPr="00997DDE" w:rsidRDefault="00CC2F9E">
    <w:pPr>
      <w:pStyle w:val="Footer"/>
      <w:rPr>
        <w:rFonts w:ascii="Arial" w:hAnsi="Arial" w:cs="Arial"/>
        <w:sz w:val="16"/>
        <w:szCs w:val="16"/>
      </w:rPr>
    </w:pPr>
    <w:r w:rsidRPr="00CC2F9E">
      <w:rPr>
        <w:rFonts w:ascii="Arial" w:hAnsi="Arial" w:cs="Arial"/>
        <w:sz w:val="16"/>
        <w:szCs w:val="16"/>
      </w:rPr>
      <w:t xml:space="preserve">EWS Updated: </w:t>
    </w:r>
    <w:r w:rsidRPr="00CC2F9E">
      <w:rPr>
        <w:rFonts w:ascii="Arial" w:hAnsi="Arial" w:cs="Arial"/>
        <w:sz w:val="16"/>
        <w:szCs w:val="16"/>
      </w:rPr>
      <w:fldChar w:fldCharType="begin"/>
    </w:r>
    <w:r w:rsidRPr="00CC2F9E">
      <w:rPr>
        <w:rFonts w:ascii="Arial" w:hAnsi="Arial" w:cs="Arial"/>
        <w:sz w:val="16"/>
        <w:szCs w:val="16"/>
      </w:rPr>
      <w:instrText xml:space="preserve"> DATE   \* MERGEFORMAT </w:instrText>
    </w:r>
    <w:r w:rsidRPr="00CC2F9E">
      <w:rPr>
        <w:rFonts w:ascii="Arial" w:hAnsi="Arial" w:cs="Arial"/>
        <w:sz w:val="16"/>
        <w:szCs w:val="16"/>
      </w:rPr>
      <w:fldChar w:fldCharType="separate"/>
    </w:r>
    <w:r w:rsidR="00D37592">
      <w:rPr>
        <w:rFonts w:ascii="Arial" w:hAnsi="Arial" w:cs="Arial"/>
        <w:noProof/>
        <w:sz w:val="16"/>
        <w:szCs w:val="16"/>
      </w:rPr>
      <w:t>5/11/2026</w:t>
    </w:r>
    <w:r w:rsidRPr="00CC2F9E">
      <w:rPr>
        <w:rFonts w:ascii="Arial" w:hAnsi="Arial" w:cs="Arial"/>
        <w:sz w:val="16"/>
        <w:szCs w:val="16"/>
      </w:rPr>
      <w:fldChar w:fldCharType="end"/>
    </w:r>
    <w:r w:rsidR="001C025D">
      <w:rPr>
        <w:rFonts w:ascii="Arial" w:hAnsi="Arial" w:cs="Arial"/>
        <w:sz w:val="16"/>
        <w:szCs w:val="16"/>
      </w:rPr>
      <w:tab/>
    </w:r>
    <w:r w:rsidR="001C025D">
      <w:rPr>
        <w:rFonts w:ascii="Arial" w:hAnsi="Arial" w:cs="Arial"/>
        <w:sz w:val="16"/>
        <w:szCs w:val="16"/>
      </w:rPr>
      <w:tab/>
    </w:r>
    <w:r w:rsidR="001C025D">
      <w:rPr>
        <w:rFonts w:ascii="Arial" w:hAnsi="Arial" w:cs="Arial"/>
        <w:sz w:val="16"/>
        <w:szCs w:val="16"/>
      </w:rPr>
      <w:tab/>
    </w:r>
    <w:r w:rsidR="001C025D">
      <w:rPr>
        <w:rFonts w:ascii="Arial" w:hAnsi="Arial" w:cs="Arial"/>
        <w:sz w:val="16"/>
        <w:szCs w:val="16"/>
      </w:rPr>
      <w:fldChar w:fldCharType="begin"/>
    </w:r>
    <w:r w:rsidR="001C025D">
      <w:rPr>
        <w:rFonts w:ascii="Arial" w:hAnsi="Arial" w:cs="Arial"/>
        <w:sz w:val="16"/>
        <w:szCs w:val="16"/>
      </w:rPr>
      <w:instrText xml:space="preserve"> PAGE  \* Arabic  \* MERGEFORMAT </w:instrText>
    </w:r>
    <w:r w:rsidR="001C025D">
      <w:rPr>
        <w:rFonts w:ascii="Arial" w:hAnsi="Arial" w:cs="Arial"/>
        <w:sz w:val="16"/>
        <w:szCs w:val="16"/>
      </w:rPr>
      <w:fldChar w:fldCharType="separate"/>
    </w:r>
    <w:r w:rsidR="001C025D">
      <w:rPr>
        <w:rFonts w:ascii="Arial" w:hAnsi="Arial" w:cs="Arial"/>
        <w:noProof/>
        <w:sz w:val="16"/>
        <w:szCs w:val="16"/>
      </w:rPr>
      <w:t>1</w:t>
    </w:r>
    <w:r w:rsidR="001C025D">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7DC7B" w14:textId="5DD30FCA" w:rsidR="00CC2F9E" w:rsidRPr="00CC2F9E" w:rsidRDefault="00CC2F9E">
    <w:pPr>
      <w:pStyle w:val="Footer"/>
      <w:rPr>
        <w:rFonts w:ascii="Arial" w:hAnsi="Arial" w:cs="Arial"/>
        <w:sz w:val="16"/>
        <w:szCs w:val="16"/>
      </w:rPr>
    </w:pPr>
    <w:r w:rsidRPr="00CC2F9E">
      <w:rPr>
        <w:rFonts w:ascii="Arial" w:hAnsi="Arial" w:cs="Arial"/>
        <w:sz w:val="16"/>
        <w:szCs w:val="16"/>
      </w:rPr>
      <w:fldChar w:fldCharType="begin"/>
    </w:r>
    <w:r w:rsidRPr="00CC2F9E">
      <w:rPr>
        <w:rFonts w:ascii="Arial" w:hAnsi="Arial" w:cs="Arial"/>
        <w:sz w:val="16"/>
        <w:szCs w:val="16"/>
      </w:rPr>
      <w:instrText xml:space="preserve"> FILENAME   \* MERGEFORMAT </w:instrText>
    </w:r>
    <w:r w:rsidRPr="00CC2F9E">
      <w:rPr>
        <w:rFonts w:ascii="Arial" w:hAnsi="Arial" w:cs="Arial"/>
        <w:sz w:val="16"/>
        <w:szCs w:val="16"/>
      </w:rPr>
      <w:fldChar w:fldCharType="separate"/>
    </w:r>
    <w:r w:rsidR="00DC0D4F">
      <w:rPr>
        <w:rFonts w:ascii="Arial" w:hAnsi="Arial" w:cs="Arial"/>
        <w:noProof/>
        <w:sz w:val="16"/>
        <w:szCs w:val="16"/>
      </w:rPr>
      <w:t>Move to Improve Mental Health_Optum_Workbook</w:t>
    </w:r>
    <w:r w:rsidRPr="00CC2F9E">
      <w:rPr>
        <w:rFonts w:ascii="Arial" w:hAnsi="Arial" w:cs="Arial"/>
        <w:sz w:val="16"/>
        <w:szCs w:val="16"/>
      </w:rPr>
      <w:fldChar w:fldCharType="end"/>
    </w:r>
  </w:p>
  <w:p w14:paraId="6A023AD0" w14:textId="77777777" w:rsidR="00CC2F9E" w:rsidRPr="00CC2F9E" w:rsidRDefault="00CC2F9E">
    <w:pPr>
      <w:pStyle w:val="Footer"/>
      <w:rPr>
        <w:rFonts w:ascii="Arial" w:hAnsi="Arial" w:cs="Arial"/>
        <w:sz w:val="16"/>
        <w:szCs w:val="16"/>
      </w:rPr>
    </w:pPr>
    <w:r w:rsidRPr="00CC2F9E">
      <w:rPr>
        <w:rFonts w:ascii="Arial" w:hAnsi="Arial" w:cs="Arial"/>
        <w:sz w:val="16"/>
        <w:szCs w:val="16"/>
      </w:rPr>
      <w:t>Users must work from the latest approved version. © Optum 202</w:t>
    </w:r>
    <w:r w:rsidR="00D67FEE">
      <w:rPr>
        <w:rFonts w:ascii="Arial" w:hAnsi="Arial" w:cs="Arial"/>
        <w:sz w:val="16"/>
        <w:szCs w:val="16"/>
      </w:rPr>
      <w:t>4</w:t>
    </w:r>
    <w:r w:rsidRPr="00CC2F9E">
      <w:rPr>
        <w:rFonts w:ascii="Arial" w:hAnsi="Arial" w:cs="Arial"/>
        <w:sz w:val="16"/>
        <w:szCs w:val="16"/>
      </w:rPr>
      <w:t>: Confidential and Proprietary—Do Not Distribute</w:t>
    </w:r>
    <w:r w:rsidR="00E21D6A">
      <w:rPr>
        <w:rFonts w:ascii="Arial" w:hAnsi="Arial" w:cs="Arial"/>
        <w:sz w:val="16"/>
        <w:szCs w:val="16"/>
      </w:rPr>
      <w:tab/>
    </w:r>
    <w:r w:rsidR="00E21D6A">
      <w:rPr>
        <w:rFonts w:ascii="Arial" w:hAnsi="Arial" w:cs="Arial"/>
        <w:sz w:val="16"/>
        <w:szCs w:val="16"/>
      </w:rPr>
      <w:tab/>
    </w:r>
    <w:r w:rsidR="00574DF5">
      <w:rPr>
        <w:rFonts w:ascii="Arial" w:hAnsi="Arial" w:cs="Arial"/>
        <w:sz w:val="16"/>
        <w:szCs w:val="16"/>
      </w:rPr>
      <w:tab/>
    </w:r>
  </w:p>
  <w:p w14:paraId="72973F7C" w14:textId="503E0E3F" w:rsidR="00CC2F9E" w:rsidRPr="00CC2F9E" w:rsidRDefault="00CC2F9E">
    <w:pPr>
      <w:pStyle w:val="Footer"/>
      <w:rPr>
        <w:rFonts w:ascii="Arial" w:hAnsi="Arial" w:cs="Arial"/>
        <w:sz w:val="16"/>
        <w:szCs w:val="16"/>
      </w:rPr>
    </w:pPr>
    <w:r w:rsidRPr="00CC2F9E">
      <w:rPr>
        <w:rFonts w:ascii="Arial" w:hAnsi="Arial" w:cs="Arial"/>
        <w:sz w:val="16"/>
        <w:szCs w:val="16"/>
      </w:rPr>
      <w:t xml:space="preserve">EWS Updated: </w:t>
    </w:r>
    <w:r w:rsidRPr="00CC2F9E">
      <w:rPr>
        <w:rFonts w:ascii="Arial" w:hAnsi="Arial" w:cs="Arial"/>
        <w:sz w:val="16"/>
        <w:szCs w:val="16"/>
      </w:rPr>
      <w:fldChar w:fldCharType="begin"/>
    </w:r>
    <w:r w:rsidRPr="00CC2F9E">
      <w:rPr>
        <w:rFonts w:ascii="Arial" w:hAnsi="Arial" w:cs="Arial"/>
        <w:sz w:val="16"/>
        <w:szCs w:val="16"/>
      </w:rPr>
      <w:instrText xml:space="preserve"> DATE   \* MERGEFORMAT </w:instrText>
    </w:r>
    <w:r w:rsidRPr="00CC2F9E">
      <w:rPr>
        <w:rFonts w:ascii="Arial" w:hAnsi="Arial" w:cs="Arial"/>
        <w:sz w:val="16"/>
        <w:szCs w:val="16"/>
      </w:rPr>
      <w:fldChar w:fldCharType="separate"/>
    </w:r>
    <w:r w:rsidR="00D37592">
      <w:rPr>
        <w:rFonts w:ascii="Arial" w:hAnsi="Arial" w:cs="Arial"/>
        <w:noProof/>
        <w:sz w:val="16"/>
        <w:szCs w:val="16"/>
      </w:rPr>
      <w:t>5/11/2026</w:t>
    </w:r>
    <w:r w:rsidRPr="00CC2F9E">
      <w:rPr>
        <w:rFonts w:ascii="Arial" w:hAnsi="Arial" w:cs="Arial"/>
        <w:sz w:val="16"/>
        <w:szCs w:val="16"/>
      </w:rPr>
      <w:fldChar w:fldCharType="end"/>
    </w:r>
    <w:r w:rsidR="001C025D">
      <w:rPr>
        <w:rFonts w:ascii="Arial" w:hAnsi="Arial" w:cs="Arial"/>
        <w:sz w:val="16"/>
        <w:szCs w:val="16"/>
      </w:rPr>
      <w:tab/>
    </w:r>
    <w:r w:rsidR="001C025D">
      <w:rPr>
        <w:rFonts w:ascii="Arial" w:hAnsi="Arial" w:cs="Arial"/>
        <w:sz w:val="16"/>
        <w:szCs w:val="16"/>
      </w:rPr>
      <w:tab/>
    </w:r>
    <w:r w:rsidR="001C025D">
      <w:rPr>
        <w:rFonts w:ascii="Arial" w:hAnsi="Arial" w:cs="Arial"/>
        <w:sz w:val="16"/>
        <w:szCs w:val="16"/>
      </w:rPr>
      <w:tab/>
    </w:r>
    <w:r w:rsidR="001C025D">
      <w:rPr>
        <w:rFonts w:ascii="Arial" w:hAnsi="Arial" w:cs="Arial"/>
        <w:sz w:val="16"/>
        <w:szCs w:val="16"/>
      </w:rPr>
      <w:fldChar w:fldCharType="begin"/>
    </w:r>
    <w:r w:rsidR="001C025D">
      <w:rPr>
        <w:rFonts w:ascii="Arial" w:hAnsi="Arial" w:cs="Arial"/>
        <w:sz w:val="16"/>
        <w:szCs w:val="16"/>
      </w:rPr>
      <w:instrText xml:space="preserve"> PAGE   \* MERGEFORMAT </w:instrText>
    </w:r>
    <w:r w:rsidR="001C025D">
      <w:rPr>
        <w:rFonts w:ascii="Arial" w:hAnsi="Arial" w:cs="Arial"/>
        <w:sz w:val="16"/>
        <w:szCs w:val="16"/>
      </w:rPr>
      <w:fldChar w:fldCharType="separate"/>
    </w:r>
    <w:r w:rsidR="001C025D">
      <w:rPr>
        <w:rFonts w:ascii="Arial" w:hAnsi="Arial" w:cs="Arial"/>
        <w:noProof/>
        <w:sz w:val="16"/>
        <w:szCs w:val="16"/>
      </w:rPr>
      <w:t>2</w:t>
    </w:r>
    <w:r w:rsidR="001C025D">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D9E0D" w14:textId="77777777" w:rsidR="006F7458" w:rsidRDefault="006F7458" w:rsidP="00CC2F9E">
      <w:pPr>
        <w:spacing w:after="0" w:line="240" w:lineRule="auto"/>
      </w:pPr>
      <w:r>
        <w:separator/>
      </w:r>
    </w:p>
  </w:footnote>
  <w:footnote w:type="continuationSeparator" w:id="0">
    <w:p w14:paraId="118BE0CD" w14:textId="77777777" w:rsidR="006F7458" w:rsidRDefault="006F7458" w:rsidP="00CC2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88588" w14:textId="77777777" w:rsidR="001C025D" w:rsidRPr="001C025D" w:rsidRDefault="001C025D" w:rsidP="001C025D">
    <w:pPr>
      <w:ind w:left="7920" w:firstLine="720"/>
      <w:jc w:val="center"/>
      <w:rPr>
        <w:color w:val="4B4D4F"/>
      </w:rPr>
    </w:pPr>
    <w:r w:rsidRPr="001C025D">
      <w:rPr>
        <w:noProof/>
        <w:color w:val="4B4D4F"/>
      </w:rPr>
      <w:drawing>
        <wp:anchor distT="0" distB="0" distL="114300" distR="114300" simplePos="0" relativeHeight="251659264" behindDoc="1" locked="0" layoutInCell="1" allowOverlap="1" wp14:anchorId="1FCCA4F7" wp14:editId="08E15B18">
          <wp:simplePos x="0" y="0"/>
          <wp:positionH relativeFrom="column">
            <wp:posOffset>0</wp:posOffset>
          </wp:positionH>
          <wp:positionV relativeFrom="paragraph">
            <wp:posOffset>95885</wp:posOffset>
          </wp:positionV>
          <wp:extent cx="1038225" cy="301159"/>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8225" cy="301159"/>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4B4D4F"/>
      </w:rPr>
      <w:t>Workbook</w:t>
    </w:r>
  </w:p>
  <w:p w14:paraId="62A75F83" w14:textId="77777777" w:rsidR="001C025D" w:rsidRDefault="001C02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C1823"/>
    <w:multiLevelType w:val="hybridMultilevel"/>
    <w:tmpl w:val="43E04CD4"/>
    <w:lvl w:ilvl="0" w:tplc="C3308E6A">
      <w:start w:val="1"/>
      <w:numFmt w:val="bullet"/>
      <w:lvlText w:val="•"/>
      <w:lvlJc w:val="left"/>
      <w:pPr>
        <w:tabs>
          <w:tab w:val="num" w:pos="720"/>
        </w:tabs>
        <w:ind w:left="720" w:hanging="360"/>
      </w:pPr>
      <w:rPr>
        <w:rFonts w:ascii="Arial" w:hAnsi="Arial" w:hint="default"/>
      </w:rPr>
    </w:lvl>
    <w:lvl w:ilvl="1" w:tplc="EFECB8B8">
      <w:numFmt w:val="bullet"/>
      <w:lvlText w:val="•"/>
      <w:lvlJc w:val="left"/>
      <w:pPr>
        <w:tabs>
          <w:tab w:val="num" w:pos="1440"/>
        </w:tabs>
        <w:ind w:left="1440" w:hanging="360"/>
      </w:pPr>
      <w:rPr>
        <w:rFonts w:ascii="Arial" w:hAnsi="Arial" w:hint="default"/>
      </w:rPr>
    </w:lvl>
    <w:lvl w:ilvl="2" w:tplc="19C4F61E" w:tentative="1">
      <w:start w:val="1"/>
      <w:numFmt w:val="bullet"/>
      <w:lvlText w:val="•"/>
      <w:lvlJc w:val="left"/>
      <w:pPr>
        <w:tabs>
          <w:tab w:val="num" w:pos="2160"/>
        </w:tabs>
        <w:ind w:left="2160" w:hanging="360"/>
      </w:pPr>
      <w:rPr>
        <w:rFonts w:ascii="Arial" w:hAnsi="Arial" w:hint="default"/>
      </w:rPr>
    </w:lvl>
    <w:lvl w:ilvl="3" w:tplc="6A70CA9C" w:tentative="1">
      <w:start w:val="1"/>
      <w:numFmt w:val="bullet"/>
      <w:lvlText w:val="•"/>
      <w:lvlJc w:val="left"/>
      <w:pPr>
        <w:tabs>
          <w:tab w:val="num" w:pos="2880"/>
        </w:tabs>
        <w:ind w:left="2880" w:hanging="360"/>
      </w:pPr>
      <w:rPr>
        <w:rFonts w:ascii="Arial" w:hAnsi="Arial" w:hint="default"/>
      </w:rPr>
    </w:lvl>
    <w:lvl w:ilvl="4" w:tplc="4E267866" w:tentative="1">
      <w:start w:val="1"/>
      <w:numFmt w:val="bullet"/>
      <w:lvlText w:val="•"/>
      <w:lvlJc w:val="left"/>
      <w:pPr>
        <w:tabs>
          <w:tab w:val="num" w:pos="3600"/>
        </w:tabs>
        <w:ind w:left="3600" w:hanging="360"/>
      </w:pPr>
      <w:rPr>
        <w:rFonts w:ascii="Arial" w:hAnsi="Arial" w:hint="default"/>
      </w:rPr>
    </w:lvl>
    <w:lvl w:ilvl="5" w:tplc="76AE5C04" w:tentative="1">
      <w:start w:val="1"/>
      <w:numFmt w:val="bullet"/>
      <w:lvlText w:val="•"/>
      <w:lvlJc w:val="left"/>
      <w:pPr>
        <w:tabs>
          <w:tab w:val="num" w:pos="4320"/>
        </w:tabs>
        <w:ind w:left="4320" w:hanging="360"/>
      </w:pPr>
      <w:rPr>
        <w:rFonts w:ascii="Arial" w:hAnsi="Arial" w:hint="default"/>
      </w:rPr>
    </w:lvl>
    <w:lvl w:ilvl="6" w:tplc="8CAE5CD0" w:tentative="1">
      <w:start w:val="1"/>
      <w:numFmt w:val="bullet"/>
      <w:lvlText w:val="•"/>
      <w:lvlJc w:val="left"/>
      <w:pPr>
        <w:tabs>
          <w:tab w:val="num" w:pos="5040"/>
        </w:tabs>
        <w:ind w:left="5040" w:hanging="360"/>
      </w:pPr>
      <w:rPr>
        <w:rFonts w:ascii="Arial" w:hAnsi="Arial" w:hint="default"/>
      </w:rPr>
    </w:lvl>
    <w:lvl w:ilvl="7" w:tplc="0782434C" w:tentative="1">
      <w:start w:val="1"/>
      <w:numFmt w:val="bullet"/>
      <w:lvlText w:val="•"/>
      <w:lvlJc w:val="left"/>
      <w:pPr>
        <w:tabs>
          <w:tab w:val="num" w:pos="5760"/>
        </w:tabs>
        <w:ind w:left="5760" w:hanging="360"/>
      </w:pPr>
      <w:rPr>
        <w:rFonts w:ascii="Arial" w:hAnsi="Arial" w:hint="default"/>
      </w:rPr>
    </w:lvl>
    <w:lvl w:ilvl="8" w:tplc="42288A2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E84951"/>
    <w:multiLevelType w:val="hybridMultilevel"/>
    <w:tmpl w:val="CD7221A2"/>
    <w:lvl w:ilvl="0" w:tplc="27903E80">
      <w:start w:val="1"/>
      <w:numFmt w:val="bullet"/>
      <w:pStyle w:val="OET-BulletList2"/>
      <w:lvlText w:val=""/>
      <w:lvlJc w:val="left"/>
      <w:pPr>
        <w:ind w:left="720" w:hanging="360"/>
      </w:pPr>
      <w:rPr>
        <w:rFonts w:ascii="Symbol" w:hAnsi="Symbol" w:hint="default"/>
        <w:color w:val="5A5A5A"/>
      </w:rPr>
    </w:lvl>
    <w:lvl w:ilvl="1" w:tplc="03F06D1C">
      <w:start w:val="1"/>
      <w:numFmt w:val="bullet"/>
      <w:lvlText w:val=""/>
      <w:lvlJc w:val="left"/>
      <w:pPr>
        <w:ind w:left="1440" w:hanging="360"/>
      </w:pPr>
      <w:rPr>
        <w:rFonts w:ascii="Symbol" w:hAnsi="Symbol" w:hint="default"/>
        <w:color w:val="E87722"/>
      </w:rPr>
    </w:lvl>
    <w:lvl w:ilvl="2" w:tplc="A9CCAB28">
      <w:start w:val="1"/>
      <w:numFmt w:val="bullet"/>
      <w:lvlText w:val=""/>
      <w:lvlJc w:val="left"/>
      <w:pPr>
        <w:ind w:left="2160" w:hanging="360"/>
      </w:pPr>
      <w:rPr>
        <w:rFonts w:ascii="Symbol" w:hAnsi="Symbol" w:hint="default"/>
        <w:color w:val="E87722"/>
      </w:rPr>
    </w:lvl>
    <w:lvl w:ilvl="3" w:tplc="CCE8975E">
      <w:start w:val="1"/>
      <w:numFmt w:val="bullet"/>
      <w:lvlText w:val=""/>
      <w:lvlJc w:val="left"/>
      <w:pPr>
        <w:ind w:left="2880" w:hanging="360"/>
      </w:pPr>
      <w:rPr>
        <w:rFonts w:ascii="Symbol" w:hAnsi="Symbol" w:hint="default"/>
        <w:color w:val="4472C4" w:themeColor="accent1"/>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937BB"/>
    <w:multiLevelType w:val="hybridMultilevel"/>
    <w:tmpl w:val="89BEB252"/>
    <w:lvl w:ilvl="0" w:tplc="8244EC5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87347"/>
    <w:multiLevelType w:val="hybridMultilevel"/>
    <w:tmpl w:val="8D60127E"/>
    <w:lvl w:ilvl="0" w:tplc="AC943476">
      <w:start w:val="1"/>
      <w:numFmt w:val="bullet"/>
      <w:lvlText w:val="•"/>
      <w:lvlJc w:val="left"/>
      <w:pPr>
        <w:tabs>
          <w:tab w:val="num" w:pos="720"/>
        </w:tabs>
        <w:ind w:left="720" w:hanging="360"/>
      </w:pPr>
      <w:rPr>
        <w:rFonts w:ascii="Arial" w:hAnsi="Arial" w:hint="default"/>
      </w:rPr>
    </w:lvl>
    <w:lvl w:ilvl="1" w:tplc="004EE98E">
      <w:numFmt w:val="bullet"/>
      <w:lvlText w:val="•"/>
      <w:lvlJc w:val="left"/>
      <w:pPr>
        <w:tabs>
          <w:tab w:val="num" w:pos="1440"/>
        </w:tabs>
        <w:ind w:left="1440" w:hanging="360"/>
      </w:pPr>
      <w:rPr>
        <w:rFonts w:ascii="Arial" w:hAnsi="Arial" w:hint="default"/>
      </w:rPr>
    </w:lvl>
    <w:lvl w:ilvl="2" w:tplc="A48C3986" w:tentative="1">
      <w:start w:val="1"/>
      <w:numFmt w:val="bullet"/>
      <w:lvlText w:val="•"/>
      <w:lvlJc w:val="left"/>
      <w:pPr>
        <w:tabs>
          <w:tab w:val="num" w:pos="2160"/>
        </w:tabs>
        <w:ind w:left="2160" w:hanging="360"/>
      </w:pPr>
      <w:rPr>
        <w:rFonts w:ascii="Arial" w:hAnsi="Arial" w:hint="default"/>
      </w:rPr>
    </w:lvl>
    <w:lvl w:ilvl="3" w:tplc="33C6A9B4" w:tentative="1">
      <w:start w:val="1"/>
      <w:numFmt w:val="bullet"/>
      <w:lvlText w:val="•"/>
      <w:lvlJc w:val="left"/>
      <w:pPr>
        <w:tabs>
          <w:tab w:val="num" w:pos="2880"/>
        </w:tabs>
        <w:ind w:left="2880" w:hanging="360"/>
      </w:pPr>
      <w:rPr>
        <w:rFonts w:ascii="Arial" w:hAnsi="Arial" w:hint="default"/>
      </w:rPr>
    </w:lvl>
    <w:lvl w:ilvl="4" w:tplc="0A30170A" w:tentative="1">
      <w:start w:val="1"/>
      <w:numFmt w:val="bullet"/>
      <w:lvlText w:val="•"/>
      <w:lvlJc w:val="left"/>
      <w:pPr>
        <w:tabs>
          <w:tab w:val="num" w:pos="3600"/>
        </w:tabs>
        <w:ind w:left="3600" w:hanging="360"/>
      </w:pPr>
      <w:rPr>
        <w:rFonts w:ascii="Arial" w:hAnsi="Arial" w:hint="default"/>
      </w:rPr>
    </w:lvl>
    <w:lvl w:ilvl="5" w:tplc="4F3C086C" w:tentative="1">
      <w:start w:val="1"/>
      <w:numFmt w:val="bullet"/>
      <w:lvlText w:val="•"/>
      <w:lvlJc w:val="left"/>
      <w:pPr>
        <w:tabs>
          <w:tab w:val="num" w:pos="4320"/>
        </w:tabs>
        <w:ind w:left="4320" w:hanging="360"/>
      </w:pPr>
      <w:rPr>
        <w:rFonts w:ascii="Arial" w:hAnsi="Arial" w:hint="default"/>
      </w:rPr>
    </w:lvl>
    <w:lvl w:ilvl="6" w:tplc="622453C8" w:tentative="1">
      <w:start w:val="1"/>
      <w:numFmt w:val="bullet"/>
      <w:lvlText w:val="•"/>
      <w:lvlJc w:val="left"/>
      <w:pPr>
        <w:tabs>
          <w:tab w:val="num" w:pos="5040"/>
        </w:tabs>
        <w:ind w:left="5040" w:hanging="360"/>
      </w:pPr>
      <w:rPr>
        <w:rFonts w:ascii="Arial" w:hAnsi="Arial" w:hint="default"/>
      </w:rPr>
    </w:lvl>
    <w:lvl w:ilvl="7" w:tplc="8D4ACA40" w:tentative="1">
      <w:start w:val="1"/>
      <w:numFmt w:val="bullet"/>
      <w:lvlText w:val="•"/>
      <w:lvlJc w:val="left"/>
      <w:pPr>
        <w:tabs>
          <w:tab w:val="num" w:pos="5760"/>
        </w:tabs>
        <w:ind w:left="5760" w:hanging="360"/>
      </w:pPr>
      <w:rPr>
        <w:rFonts w:ascii="Arial" w:hAnsi="Arial" w:hint="default"/>
      </w:rPr>
    </w:lvl>
    <w:lvl w:ilvl="8" w:tplc="A85C5F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222756"/>
    <w:multiLevelType w:val="hybridMultilevel"/>
    <w:tmpl w:val="A2B0DB72"/>
    <w:lvl w:ilvl="0" w:tplc="52B423BA">
      <w:start w:val="1"/>
      <w:numFmt w:val="bullet"/>
      <w:lvlText w:val="•"/>
      <w:lvlJc w:val="left"/>
      <w:pPr>
        <w:tabs>
          <w:tab w:val="num" w:pos="720"/>
        </w:tabs>
        <w:ind w:left="720" w:hanging="360"/>
      </w:pPr>
      <w:rPr>
        <w:rFonts w:ascii="Arial" w:hAnsi="Arial" w:hint="default"/>
      </w:rPr>
    </w:lvl>
    <w:lvl w:ilvl="1" w:tplc="027498FE">
      <w:numFmt w:val="bullet"/>
      <w:lvlText w:val="•"/>
      <w:lvlJc w:val="left"/>
      <w:pPr>
        <w:tabs>
          <w:tab w:val="num" w:pos="1440"/>
        </w:tabs>
        <w:ind w:left="1440" w:hanging="360"/>
      </w:pPr>
      <w:rPr>
        <w:rFonts w:ascii="Arial" w:hAnsi="Arial" w:hint="default"/>
      </w:rPr>
    </w:lvl>
    <w:lvl w:ilvl="2" w:tplc="D62CDAA6" w:tentative="1">
      <w:start w:val="1"/>
      <w:numFmt w:val="bullet"/>
      <w:lvlText w:val="•"/>
      <w:lvlJc w:val="left"/>
      <w:pPr>
        <w:tabs>
          <w:tab w:val="num" w:pos="2160"/>
        </w:tabs>
        <w:ind w:left="2160" w:hanging="360"/>
      </w:pPr>
      <w:rPr>
        <w:rFonts w:ascii="Arial" w:hAnsi="Arial" w:hint="default"/>
      </w:rPr>
    </w:lvl>
    <w:lvl w:ilvl="3" w:tplc="D0F28188" w:tentative="1">
      <w:start w:val="1"/>
      <w:numFmt w:val="bullet"/>
      <w:lvlText w:val="•"/>
      <w:lvlJc w:val="left"/>
      <w:pPr>
        <w:tabs>
          <w:tab w:val="num" w:pos="2880"/>
        </w:tabs>
        <w:ind w:left="2880" w:hanging="360"/>
      </w:pPr>
      <w:rPr>
        <w:rFonts w:ascii="Arial" w:hAnsi="Arial" w:hint="default"/>
      </w:rPr>
    </w:lvl>
    <w:lvl w:ilvl="4" w:tplc="D0E69E2A" w:tentative="1">
      <w:start w:val="1"/>
      <w:numFmt w:val="bullet"/>
      <w:lvlText w:val="•"/>
      <w:lvlJc w:val="left"/>
      <w:pPr>
        <w:tabs>
          <w:tab w:val="num" w:pos="3600"/>
        </w:tabs>
        <w:ind w:left="3600" w:hanging="360"/>
      </w:pPr>
      <w:rPr>
        <w:rFonts w:ascii="Arial" w:hAnsi="Arial" w:hint="default"/>
      </w:rPr>
    </w:lvl>
    <w:lvl w:ilvl="5" w:tplc="564E5610" w:tentative="1">
      <w:start w:val="1"/>
      <w:numFmt w:val="bullet"/>
      <w:lvlText w:val="•"/>
      <w:lvlJc w:val="left"/>
      <w:pPr>
        <w:tabs>
          <w:tab w:val="num" w:pos="4320"/>
        </w:tabs>
        <w:ind w:left="4320" w:hanging="360"/>
      </w:pPr>
      <w:rPr>
        <w:rFonts w:ascii="Arial" w:hAnsi="Arial" w:hint="default"/>
      </w:rPr>
    </w:lvl>
    <w:lvl w:ilvl="6" w:tplc="278C9CB8" w:tentative="1">
      <w:start w:val="1"/>
      <w:numFmt w:val="bullet"/>
      <w:lvlText w:val="•"/>
      <w:lvlJc w:val="left"/>
      <w:pPr>
        <w:tabs>
          <w:tab w:val="num" w:pos="5040"/>
        </w:tabs>
        <w:ind w:left="5040" w:hanging="360"/>
      </w:pPr>
      <w:rPr>
        <w:rFonts w:ascii="Arial" w:hAnsi="Arial" w:hint="default"/>
      </w:rPr>
    </w:lvl>
    <w:lvl w:ilvl="7" w:tplc="C6B0E3D6" w:tentative="1">
      <w:start w:val="1"/>
      <w:numFmt w:val="bullet"/>
      <w:lvlText w:val="•"/>
      <w:lvlJc w:val="left"/>
      <w:pPr>
        <w:tabs>
          <w:tab w:val="num" w:pos="5760"/>
        </w:tabs>
        <w:ind w:left="5760" w:hanging="360"/>
      </w:pPr>
      <w:rPr>
        <w:rFonts w:ascii="Arial" w:hAnsi="Arial" w:hint="default"/>
      </w:rPr>
    </w:lvl>
    <w:lvl w:ilvl="8" w:tplc="1E4464B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E0B5448"/>
    <w:multiLevelType w:val="hybridMultilevel"/>
    <w:tmpl w:val="4904A4A6"/>
    <w:lvl w:ilvl="0" w:tplc="E21CE85C">
      <w:start w:val="1"/>
      <w:numFmt w:val="bullet"/>
      <w:lvlText w:val="•"/>
      <w:lvlJc w:val="left"/>
      <w:pPr>
        <w:tabs>
          <w:tab w:val="num" w:pos="720"/>
        </w:tabs>
        <w:ind w:left="720" w:hanging="360"/>
      </w:pPr>
      <w:rPr>
        <w:rFonts w:ascii="Arial" w:hAnsi="Arial" w:hint="default"/>
      </w:rPr>
    </w:lvl>
    <w:lvl w:ilvl="1" w:tplc="91EA3F9C">
      <w:start w:val="1"/>
      <w:numFmt w:val="bullet"/>
      <w:lvlText w:val="•"/>
      <w:lvlJc w:val="left"/>
      <w:pPr>
        <w:tabs>
          <w:tab w:val="num" w:pos="1440"/>
        </w:tabs>
        <w:ind w:left="1440" w:hanging="360"/>
      </w:pPr>
      <w:rPr>
        <w:rFonts w:ascii="Arial" w:hAnsi="Arial" w:hint="default"/>
      </w:rPr>
    </w:lvl>
    <w:lvl w:ilvl="2" w:tplc="9F283168" w:tentative="1">
      <w:start w:val="1"/>
      <w:numFmt w:val="bullet"/>
      <w:lvlText w:val="•"/>
      <w:lvlJc w:val="left"/>
      <w:pPr>
        <w:tabs>
          <w:tab w:val="num" w:pos="2160"/>
        </w:tabs>
        <w:ind w:left="2160" w:hanging="360"/>
      </w:pPr>
      <w:rPr>
        <w:rFonts w:ascii="Arial" w:hAnsi="Arial" w:hint="default"/>
      </w:rPr>
    </w:lvl>
    <w:lvl w:ilvl="3" w:tplc="E97861E6" w:tentative="1">
      <w:start w:val="1"/>
      <w:numFmt w:val="bullet"/>
      <w:lvlText w:val="•"/>
      <w:lvlJc w:val="left"/>
      <w:pPr>
        <w:tabs>
          <w:tab w:val="num" w:pos="2880"/>
        </w:tabs>
        <w:ind w:left="2880" w:hanging="360"/>
      </w:pPr>
      <w:rPr>
        <w:rFonts w:ascii="Arial" w:hAnsi="Arial" w:hint="default"/>
      </w:rPr>
    </w:lvl>
    <w:lvl w:ilvl="4" w:tplc="47D67164" w:tentative="1">
      <w:start w:val="1"/>
      <w:numFmt w:val="bullet"/>
      <w:lvlText w:val="•"/>
      <w:lvlJc w:val="left"/>
      <w:pPr>
        <w:tabs>
          <w:tab w:val="num" w:pos="3600"/>
        </w:tabs>
        <w:ind w:left="3600" w:hanging="360"/>
      </w:pPr>
      <w:rPr>
        <w:rFonts w:ascii="Arial" w:hAnsi="Arial" w:hint="default"/>
      </w:rPr>
    </w:lvl>
    <w:lvl w:ilvl="5" w:tplc="68D6746A" w:tentative="1">
      <w:start w:val="1"/>
      <w:numFmt w:val="bullet"/>
      <w:lvlText w:val="•"/>
      <w:lvlJc w:val="left"/>
      <w:pPr>
        <w:tabs>
          <w:tab w:val="num" w:pos="4320"/>
        </w:tabs>
        <w:ind w:left="4320" w:hanging="360"/>
      </w:pPr>
      <w:rPr>
        <w:rFonts w:ascii="Arial" w:hAnsi="Arial" w:hint="default"/>
      </w:rPr>
    </w:lvl>
    <w:lvl w:ilvl="6" w:tplc="A246D76A" w:tentative="1">
      <w:start w:val="1"/>
      <w:numFmt w:val="bullet"/>
      <w:lvlText w:val="•"/>
      <w:lvlJc w:val="left"/>
      <w:pPr>
        <w:tabs>
          <w:tab w:val="num" w:pos="5040"/>
        </w:tabs>
        <w:ind w:left="5040" w:hanging="360"/>
      </w:pPr>
      <w:rPr>
        <w:rFonts w:ascii="Arial" w:hAnsi="Arial" w:hint="default"/>
      </w:rPr>
    </w:lvl>
    <w:lvl w:ilvl="7" w:tplc="85FA55EE" w:tentative="1">
      <w:start w:val="1"/>
      <w:numFmt w:val="bullet"/>
      <w:lvlText w:val="•"/>
      <w:lvlJc w:val="left"/>
      <w:pPr>
        <w:tabs>
          <w:tab w:val="num" w:pos="5760"/>
        </w:tabs>
        <w:ind w:left="5760" w:hanging="360"/>
      </w:pPr>
      <w:rPr>
        <w:rFonts w:ascii="Arial" w:hAnsi="Arial" w:hint="default"/>
      </w:rPr>
    </w:lvl>
    <w:lvl w:ilvl="8" w:tplc="F862873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E420129"/>
    <w:multiLevelType w:val="hybridMultilevel"/>
    <w:tmpl w:val="84C63A88"/>
    <w:lvl w:ilvl="0" w:tplc="C16E4ED8">
      <w:start w:val="1"/>
      <w:numFmt w:val="bullet"/>
      <w:lvlText w:val="•"/>
      <w:lvlJc w:val="left"/>
      <w:pPr>
        <w:tabs>
          <w:tab w:val="num" w:pos="720"/>
        </w:tabs>
        <w:ind w:left="720" w:hanging="360"/>
      </w:pPr>
      <w:rPr>
        <w:rFonts w:ascii="Arial" w:hAnsi="Arial" w:hint="default"/>
      </w:rPr>
    </w:lvl>
    <w:lvl w:ilvl="1" w:tplc="3692D3BA" w:tentative="1">
      <w:start w:val="1"/>
      <w:numFmt w:val="bullet"/>
      <w:lvlText w:val="•"/>
      <w:lvlJc w:val="left"/>
      <w:pPr>
        <w:tabs>
          <w:tab w:val="num" w:pos="1440"/>
        </w:tabs>
        <w:ind w:left="1440" w:hanging="360"/>
      </w:pPr>
      <w:rPr>
        <w:rFonts w:ascii="Arial" w:hAnsi="Arial" w:hint="default"/>
      </w:rPr>
    </w:lvl>
    <w:lvl w:ilvl="2" w:tplc="2B52437E" w:tentative="1">
      <w:start w:val="1"/>
      <w:numFmt w:val="bullet"/>
      <w:lvlText w:val="•"/>
      <w:lvlJc w:val="left"/>
      <w:pPr>
        <w:tabs>
          <w:tab w:val="num" w:pos="2160"/>
        </w:tabs>
        <w:ind w:left="2160" w:hanging="360"/>
      </w:pPr>
      <w:rPr>
        <w:rFonts w:ascii="Arial" w:hAnsi="Arial" w:hint="default"/>
      </w:rPr>
    </w:lvl>
    <w:lvl w:ilvl="3" w:tplc="836A0E90" w:tentative="1">
      <w:start w:val="1"/>
      <w:numFmt w:val="bullet"/>
      <w:lvlText w:val="•"/>
      <w:lvlJc w:val="left"/>
      <w:pPr>
        <w:tabs>
          <w:tab w:val="num" w:pos="2880"/>
        </w:tabs>
        <w:ind w:left="2880" w:hanging="360"/>
      </w:pPr>
      <w:rPr>
        <w:rFonts w:ascii="Arial" w:hAnsi="Arial" w:hint="default"/>
      </w:rPr>
    </w:lvl>
    <w:lvl w:ilvl="4" w:tplc="FA1EF35A" w:tentative="1">
      <w:start w:val="1"/>
      <w:numFmt w:val="bullet"/>
      <w:lvlText w:val="•"/>
      <w:lvlJc w:val="left"/>
      <w:pPr>
        <w:tabs>
          <w:tab w:val="num" w:pos="3600"/>
        </w:tabs>
        <w:ind w:left="3600" w:hanging="360"/>
      </w:pPr>
      <w:rPr>
        <w:rFonts w:ascii="Arial" w:hAnsi="Arial" w:hint="default"/>
      </w:rPr>
    </w:lvl>
    <w:lvl w:ilvl="5" w:tplc="8B9C7F88" w:tentative="1">
      <w:start w:val="1"/>
      <w:numFmt w:val="bullet"/>
      <w:lvlText w:val="•"/>
      <w:lvlJc w:val="left"/>
      <w:pPr>
        <w:tabs>
          <w:tab w:val="num" w:pos="4320"/>
        </w:tabs>
        <w:ind w:left="4320" w:hanging="360"/>
      </w:pPr>
      <w:rPr>
        <w:rFonts w:ascii="Arial" w:hAnsi="Arial" w:hint="default"/>
      </w:rPr>
    </w:lvl>
    <w:lvl w:ilvl="6" w:tplc="1AFA29FA" w:tentative="1">
      <w:start w:val="1"/>
      <w:numFmt w:val="bullet"/>
      <w:lvlText w:val="•"/>
      <w:lvlJc w:val="left"/>
      <w:pPr>
        <w:tabs>
          <w:tab w:val="num" w:pos="5040"/>
        </w:tabs>
        <w:ind w:left="5040" w:hanging="360"/>
      </w:pPr>
      <w:rPr>
        <w:rFonts w:ascii="Arial" w:hAnsi="Arial" w:hint="default"/>
      </w:rPr>
    </w:lvl>
    <w:lvl w:ilvl="7" w:tplc="D6E22114" w:tentative="1">
      <w:start w:val="1"/>
      <w:numFmt w:val="bullet"/>
      <w:lvlText w:val="•"/>
      <w:lvlJc w:val="left"/>
      <w:pPr>
        <w:tabs>
          <w:tab w:val="num" w:pos="5760"/>
        </w:tabs>
        <w:ind w:left="5760" w:hanging="360"/>
      </w:pPr>
      <w:rPr>
        <w:rFonts w:ascii="Arial" w:hAnsi="Arial" w:hint="default"/>
      </w:rPr>
    </w:lvl>
    <w:lvl w:ilvl="8" w:tplc="4D70130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EC23383"/>
    <w:multiLevelType w:val="multilevel"/>
    <w:tmpl w:val="63EE2656"/>
    <w:styleLink w:val="OET-Numberlist"/>
    <w:lvl w:ilvl="0">
      <w:start w:val="1"/>
      <w:numFmt w:val="decimal"/>
      <w:lvlText w:val="%1."/>
      <w:lvlJc w:val="left"/>
      <w:pPr>
        <w:ind w:left="720" w:hanging="360"/>
      </w:pPr>
      <w:rPr>
        <w:rFonts w:ascii="Arial Bold" w:hAnsi="Arial Bold" w:hint="default"/>
        <w:b/>
        <w:i w:val="0"/>
        <w:color w:val="ED7D31" w:themeColor="accent2"/>
        <w:sz w:val="22"/>
      </w:rPr>
    </w:lvl>
    <w:lvl w:ilvl="1">
      <w:start w:val="1"/>
      <w:numFmt w:val="lowerLetter"/>
      <w:lvlText w:val="%2."/>
      <w:lvlJc w:val="left"/>
      <w:pPr>
        <w:ind w:left="1440" w:hanging="360"/>
      </w:pPr>
      <w:rPr>
        <w:rFonts w:ascii="Arial Bold" w:hAnsi="Arial Bold" w:hint="default"/>
        <w:b/>
        <w:i w:val="0"/>
        <w:color w:val="ED7D31" w:themeColor="accent2"/>
        <w:sz w:val="22"/>
      </w:rPr>
    </w:lvl>
    <w:lvl w:ilvl="2">
      <w:start w:val="1"/>
      <w:numFmt w:val="lowerRoman"/>
      <w:lvlText w:val="%3."/>
      <w:lvlJc w:val="left"/>
      <w:pPr>
        <w:tabs>
          <w:tab w:val="num" w:pos="1800"/>
        </w:tabs>
        <w:ind w:left="2160" w:hanging="360"/>
      </w:pPr>
      <w:rPr>
        <w:rFonts w:ascii="Arial Bold" w:hAnsi="Arial Bold" w:hint="default"/>
        <w:b/>
        <w:i w:val="0"/>
        <w:color w:val="ED7D31" w:themeColor="accent2"/>
        <w:sz w:val="22"/>
      </w:rPr>
    </w:lvl>
    <w:lvl w:ilvl="3">
      <w:start w:val="1"/>
      <w:numFmt w:val="decimal"/>
      <w:lvlText w:val="%4)"/>
      <w:lvlJc w:val="left"/>
      <w:pPr>
        <w:tabs>
          <w:tab w:val="num" w:pos="2520"/>
        </w:tabs>
        <w:ind w:left="2880" w:hanging="360"/>
      </w:pPr>
      <w:rPr>
        <w:rFonts w:ascii="Arial Bold" w:hAnsi="Arial Bold" w:hint="default"/>
        <w:b/>
        <w:i w:val="0"/>
        <w:color w:val="ED7D31" w:themeColor="accent2"/>
        <w:sz w:val="22"/>
      </w:rPr>
    </w:lvl>
    <w:lvl w:ilvl="4">
      <w:start w:val="1"/>
      <w:numFmt w:val="lowerLetter"/>
      <w:lvlText w:val="%5)"/>
      <w:lvlJc w:val="left"/>
      <w:pPr>
        <w:tabs>
          <w:tab w:val="num" w:pos="3240"/>
        </w:tabs>
        <w:ind w:left="3600" w:hanging="360"/>
      </w:pPr>
      <w:rPr>
        <w:rFonts w:ascii="Arial Bold" w:hAnsi="Arial Bold" w:hint="default"/>
        <w:b/>
        <w:i w:val="0"/>
        <w:color w:val="ED7D31" w:themeColor="accent2"/>
        <w:sz w:val="22"/>
      </w:rPr>
    </w:lvl>
    <w:lvl w:ilvl="5">
      <w:start w:val="1"/>
      <w:numFmt w:val="lowerRoman"/>
      <w:lvlText w:val="%6)"/>
      <w:lvlJc w:val="left"/>
      <w:pPr>
        <w:tabs>
          <w:tab w:val="num" w:pos="3960"/>
        </w:tabs>
        <w:ind w:left="4320" w:hanging="360"/>
      </w:pPr>
      <w:rPr>
        <w:rFonts w:ascii="Arial Bold" w:hAnsi="Arial Bold" w:hint="default"/>
        <w:b/>
        <w:i w:val="0"/>
        <w:color w:val="ED7D31" w:themeColor="accent2"/>
        <w:sz w:val="22"/>
      </w:rPr>
    </w:lvl>
    <w:lvl w:ilvl="6">
      <w:start w:val="1"/>
      <w:numFmt w:val="decimal"/>
      <w:lvlText w:val="(%7)"/>
      <w:lvlJc w:val="left"/>
      <w:pPr>
        <w:tabs>
          <w:tab w:val="num" w:pos="4680"/>
        </w:tabs>
        <w:ind w:left="5040" w:hanging="360"/>
      </w:pPr>
      <w:rPr>
        <w:rFonts w:ascii="Arial Bold" w:hAnsi="Arial Bold" w:hint="default"/>
        <w:b/>
        <w:i w:val="0"/>
        <w:color w:val="ED7D31" w:themeColor="accent2"/>
        <w:sz w:val="22"/>
      </w:rPr>
    </w:lvl>
    <w:lvl w:ilvl="7">
      <w:start w:val="1"/>
      <w:numFmt w:val="lowerLetter"/>
      <w:lvlText w:val="(%8)"/>
      <w:lvlJc w:val="left"/>
      <w:pPr>
        <w:tabs>
          <w:tab w:val="num" w:pos="5400"/>
        </w:tabs>
        <w:ind w:left="5760" w:hanging="360"/>
      </w:pPr>
      <w:rPr>
        <w:rFonts w:ascii="Arial Bold" w:hAnsi="Arial Bold" w:hint="default"/>
        <w:b/>
        <w:i w:val="0"/>
        <w:color w:val="ED7D31" w:themeColor="accent2"/>
        <w:sz w:val="22"/>
      </w:rPr>
    </w:lvl>
    <w:lvl w:ilvl="8">
      <w:start w:val="1"/>
      <w:numFmt w:val="lowerRoman"/>
      <w:lvlText w:val="(%9)"/>
      <w:lvlJc w:val="left"/>
      <w:pPr>
        <w:tabs>
          <w:tab w:val="num" w:pos="6120"/>
        </w:tabs>
        <w:ind w:left="6480" w:hanging="360"/>
      </w:pPr>
      <w:rPr>
        <w:rFonts w:ascii="Arial Bold" w:hAnsi="Arial Bold" w:hint="default"/>
        <w:b/>
        <w:i w:val="0"/>
        <w:color w:val="ED7D31" w:themeColor="accent2"/>
        <w:sz w:val="22"/>
      </w:rPr>
    </w:lvl>
  </w:abstractNum>
  <w:abstractNum w:abstractNumId="8" w15:restartNumberingAfterBreak="0">
    <w:nsid w:val="201D3BB8"/>
    <w:multiLevelType w:val="hybridMultilevel"/>
    <w:tmpl w:val="8EE8F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EF7A86"/>
    <w:multiLevelType w:val="hybridMultilevel"/>
    <w:tmpl w:val="73BE9EFA"/>
    <w:lvl w:ilvl="0" w:tplc="648E2200">
      <w:start w:val="1"/>
      <w:numFmt w:val="bullet"/>
      <w:lvlText w:val="•"/>
      <w:lvlJc w:val="left"/>
      <w:pPr>
        <w:tabs>
          <w:tab w:val="num" w:pos="720"/>
        </w:tabs>
        <w:ind w:left="720" w:hanging="360"/>
      </w:pPr>
      <w:rPr>
        <w:rFonts w:ascii="Arial" w:hAnsi="Arial" w:hint="default"/>
      </w:rPr>
    </w:lvl>
    <w:lvl w:ilvl="1" w:tplc="DD488DE6">
      <w:numFmt w:val="bullet"/>
      <w:lvlText w:val="•"/>
      <w:lvlJc w:val="left"/>
      <w:pPr>
        <w:tabs>
          <w:tab w:val="num" w:pos="1440"/>
        </w:tabs>
        <w:ind w:left="1440" w:hanging="360"/>
      </w:pPr>
      <w:rPr>
        <w:rFonts w:ascii="Arial" w:hAnsi="Arial" w:hint="default"/>
      </w:rPr>
    </w:lvl>
    <w:lvl w:ilvl="2" w:tplc="26CA75A2">
      <w:numFmt w:val="bullet"/>
      <w:lvlText w:val="•"/>
      <w:lvlJc w:val="left"/>
      <w:pPr>
        <w:tabs>
          <w:tab w:val="num" w:pos="2160"/>
        </w:tabs>
        <w:ind w:left="2160" w:hanging="360"/>
      </w:pPr>
      <w:rPr>
        <w:rFonts w:ascii="Arial" w:hAnsi="Arial" w:hint="default"/>
      </w:rPr>
    </w:lvl>
    <w:lvl w:ilvl="3" w:tplc="6B341436" w:tentative="1">
      <w:start w:val="1"/>
      <w:numFmt w:val="bullet"/>
      <w:lvlText w:val="•"/>
      <w:lvlJc w:val="left"/>
      <w:pPr>
        <w:tabs>
          <w:tab w:val="num" w:pos="2880"/>
        </w:tabs>
        <w:ind w:left="2880" w:hanging="360"/>
      </w:pPr>
      <w:rPr>
        <w:rFonts w:ascii="Arial" w:hAnsi="Arial" w:hint="default"/>
      </w:rPr>
    </w:lvl>
    <w:lvl w:ilvl="4" w:tplc="AE12822A" w:tentative="1">
      <w:start w:val="1"/>
      <w:numFmt w:val="bullet"/>
      <w:lvlText w:val="•"/>
      <w:lvlJc w:val="left"/>
      <w:pPr>
        <w:tabs>
          <w:tab w:val="num" w:pos="3600"/>
        </w:tabs>
        <w:ind w:left="3600" w:hanging="360"/>
      </w:pPr>
      <w:rPr>
        <w:rFonts w:ascii="Arial" w:hAnsi="Arial" w:hint="default"/>
      </w:rPr>
    </w:lvl>
    <w:lvl w:ilvl="5" w:tplc="F3E41BE8" w:tentative="1">
      <w:start w:val="1"/>
      <w:numFmt w:val="bullet"/>
      <w:lvlText w:val="•"/>
      <w:lvlJc w:val="left"/>
      <w:pPr>
        <w:tabs>
          <w:tab w:val="num" w:pos="4320"/>
        </w:tabs>
        <w:ind w:left="4320" w:hanging="360"/>
      </w:pPr>
      <w:rPr>
        <w:rFonts w:ascii="Arial" w:hAnsi="Arial" w:hint="default"/>
      </w:rPr>
    </w:lvl>
    <w:lvl w:ilvl="6" w:tplc="EC08AFB2" w:tentative="1">
      <w:start w:val="1"/>
      <w:numFmt w:val="bullet"/>
      <w:lvlText w:val="•"/>
      <w:lvlJc w:val="left"/>
      <w:pPr>
        <w:tabs>
          <w:tab w:val="num" w:pos="5040"/>
        </w:tabs>
        <w:ind w:left="5040" w:hanging="360"/>
      </w:pPr>
      <w:rPr>
        <w:rFonts w:ascii="Arial" w:hAnsi="Arial" w:hint="default"/>
      </w:rPr>
    </w:lvl>
    <w:lvl w:ilvl="7" w:tplc="D21AEF0C" w:tentative="1">
      <w:start w:val="1"/>
      <w:numFmt w:val="bullet"/>
      <w:lvlText w:val="•"/>
      <w:lvlJc w:val="left"/>
      <w:pPr>
        <w:tabs>
          <w:tab w:val="num" w:pos="5760"/>
        </w:tabs>
        <w:ind w:left="5760" w:hanging="360"/>
      </w:pPr>
      <w:rPr>
        <w:rFonts w:ascii="Arial" w:hAnsi="Arial" w:hint="default"/>
      </w:rPr>
    </w:lvl>
    <w:lvl w:ilvl="8" w:tplc="20B8B7C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76C0C0F"/>
    <w:multiLevelType w:val="hybridMultilevel"/>
    <w:tmpl w:val="8C94A768"/>
    <w:lvl w:ilvl="0" w:tplc="E502153A">
      <w:start w:val="1"/>
      <w:numFmt w:val="bullet"/>
      <w:lvlText w:val="•"/>
      <w:lvlJc w:val="left"/>
      <w:pPr>
        <w:tabs>
          <w:tab w:val="num" w:pos="720"/>
        </w:tabs>
        <w:ind w:left="720" w:hanging="360"/>
      </w:pPr>
      <w:rPr>
        <w:rFonts w:ascii="Arial" w:hAnsi="Arial" w:hint="default"/>
      </w:rPr>
    </w:lvl>
    <w:lvl w:ilvl="1" w:tplc="94F864C2">
      <w:start w:val="1"/>
      <w:numFmt w:val="bullet"/>
      <w:lvlText w:val="•"/>
      <w:lvlJc w:val="left"/>
      <w:pPr>
        <w:tabs>
          <w:tab w:val="num" w:pos="1440"/>
        </w:tabs>
        <w:ind w:left="1440" w:hanging="360"/>
      </w:pPr>
      <w:rPr>
        <w:rFonts w:ascii="Arial" w:hAnsi="Arial" w:hint="default"/>
      </w:rPr>
    </w:lvl>
    <w:lvl w:ilvl="2" w:tplc="E7C4C6F8" w:tentative="1">
      <w:start w:val="1"/>
      <w:numFmt w:val="bullet"/>
      <w:lvlText w:val="•"/>
      <w:lvlJc w:val="left"/>
      <w:pPr>
        <w:tabs>
          <w:tab w:val="num" w:pos="2160"/>
        </w:tabs>
        <w:ind w:left="2160" w:hanging="360"/>
      </w:pPr>
      <w:rPr>
        <w:rFonts w:ascii="Arial" w:hAnsi="Arial" w:hint="default"/>
      </w:rPr>
    </w:lvl>
    <w:lvl w:ilvl="3" w:tplc="8B20CCA2" w:tentative="1">
      <w:start w:val="1"/>
      <w:numFmt w:val="bullet"/>
      <w:lvlText w:val="•"/>
      <w:lvlJc w:val="left"/>
      <w:pPr>
        <w:tabs>
          <w:tab w:val="num" w:pos="2880"/>
        </w:tabs>
        <w:ind w:left="2880" w:hanging="360"/>
      </w:pPr>
      <w:rPr>
        <w:rFonts w:ascii="Arial" w:hAnsi="Arial" w:hint="default"/>
      </w:rPr>
    </w:lvl>
    <w:lvl w:ilvl="4" w:tplc="01E29FC2" w:tentative="1">
      <w:start w:val="1"/>
      <w:numFmt w:val="bullet"/>
      <w:lvlText w:val="•"/>
      <w:lvlJc w:val="left"/>
      <w:pPr>
        <w:tabs>
          <w:tab w:val="num" w:pos="3600"/>
        </w:tabs>
        <w:ind w:left="3600" w:hanging="360"/>
      </w:pPr>
      <w:rPr>
        <w:rFonts w:ascii="Arial" w:hAnsi="Arial" w:hint="default"/>
      </w:rPr>
    </w:lvl>
    <w:lvl w:ilvl="5" w:tplc="562E871C" w:tentative="1">
      <w:start w:val="1"/>
      <w:numFmt w:val="bullet"/>
      <w:lvlText w:val="•"/>
      <w:lvlJc w:val="left"/>
      <w:pPr>
        <w:tabs>
          <w:tab w:val="num" w:pos="4320"/>
        </w:tabs>
        <w:ind w:left="4320" w:hanging="360"/>
      </w:pPr>
      <w:rPr>
        <w:rFonts w:ascii="Arial" w:hAnsi="Arial" w:hint="default"/>
      </w:rPr>
    </w:lvl>
    <w:lvl w:ilvl="6" w:tplc="C6A65046" w:tentative="1">
      <w:start w:val="1"/>
      <w:numFmt w:val="bullet"/>
      <w:lvlText w:val="•"/>
      <w:lvlJc w:val="left"/>
      <w:pPr>
        <w:tabs>
          <w:tab w:val="num" w:pos="5040"/>
        </w:tabs>
        <w:ind w:left="5040" w:hanging="360"/>
      </w:pPr>
      <w:rPr>
        <w:rFonts w:ascii="Arial" w:hAnsi="Arial" w:hint="default"/>
      </w:rPr>
    </w:lvl>
    <w:lvl w:ilvl="7" w:tplc="204A1DC0" w:tentative="1">
      <w:start w:val="1"/>
      <w:numFmt w:val="bullet"/>
      <w:lvlText w:val="•"/>
      <w:lvlJc w:val="left"/>
      <w:pPr>
        <w:tabs>
          <w:tab w:val="num" w:pos="5760"/>
        </w:tabs>
        <w:ind w:left="5760" w:hanging="360"/>
      </w:pPr>
      <w:rPr>
        <w:rFonts w:ascii="Arial" w:hAnsi="Arial" w:hint="default"/>
      </w:rPr>
    </w:lvl>
    <w:lvl w:ilvl="8" w:tplc="B6985B1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7A40598"/>
    <w:multiLevelType w:val="hybridMultilevel"/>
    <w:tmpl w:val="A4E80BA0"/>
    <w:lvl w:ilvl="0" w:tplc="463A9B52">
      <w:start w:val="1"/>
      <w:numFmt w:val="bullet"/>
      <w:lvlText w:val="•"/>
      <w:lvlJc w:val="left"/>
      <w:pPr>
        <w:tabs>
          <w:tab w:val="num" w:pos="720"/>
        </w:tabs>
        <w:ind w:left="720" w:hanging="360"/>
      </w:pPr>
      <w:rPr>
        <w:rFonts w:ascii="Arial" w:hAnsi="Arial" w:hint="default"/>
      </w:rPr>
    </w:lvl>
    <w:lvl w:ilvl="1" w:tplc="48101E0E">
      <w:numFmt w:val="bullet"/>
      <w:lvlText w:val="•"/>
      <w:lvlJc w:val="left"/>
      <w:pPr>
        <w:tabs>
          <w:tab w:val="num" w:pos="1440"/>
        </w:tabs>
        <w:ind w:left="1440" w:hanging="360"/>
      </w:pPr>
      <w:rPr>
        <w:rFonts w:ascii="Arial" w:hAnsi="Arial" w:hint="default"/>
      </w:rPr>
    </w:lvl>
    <w:lvl w:ilvl="2" w:tplc="83A4B24E" w:tentative="1">
      <w:start w:val="1"/>
      <w:numFmt w:val="bullet"/>
      <w:lvlText w:val="•"/>
      <w:lvlJc w:val="left"/>
      <w:pPr>
        <w:tabs>
          <w:tab w:val="num" w:pos="2160"/>
        </w:tabs>
        <w:ind w:left="2160" w:hanging="360"/>
      </w:pPr>
      <w:rPr>
        <w:rFonts w:ascii="Arial" w:hAnsi="Arial" w:hint="default"/>
      </w:rPr>
    </w:lvl>
    <w:lvl w:ilvl="3" w:tplc="C6A439AA" w:tentative="1">
      <w:start w:val="1"/>
      <w:numFmt w:val="bullet"/>
      <w:lvlText w:val="•"/>
      <w:lvlJc w:val="left"/>
      <w:pPr>
        <w:tabs>
          <w:tab w:val="num" w:pos="2880"/>
        </w:tabs>
        <w:ind w:left="2880" w:hanging="360"/>
      </w:pPr>
      <w:rPr>
        <w:rFonts w:ascii="Arial" w:hAnsi="Arial" w:hint="default"/>
      </w:rPr>
    </w:lvl>
    <w:lvl w:ilvl="4" w:tplc="A6B29252" w:tentative="1">
      <w:start w:val="1"/>
      <w:numFmt w:val="bullet"/>
      <w:lvlText w:val="•"/>
      <w:lvlJc w:val="left"/>
      <w:pPr>
        <w:tabs>
          <w:tab w:val="num" w:pos="3600"/>
        </w:tabs>
        <w:ind w:left="3600" w:hanging="360"/>
      </w:pPr>
      <w:rPr>
        <w:rFonts w:ascii="Arial" w:hAnsi="Arial" w:hint="default"/>
      </w:rPr>
    </w:lvl>
    <w:lvl w:ilvl="5" w:tplc="EFF8BE46" w:tentative="1">
      <w:start w:val="1"/>
      <w:numFmt w:val="bullet"/>
      <w:lvlText w:val="•"/>
      <w:lvlJc w:val="left"/>
      <w:pPr>
        <w:tabs>
          <w:tab w:val="num" w:pos="4320"/>
        </w:tabs>
        <w:ind w:left="4320" w:hanging="360"/>
      </w:pPr>
      <w:rPr>
        <w:rFonts w:ascii="Arial" w:hAnsi="Arial" w:hint="default"/>
      </w:rPr>
    </w:lvl>
    <w:lvl w:ilvl="6" w:tplc="19C2AC94" w:tentative="1">
      <w:start w:val="1"/>
      <w:numFmt w:val="bullet"/>
      <w:lvlText w:val="•"/>
      <w:lvlJc w:val="left"/>
      <w:pPr>
        <w:tabs>
          <w:tab w:val="num" w:pos="5040"/>
        </w:tabs>
        <w:ind w:left="5040" w:hanging="360"/>
      </w:pPr>
      <w:rPr>
        <w:rFonts w:ascii="Arial" w:hAnsi="Arial" w:hint="default"/>
      </w:rPr>
    </w:lvl>
    <w:lvl w:ilvl="7" w:tplc="2CB0B804" w:tentative="1">
      <w:start w:val="1"/>
      <w:numFmt w:val="bullet"/>
      <w:lvlText w:val="•"/>
      <w:lvlJc w:val="left"/>
      <w:pPr>
        <w:tabs>
          <w:tab w:val="num" w:pos="5760"/>
        </w:tabs>
        <w:ind w:left="5760" w:hanging="360"/>
      </w:pPr>
      <w:rPr>
        <w:rFonts w:ascii="Arial" w:hAnsi="Arial" w:hint="default"/>
      </w:rPr>
    </w:lvl>
    <w:lvl w:ilvl="8" w:tplc="F7D66BD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A925E0"/>
    <w:multiLevelType w:val="hybridMultilevel"/>
    <w:tmpl w:val="5BCE8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712238"/>
    <w:multiLevelType w:val="hybridMultilevel"/>
    <w:tmpl w:val="DA98B538"/>
    <w:lvl w:ilvl="0" w:tplc="BD9A5868">
      <w:start w:val="1"/>
      <w:numFmt w:val="bullet"/>
      <w:lvlText w:val="•"/>
      <w:lvlJc w:val="left"/>
      <w:pPr>
        <w:tabs>
          <w:tab w:val="num" w:pos="720"/>
        </w:tabs>
        <w:ind w:left="720" w:hanging="360"/>
      </w:pPr>
      <w:rPr>
        <w:rFonts w:ascii="Arial" w:hAnsi="Arial" w:hint="default"/>
      </w:rPr>
    </w:lvl>
    <w:lvl w:ilvl="1" w:tplc="1E389E8C">
      <w:numFmt w:val="bullet"/>
      <w:lvlText w:val="•"/>
      <w:lvlJc w:val="left"/>
      <w:pPr>
        <w:tabs>
          <w:tab w:val="num" w:pos="1440"/>
        </w:tabs>
        <w:ind w:left="1440" w:hanging="360"/>
      </w:pPr>
      <w:rPr>
        <w:rFonts w:ascii="Arial" w:hAnsi="Arial" w:hint="default"/>
      </w:rPr>
    </w:lvl>
    <w:lvl w:ilvl="2" w:tplc="F6FCE318" w:tentative="1">
      <w:start w:val="1"/>
      <w:numFmt w:val="bullet"/>
      <w:lvlText w:val="•"/>
      <w:lvlJc w:val="left"/>
      <w:pPr>
        <w:tabs>
          <w:tab w:val="num" w:pos="2160"/>
        </w:tabs>
        <w:ind w:left="2160" w:hanging="360"/>
      </w:pPr>
      <w:rPr>
        <w:rFonts w:ascii="Arial" w:hAnsi="Arial" w:hint="default"/>
      </w:rPr>
    </w:lvl>
    <w:lvl w:ilvl="3" w:tplc="93E076B4" w:tentative="1">
      <w:start w:val="1"/>
      <w:numFmt w:val="bullet"/>
      <w:lvlText w:val="•"/>
      <w:lvlJc w:val="left"/>
      <w:pPr>
        <w:tabs>
          <w:tab w:val="num" w:pos="2880"/>
        </w:tabs>
        <w:ind w:left="2880" w:hanging="360"/>
      </w:pPr>
      <w:rPr>
        <w:rFonts w:ascii="Arial" w:hAnsi="Arial" w:hint="default"/>
      </w:rPr>
    </w:lvl>
    <w:lvl w:ilvl="4" w:tplc="5F827C86" w:tentative="1">
      <w:start w:val="1"/>
      <w:numFmt w:val="bullet"/>
      <w:lvlText w:val="•"/>
      <w:lvlJc w:val="left"/>
      <w:pPr>
        <w:tabs>
          <w:tab w:val="num" w:pos="3600"/>
        </w:tabs>
        <w:ind w:left="3600" w:hanging="360"/>
      </w:pPr>
      <w:rPr>
        <w:rFonts w:ascii="Arial" w:hAnsi="Arial" w:hint="default"/>
      </w:rPr>
    </w:lvl>
    <w:lvl w:ilvl="5" w:tplc="AC4ED6C0" w:tentative="1">
      <w:start w:val="1"/>
      <w:numFmt w:val="bullet"/>
      <w:lvlText w:val="•"/>
      <w:lvlJc w:val="left"/>
      <w:pPr>
        <w:tabs>
          <w:tab w:val="num" w:pos="4320"/>
        </w:tabs>
        <w:ind w:left="4320" w:hanging="360"/>
      </w:pPr>
      <w:rPr>
        <w:rFonts w:ascii="Arial" w:hAnsi="Arial" w:hint="default"/>
      </w:rPr>
    </w:lvl>
    <w:lvl w:ilvl="6" w:tplc="FEEEBB6E" w:tentative="1">
      <w:start w:val="1"/>
      <w:numFmt w:val="bullet"/>
      <w:lvlText w:val="•"/>
      <w:lvlJc w:val="left"/>
      <w:pPr>
        <w:tabs>
          <w:tab w:val="num" w:pos="5040"/>
        </w:tabs>
        <w:ind w:left="5040" w:hanging="360"/>
      </w:pPr>
      <w:rPr>
        <w:rFonts w:ascii="Arial" w:hAnsi="Arial" w:hint="default"/>
      </w:rPr>
    </w:lvl>
    <w:lvl w:ilvl="7" w:tplc="F86E54AE" w:tentative="1">
      <w:start w:val="1"/>
      <w:numFmt w:val="bullet"/>
      <w:lvlText w:val="•"/>
      <w:lvlJc w:val="left"/>
      <w:pPr>
        <w:tabs>
          <w:tab w:val="num" w:pos="5760"/>
        </w:tabs>
        <w:ind w:left="5760" w:hanging="360"/>
      </w:pPr>
      <w:rPr>
        <w:rFonts w:ascii="Arial" w:hAnsi="Arial" w:hint="default"/>
      </w:rPr>
    </w:lvl>
    <w:lvl w:ilvl="8" w:tplc="2886EDC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1C1067F"/>
    <w:multiLevelType w:val="hybridMultilevel"/>
    <w:tmpl w:val="5D9A46F2"/>
    <w:lvl w:ilvl="0" w:tplc="8244EC5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AD55B4"/>
    <w:multiLevelType w:val="hybridMultilevel"/>
    <w:tmpl w:val="4A5C2D9E"/>
    <w:lvl w:ilvl="0" w:tplc="93BE72A2">
      <w:start w:val="1"/>
      <w:numFmt w:val="bullet"/>
      <w:lvlText w:val="•"/>
      <w:lvlJc w:val="left"/>
      <w:pPr>
        <w:tabs>
          <w:tab w:val="num" w:pos="720"/>
        </w:tabs>
        <w:ind w:left="720" w:hanging="360"/>
      </w:pPr>
      <w:rPr>
        <w:rFonts w:ascii="Arial" w:hAnsi="Arial" w:hint="default"/>
      </w:rPr>
    </w:lvl>
    <w:lvl w:ilvl="1" w:tplc="1DF8052C">
      <w:numFmt w:val="bullet"/>
      <w:lvlText w:val="•"/>
      <w:lvlJc w:val="left"/>
      <w:pPr>
        <w:tabs>
          <w:tab w:val="num" w:pos="1440"/>
        </w:tabs>
        <w:ind w:left="1440" w:hanging="360"/>
      </w:pPr>
      <w:rPr>
        <w:rFonts w:ascii="Arial" w:hAnsi="Arial" w:hint="default"/>
      </w:rPr>
    </w:lvl>
    <w:lvl w:ilvl="2" w:tplc="D0E8D37A" w:tentative="1">
      <w:start w:val="1"/>
      <w:numFmt w:val="bullet"/>
      <w:lvlText w:val="•"/>
      <w:lvlJc w:val="left"/>
      <w:pPr>
        <w:tabs>
          <w:tab w:val="num" w:pos="2160"/>
        </w:tabs>
        <w:ind w:left="2160" w:hanging="360"/>
      </w:pPr>
      <w:rPr>
        <w:rFonts w:ascii="Arial" w:hAnsi="Arial" w:hint="default"/>
      </w:rPr>
    </w:lvl>
    <w:lvl w:ilvl="3" w:tplc="7F48849C" w:tentative="1">
      <w:start w:val="1"/>
      <w:numFmt w:val="bullet"/>
      <w:lvlText w:val="•"/>
      <w:lvlJc w:val="left"/>
      <w:pPr>
        <w:tabs>
          <w:tab w:val="num" w:pos="2880"/>
        </w:tabs>
        <w:ind w:left="2880" w:hanging="360"/>
      </w:pPr>
      <w:rPr>
        <w:rFonts w:ascii="Arial" w:hAnsi="Arial" w:hint="default"/>
      </w:rPr>
    </w:lvl>
    <w:lvl w:ilvl="4" w:tplc="EC8EB912" w:tentative="1">
      <w:start w:val="1"/>
      <w:numFmt w:val="bullet"/>
      <w:lvlText w:val="•"/>
      <w:lvlJc w:val="left"/>
      <w:pPr>
        <w:tabs>
          <w:tab w:val="num" w:pos="3600"/>
        </w:tabs>
        <w:ind w:left="3600" w:hanging="360"/>
      </w:pPr>
      <w:rPr>
        <w:rFonts w:ascii="Arial" w:hAnsi="Arial" w:hint="default"/>
      </w:rPr>
    </w:lvl>
    <w:lvl w:ilvl="5" w:tplc="78EC6B9C" w:tentative="1">
      <w:start w:val="1"/>
      <w:numFmt w:val="bullet"/>
      <w:lvlText w:val="•"/>
      <w:lvlJc w:val="left"/>
      <w:pPr>
        <w:tabs>
          <w:tab w:val="num" w:pos="4320"/>
        </w:tabs>
        <w:ind w:left="4320" w:hanging="360"/>
      </w:pPr>
      <w:rPr>
        <w:rFonts w:ascii="Arial" w:hAnsi="Arial" w:hint="default"/>
      </w:rPr>
    </w:lvl>
    <w:lvl w:ilvl="6" w:tplc="CDE8E308" w:tentative="1">
      <w:start w:val="1"/>
      <w:numFmt w:val="bullet"/>
      <w:lvlText w:val="•"/>
      <w:lvlJc w:val="left"/>
      <w:pPr>
        <w:tabs>
          <w:tab w:val="num" w:pos="5040"/>
        </w:tabs>
        <w:ind w:left="5040" w:hanging="360"/>
      </w:pPr>
      <w:rPr>
        <w:rFonts w:ascii="Arial" w:hAnsi="Arial" w:hint="default"/>
      </w:rPr>
    </w:lvl>
    <w:lvl w:ilvl="7" w:tplc="4B429C4A" w:tentative="1">
      <w:start w:val="1"/>
      <w:numFmt w:val="bullet"/>
      <w:lvlText w:val="•"/>
      <w:lvlJc w:val="left"/>
      <w:pPr>
        <w:tabs>
          <w:tab w:val="num" w:pos="5760"/>
        </w:tabs>
        <w:ind w:left="5760" w:hanging="360"/>
      </w:pPr>
      <w:rPr>
        <w:rFonts w:ascii="Arial" w:hAnsi="Arial" w:hint="default"/>
      </w:rPr>
    </w:lvl>
    <w:lvl w:ilvl="8" w:tplc="29E45B0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D053154"/>
    <w:multiLevelType w:val="hybridMultilevel"/>
    <w:tmpl w:val="7E5051E6"/>
    <w:lvl w:ilvl="0" w:tplc="AC8C1E36">
      <w:start w:val="1"/>
      <w:numFmt w:val="lowerLetter"/>
      <w:pStyle w:val="OET-LetterList1"/>
      <w:lvlText w:val="%1."/>
      <w:lvlJc w:val="left"/>
      <w:pPr>
        <w:ind w:left="720" w:hanging="360"/>
      </w:pPr>
      <w:rPr>
        <w:rFonts w:ascii="Arial Bold" w:hAnsi="Arial Bold" w:hint="default"/>
        <w:b/>
        <w:i w:val="0"/>
        <w:color w:val="ED7D31" w:themeColor="accent2"/>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7F004F"/>
    <w:multiLevelType w:val="hybridMultilevel"/>
    <w:tmpl w:val="1E8A0042"/>
    <w:lvl w:ilvl="0" w:tplc="6C4E706A">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42811BC5"/>
    <w:multiLevelType w:val="hybridMultilevel"/>
    <w:tmpl w:val="2B5E2678"/>
    <w:lvl w:ilvl="0" w:tplc="3F784550">
      <w:start w:val="1"/>
      <w:numFmt w:val="bullet"/>
      <w:lvlText w:val="•"/>
      <w:lvlJc w:val="left"/>
      <w:pPr>
        <w:tabs>
          <w:tab w:val="num" w:pos="720"/>
        </w:tabs>
        <w:ind w:left="720" w:hanging="360"/>
      </w:pPr>
      <w:rPr>
        <w:rFonts w:ascii="Arial" w:hAnsi="Arial" w:hint="default"/>
      </w:rPr>
    </w:lvl>
    <w:lvl w:ilvl="1" w:tplc="5E96F53E" w:tentative="1">
      <w:start w:val="1"/>
      <w:numFmt w:val="bullet"/>
      <w:lvlText w:val="•"/>
      <w:lvlJc w:val="left"/>
      <w:pPr>
        <w:tabs>
          <w:tab w:val="num" w:pos="1440"/>
        </w:tabs>
        <w:ind w:left="1440" w:hanging="360"/>
      </w:pPr>
      <w:rPr>
        <w:rFonts w:ascii="Arial" w:hAnsi="Arial" w:hint="default"/>
      </w:rPr>
    </w:lvl>
    <w:lvl w:ilvl="2" w:tplc="F3545E72" w:tentative="1">
      <w:start w:val="1"/>
      <w:numFmt w:val="bullet"/>
      <w:lvlText w:val="•"/>
      <w:lvlJc w:val="left"/>
      <w:pPr>
        <w:tabs>
          <w:tab w:val="num" w:pos="2160"/>
        </w:tabs>
        <w:ind w:left="2160" w:hanging="360"/>
      </w:pPr>
      <w:rPr>
        <w:rFonts w:ascii="Arial" w:hAnsi="Arial" w:hint="default"/>
      </w:rPr>
    </w:lvl>
    <w:lvl w:ilvl="3" w:tplc="91AE342E" w:tentative="1">
      <w:start w:val="1"/>
      <w:numFmt w:val="bullet"/>
      <w:lvlText w:val="•"/>
      <w:lvlJc w:val="left"/>
      <w:pPr>
        <w:tabs>
          <w:tab w:val="num" w:pos="2880"/>
        </w:tabs>
        <w:ind w:left="2880" w:hanging="360"/>
      </w:pPr>
      <w:rPr>
        <w:rFonts w:ascii="Arial" w:hAnsi="Arial" w:hint="default"/>
      </w:rPr>
    </w:lvl>
    <w:lvl w:ilvl="4" w:tplc="15B4FBE8" w:tentative="1">
      <w:start w:val="1"/>
      <w:numFmt w:val="bullet"/>
      <w:lvlText w:val="•"/>
      <w:lvlJc w:val="left"/>
      <w:pPr>
        <w:tabs>
          <w:tab w:val="num" w:pos="3600"/>
        </w:tabs>
        <w:ind w:left="3600" w:hanging="360"/>
      </w:pPr>
      <w:rPr>
        <w:rFonts w:ascii="Arial" w:hAnsi="Arial" w:hint="default"/>
      </w:rPr>
    </w:lvl>
    <w:lvl w:ilvl="5" w:tplc="86F63698" w:tentative="1">
      <w:start w:val="1"/>
      <w:numFmt w:val="bullet"/>
      <w:lvlText w:val="•"/>
      <w:lvlJc w:val="left"/>
      <w:pPr>
        <w:tabs>
          <w:tab w:val="num" w:pos="4320"/>
        </w:tabs>
        <w:ind w:left="4320" w:hanging="360"/>
      </w:pPr>
      <w:rPr>
        <w:rFonts w:ascii="Arial" w:hAnsi="Arial" w:hint="default"/>
      </w:rPr>
    </w:lvl>
    <w:lvl w:ilvl="6" w:tplc="C22A776C" w:tentative="1">
      <w:start w:val="1"/>
      <w:numFmt w:val="bullet"/>
      <w:lvlText w:val="•"/>
      <w:lvlJc w:val="left"/>
      <w:pPr>
        <w:tabs>
          <w:tab w:val="num" w:pos="5040"/>
        </w:tabs>
        <w:ind w:left="5040" w:hanging="360"/>
      </w:pPr>
      <w:rPr>
        <w:rFonts w:ascii="Arial" w:hAnsi="Arial" w:hint="default"/>
      </w:rPr>
    </w:lvl>
    <w:lvl w:ilvl="7" w:tplc="DD92BAA2" w:tentative="1">
      <w:start w:val="1"/>
      <w:numFmt w:val="bullet"/>
      <w:lvlText w:val="•"/>
      <w:lvlJc w:val="left"/>
      <w:pPr>
        <w:tabs>
          <w:tab w:val="num" w:pos="5760"/>
        </w:tabs>
        <w:ind w:left="5760" w:hanging="360"/>
      </w:pPr>
      <w:rPr>
        <w:rFonts w:ascii="Arial" w:hAnsi="Arial" w:hint="default"/>
      </w:rPr>
    </w:lvl>
    <w:lvl w:ilvl="8" w:tplc="89C2658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40B1E1F"/>
    <w:multiLevelType w:val="hybridMultilevel"/>
    <w:tmpl w:val="AABC736A"/>
    <w:lvl w:ilvl="0" w:tplc="2C004954">
      <w:start w:val="1"/>
      <w:numFmt w:val="bullet"/>
      <w:lvlText w:val="•"/>
      <w:lvlJc w:val="left"/>
      <w:pPr>
        <w:tabs>
          <w:tab w:val="num" w:pos="720"/>
        </w:tabs>
        <w:ind w:left="720" w:hanging="360"/>
      </w:pPr>
      <w:rPr>
        <w:rFonts w:ascii="Arial" w:hAnsi="Arial" w:hint="default"/>
      </w:rPr>
    </w:lvl>
    <w:lvl w:ilvl="1" w:tplc="7C6E1592">
      <w:numFmt w:val="bullet"/>
      <w:lvlText w:val="•"/>
      <w:lvlJc w:val="left"/>
      <w:pPr>
        <w:tabs>
          <w:tab w:val="num" w:pos="1440"/>
        </w:tabs>
        <w:ind w:left="1440" w:hanging="360"/>
      </w:pPr>
      <w:rPr>
        <w:rFonts w:ascii="Arial" w:hAnsi="Arial" w:hint="default"/>
      </w:rPr>
    </w:lvl>
    <w:lvl w:ilvl="2" w:tplc="C6B6B9BA" w:tentative="1">
      <w:start w:val="1"/>
      <w:numFmt w:val="bullet"/>
      <w:lvlText w:val="•"/>
      <w:lvlJc w:val="left"/>
      <w:pPr>
        <w:tabs>
          <w:tab w:val="num" w:pos="2160"/>
        </w:tabs>
        <w:ind w:left="2160" w:hanging="360"/>
      </w:pPr>
      <w:rPr>
        <w:rFonts w:ascii="Arial" w:hAnsi="Arial" w:hint="default"/>
      </w:rPr>
    </w:lvl>
    <w:lvl w:ilvl="3" w:tplc="C4E037A8" w:tentative="1">
      <w:start w:val="1"/>
      <w:numFmt w:val="bullet"/>
      <w:lvlText w:val="•"/>
      <w:lvlJc w:val="left"/>
      <w:pPr>
        <w:tabs>
          <w:tab w:val="num" w:pos="2880"/>
        </w:tabs>
        <w:ind w:left="2880" w:hanging="360"/>
      </w:pPr>
      <w:rPr>
        <w:rFonts w:ascii="Arial" w:hAnsi="Arial" w:hint="default"/>
      </w:rPr>
    </w:lvl>
    <w:lvl w:ilvl="4" w:tplc="96EC67A2" w:tentative="1">
      <w:start w:val="1"/>
      <w:numFmt w:val="bullet"/>
      <w:lvlText w:val="•"/>
      <w:lvlJc w:val="left"/>
      <w:pPr>
        <w:tabs>
          <w:tab w:val="num" w:pos="3600"/>
        </w:tabs>
        <w:ind w:left="3600" w:hanging="360"/>
      </w:pPr>
      <w:rPr>
        <w:rFonts w:ascii="Arial" w:hAnsi="Arial" w:hint="default"/>
      </w:rPr>
    </w:lvl>
    <w:lvl w:ilvl="5" w:tplc="1B92085E" w:tentative="1">
      <w:start w:val="1"/>
      <w:numFmt w:val="bullet"/>
      <w:lvlText w:val="•"/>
      <w:lvlJc w:val="left"/>
      <w:pPr>
        <w:tabs>
          <w:tab w:val="num" w:pos="4320"/>
        </w:tabs>
        <w:ind w:left="4320" w:hanging="360"/>
      </w:pPr>
      <w:rPr>
        <w:rFonts w:ascii="Arial" w:hAnsi="Arial" w:hint="default"/>
      </w:rPr>
    </w:lvl>
    <w:lvl w:ilvl="6" w:tplc="42F872D6" w:tentative="1">
      <w:start w:val="1"/>
      <w:numFmt w:val="bullet"/>
      <w:lvlText w:val="•"/>
      <w:lvlJc w:val="left"/>
      <w:pPr>
        <w:tabs>
          <w:tab w:val="num" w:pos="5040"/>
        </w:tabs>
        <w:ind w:left="5040" w:hanging="360"/>
      </w:pPr>
      <w:rPr>
        <w:rFonts w:ascii="Arial" w:hAnsi="Arial" w:hint="default"/>
      </w:rPr>
    </w:lvl>
    <w:lvl w:ilvl="7" w:tplc="011E31DC" w:tentative="1">
      <w:start w:val="1"/>
      <w:numFmt w:val="bullet"/>
      <w:lvlText w:val="•"/>
      <w:lvlJc w:val="left"/>
      <w:pPr>
        <w:tabs>
          <w:tab w:val="num" w:pos="5760"/>
        </w:tabs>
        <w:ind w:left="5760" w:hanging="360"/>
      </w:pPr>
      <w:rPr>
        <w:rFonts w:ascii="Arial" w:hAnsi="Arial" w:hint="default"/>
      </w:rPr>
    </w:lvl>
    <w:lvl w:ilvl="8" w:tplc="3262537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4246D15"/>
    <w:multiLevelType w:val="hybridMultilevel"/>
    <w:tmpl w:val="071C2A4A"/>
    <w:lvl w:ilvl="0" w:tplc="A860F406">
      <w:start w:val="1"/>
      <w:numFmt w:val="bullet"/>
      <w:lvlText w:val="•"/>
      <w:lvlJc w:val="left"/>
      <w:pPr>
        <w:tabs>
          <w:tab w:val="num" w:pos="720"/>
        </w:tabs>
        <w:ind w:left="720" w:hanging="360"/>
      </w:pPr>
      <w:rPr>
        <w:rFonts w:ascii="Arial" w:hAnsi="Arial" w:hint="default"/>
      </w:rPr>
    </w:lvl>
    <w:lvl w:ilvl="1" w:tplc="2A8497B8">
      <w:numFmt w:val="bullet"/>
      <w:lvlText w:val="•"/>
      <w:lvlJc w:val="left"/>
      <w:pPr>
        <w:tabs>
          <w:tab w:val="num" w:pos="1440"/>
        </w:tabs>
        <w:ind w:left="1440" w:hanging="360"/>
      </w:pPr>
      <w:rPr>
        <w:rFonts w:ascii="Arial" w:hAnsi="Arial" w:hint="default"/>
      </w:rPr>
    </w:lvl>
    <w:lvl w:ilvl="2" w:tplc="11C2AF0A" w:tentative="1">
      <w:start w:val="1"/>
      <w:numFmt w:val="bullet"/>
      <w:lvlText w:val="•"/>
      <w:lvlJc w:val="left"/>
      <w:pPr>
        <w:tabs>
          <w:tab w:val="num" w:pos="2160"/>
        </w:tabs>
        <w:ind w:left="2160" w:hanging="360"/>
      </w:pPr>
      <w:rPr>
        <w:rFonts w:ascii="Arial" w:hAnsi="Arial" w:hint="default"/>
      </w:rPr>
    </w:lvl>
    <w:lvl w:ilvl="3" w:tplc="B0AE9F42" w:tentative="1">
      <w:start w:val="1"/>
      <w:numFmt w:val="bullet"/>
      <w:lvlText w:val="•"/>
      <w:lvlJc w:val="left"/>
      <w:pPr>
        <w:tabs>
          <w:tab w:val="num" w:pos="2880"/>
        </w:tabs>
        <w:ind w:left="2880" w:hanging="360"/>
      </w:pPr>
      <w:rPr>
        <w:rFonts w:ascii="Arial" w:hAnsi="Arial" w:hint="default"/>
      </w:rPr>
    </w:lvl>
    <w:lvl w:ilvl="4" w:tplc="42DE8C8A" w:tentative="1">
      <w:start w:val="1"/>
      <w:numFmt w:val="bullet"/>
      <w:lvlText w:val="•"/>
      <w:lvlJc w:val="left"/>
      <w:pPr>
        <w:tabs>
          <w:tab w:val="num" w:pos="3600"/>
        </w:tabs>
        <w:ind w:left="3600" w:hanging="360"/>
      </w:pPr>
      <w:rPr>
        <w:rFonts w:ascii="Arial" w:hAnsi="Arial" w:hint="default"/>
      </w:rPr>
    </w:lvl>
    <w:lvl w:ilvl="5" w:tplc="1D0A47E4" w:tentative="1">
      <w:start w:val="1"/>
      <w:numFmt w:val="bullet"/>
      <w:lvlText w:val="•"/>
      <w:lvlJc w:val="left"/>
      <w:pPr>
        <w:tabs>
          <w:tab w:val="num" w:pos="4320"/>
        </w:tabs>
        <w:ind w:left="4320" w:hanging="360"/>
      </w:pPr>
      <w:rPr>
        <w:rFonts w:ascii="Arial" w:hAnsi="Arial" w:hint="default"/>
      </w:rPr>
    </w:lvl>
    <w:lvl w:ilvl="6" w:tplc="86B8ACF2" w:tentative="1">
      <w:start w:val="1"/>
      <w:numFmt w:val="bullet"/>
      <w:lvlText w:val="•"/>
      <w:lvlJc w:val="left"/>
      <w:pPr>
        <w:tabs>
          <w:tab w:val="num" w:pos="5040"/>
        </w:tabs>
        <w:ind w:left="5040" w:hanging="360"/>
      </w:pPr>
      <w:rPr>
        <w:rFonts w:ascii="Arial" w:hAnsi="Arial" w:hint="default"/>
      </w:rPr>
    </w:lvl>
    <w:lvl w:ilvl="7" w:tplc="547CA7FC" w:tentative="1">
      <w:start w:val="1"/>
      <w:numFmt w:val="bullet"/>
      <w:lvlText w:val="•"/>
      <w:lvlJc w:val="left"/>
      <w:pPr>
        <w:tabs>
          <w:tab w:val="num" w:pos="5760"/>
        </w:tabs>
        <w:ind w:left="5760" w:hanging="360"/>
      </w:pPr>
      <w:rPr>
        <w:rFonts w:ascii="Arial" w:hAnsi="Arial" w:hint="default"/>
      </w:rPr>
    </w:lvl>
    <w:lvl w:ilvl="8" w:tplc="04DA879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1655C49"/>
    <w:multiLevelType w:val="hybridMultilevel"/>
    <w:tmpl w:val="71EA7A44"/>
    <w:lvl w:ilvl="0" w:tplc="0ACED43E">
      <w:start w:val="1"/>
      <w:numFmt w:val="bullet"/>
      <w:lvlText w:val="•"/>
      <w:lvlJc w:val="left"/>
      <w:pPr>
        <w:tabs>
          <w:tab w:val="num" w:pos="360"/>
        </w:tabs>
        <w:ind w:left="360" w:hanging="360"/>
      </w:pPr>
      <w:rPr>
        <w:rFonts w:ascii="Arial" w:hAnsi="Arial" w:hint="default"/>
      </w:rPr>
    </w:lvl>
    <w:lvl w:ilvl="1" w:tplc="F08A68C2">
      <w:numFmt w:val="bullet"/>
      <w:lvlText w:val="•"/>
      <w:lvlJc w:val="left"/>
      <w:pPr>
        <w:tabs>
          <w:tab w:val="num" w:pos="1080"/>
        </w:tabs>
        <w:ind w:left="1080" w:hanging="360"/>
      </w:pPr>
      <w:rPr>
        <w:rFonts w:ascii="Arial" w:hAnsi="Arial" w:hint="default"/>
      </w:rPr>
    </w:lvl>
    <w:lvl w:ilvl="2" w:tplc="4D0ADB90" w:tentative="1">
      <w:start w:val="1"/>
      <w:numFmt w:val="bullet"/>
      <w:lvlText w:val="•"/>
      <w:lvlJc w:val="left"/>
      <w:pPr>
        <w:tabs>
          <w:tab w:val="num" w:pos="1800"/>
        </w:tabs>
        <w:ind w:left="1800" w:hanging="360"/>
      </w:pPr>
      <w:rPr>
        <w:rFonts w:ascii="Arial" w:hAnsi="Arial" w:hint="default"/>
      </w:rPr>
    </w:lvl>
    <w:lvl w:ilvl="3" w:tplc="AFD6506A" w:tentative="1">
      <w:start w:val="1"/>
      <w:numFmt w:val="bullet"/>
      <w:lvlText w:val="•"/>
      <w:lvlJc w:val="left"/>
      <w:pPr>
        <w:tabs>
          <w:tab w:val="num" w:pos="2520"/>
        </w:tabs>
        <w:ind w:left="2520" w:hanging="360"/>
      </w:pPr>
      <w:rPr>
        <w:rFonts w:ascii="Arial" w:hAnsi="Arial" w:hint="default"/>
      </w:rPr>
    </w:lvl>
    <w:lvl w:ilvl="4" w:tplc="62C47FEE" w:tentative="1">
      <w:start w:val="1"/>
      <w:numFmt w:val="bullet"/>
      <w:lvlText w:val="•"/>
      <w:lvlJc w:val="left"/>
      <w:pPr>
        <w:tabs>
          <w:tab w:val="num" w:pos="3240"/>
        </w:tabs>
        <w:ind w:left="3240" w:hanging="360"/>
      </w:pPr>
      <w:rPr>
        <w:rFonts w:ascii="Arial" w:hAnsi="Arial" w:hint="default"/>
      </w:rPr>
    </w:lvl>
    <w:lvl w:ilvl="5" w:tplc="6C463B24" w:tentative="1">
      <w:start w:val="1"/>
      <w:numFmt w:val="bullet"/>
      <w:lvlText w:val="•"/>
      <w:lvlJc w:val="left"/>
      <w:pPr>
        <w:tabs>
          <w:tab w:val="num" w:pos="3960"/>
        </w:tabs>
        <w:ind w:left="3960" w:hanging="360"/>
      </w:pPr>
      <w:rPr>
        <w:rFonts w:ascii="Arial" w:hAnsi="Arial" w:hint="default"/>
      </w:rPr>
    </w:lvl>
    <w:lvl w:ilvl="6" w:tplc="5890E264" w:tentative="1">
      <w:start w:val="1"/>
      <w:numFmt w:val="bullet"/>
      <w:lvlText w:val="•"/>
      <w:lvlJc w:val="left"/>
      <w:pPr>
        <w:tabs>
          <w:tab w:val="num" w:pos="4680"/>
        </w:tabs>
        <w:ind w:left="4680" w:hanging="360"/>
      </w:pPr>
      <w:rPr>
        <w:rFonts w:ascii="Arial" w:hAnsi="Arial" w:hint="default"/>
      </w:rPr>
    </w:lvl>
    <w:lvl w:ilvl="7" w:tplc="B4908FF4" w:tentative="1">
      <w:start w:val="1"/>
      <w:numFmt w:val="bullet"/>
      <w:lvlText w:val="•"/>
      <w:lvlJc w:val="left"/>
      <w:pPr>
        <w:tabs>
          <w:tab w:val="num" w:pos="5400"/>
        </w:tabs>
        <w:ind w:left="5400" w:hanging="360"/>
      </w:pPr>
      <w:rPr>
        <w:rFonts w:ascii="Arial" w:hAnsi="Arial" w:hint="default"/>
      </w:rPr>
    </w:lvl>
    <w:lvl w:ilvl="8" w:tplc="F37A2646"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5E024FAC"/>
    <w:multiLevelType w:val="hybridMultilevel"/>
    <w:tmpl w:val="690EA2DC"/>
    <w:lvl w:ilvl="0" w:tplc="7DE072E2">
      <w:start w:val="1"/>
      <w:numFmt w:val="bullet"/>
      <w:lvlText w:val="•"/>
      <w:lvlJc w:val="left"/>
      <w:pPr>
        <w:tabs>
          <w:tab w:val="num" w:pos="720"/>
        </w:tabs>
        <w:ind w:left="720" w:hanging="360"/>
      </w:pPr>
      <w:rPr>
        <w:rFonts w:ascii="Arial" w:hAnsi="Arial" w:hint="default"/>
      </w:rPr>
    </w:lvl>
    <w:lvl w:ilvl="1" w:tplc="D2F0EA16">
      <w:numFmt w:val="bullet"/>
      <w:lvlText w:val="•"/>
      <w:lvlJc w:val="left"/>
      <w:pPr>
        <w:tabs>
          <w:tab w:val="num" w:pos="1440"/>
        </w:tabs>
        <w:ind w:left="1440" w:hanging="360"/>
      </w:pPr>
      <w:rPr>
        <w:rFonts w:ascii="Arial" w:hAnsi="Arial" w:hint="default"/>
      </w:rPr>
    </w:lvl>
    <w:lvl w:ilvl="2" w:tplc="E4C4C284" w:tentative="1">
      <w:start w:val="1"/>
      <w:numFmt w:val="bullet"/>
      <w:lvlText w:val="•"/>
      <w:lvlJc w:val="left"/>
      <w:pPr>
        <w:tabs>
          <w:tab w:val="num" w:pos="2160"/>
        </w:tabs>
        <w:ind w:left="2160" w:hanging="360"/>
      </w:pPr>
      <w:rPr>
        <w:rFonts w:ascii="Arial" w:hAnsi="Arial" w:hint="default"/>
      </w:rPr>
    </w:lvl>
    <w:lvl w:ilvl="3" w:tplc="D9228652" w:tentative="1">
      <w:start w:val="1"/>
      <w:numFmt w:val="bullet"/>
      <w:lvlText w:val="•"/>
      <w:lvlJc w:val="left"/>
      <w:pPr>
        <w:tabs>
          <w:tab w:val="num" w:pos="2880"/>
        </w:tabs>
        <w:ind w:left="2880" w:hanging="360"/>
      </w:pPr>
      <w:rPr>
        <w:rFonts w:ascii="Arial" w:hAnsi="Arial" w:hint="default"/>
      </w:rPr>
    </w:lvl>
    <w:lvl w:ilvl="4" w:tplc="615C91AA" w:tentative="1">
      <w:start w:val="1"/>
      <w:numFmt w:val="bullet"/>
      <w:lvlText w:val="•"/>
      <w:lvlJc w:val="left"/>
      <w:pPr>
        <w:tabs>
          <w:tab w:val="num" w:pos="3600"/>
        </w:tabs>
        <w:ind w:left="3600" w:hanging="360"/>
      </w:pPr>
      <w:rPr>
        <w:rFonts w:ascii="Arial" w:hAnsi="Arial" w:hint="default"/>
      </w:rPr>
    </w:lvl>
    <w:lvl w:ilvl="5" w:tplc="9D5419F0" w:tentative="1">
      <w:start w:val="1"/>
      <w:numFmt w:val="bullet"/>
      <w:lvlText w:val="•"/>
      <w:lvlJc w:val="left"/>
      <w:pPr>
        <w:tabs>
          <w:tab w:val="num" w:pos="4320"/>
        </w:tabs>
        <w:ind w:left="4320" w:hanging="360"/>
      </w:pPr>
      <w:rPr>
        <w:rFonts w:ascii="Arial" w:hAnsi="Arial" w:hint="default"/>
      </w:rPr>
    </w:lvl>
    <w:lvl w:ilvl="6" w:tplc="884C2E82" w:tentative="1">
      <w:start w:val="1"/>
      <w:numFmt w:val="bullet"/>
      <w:lvlText w:val="•"/>
      <w:lvlJc w:val="left"/>
      <w:pPr>
        <w:tabs>
          <w:tab w:val="num" w:pos="5040"/>
        </w:tabs>
        <w:ind w:left="5040" w:hanging="360"/>
      </w:pPr>
      <w:rPr>
        <w:rFonts w:ascii="Arial" w:hAnsi="Arial" w:hint="default"/>
      </w:rPr>
    </w:lvl>
    <w:lvl w:ilvl="7" w:tplc="8AB25802" w:tentative="1">
      <w:start w:val="1"/>
      <w:numFmt w:val="bullet"/>
      <w:lvlText w:val="•"/>
      <w:lvlJc w:val="left"/>
      <w:pPr>
        <w:tabs>
          <w:tab w:val="num" w:pos="5760"/>
        </w:tabs>
        <w:ind w:left="5760" w:hanging="360"/>
      </w:pPr>
      <w:rPr>
        <w:rFonts w:ascii="Arial" w:hAnsi="Arial" w:hint="default"/>
      </w:rPr>
    </w:lvl>
    <w:lvl w:ilvl="8" w:tplc="9A3C89B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71562F7"/>
    <w:multiLevelType w:val="hybridMultilevel"/>
    <w:tmpl w:val="BBBA68FE"/>
    <w:lvl w:ilvl="0" w:tplc="6C4E706A">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9FA6D3D"/>
    <w:multiLevelType w:val="hybridMultilevel"/>
    <w:tmpl w:val="56067B92"/>
    <w:lvl w:ilvl="0" w:tplc="B9EE5F90">
      <w:start w:val="1"/>
      <w:numFmt w:val="bullet"/>
      <w:lvlText w:val=""/>
      <w:lvlJc w:val="left"/>
      <w:pPr>
        <w:tabs>
          <w:tab w:val="num" w:pos="1080"/>
        </w:tabs>
        <w:ind w:left="1080" w:hanging="360"/>
      </w:pPr>
      <w:rPr>
        <w:rFonts w:ascii="Wingdings" w:hAnsi="Wingdings" w:hint="default"/>
        <w:sz w:val="16"/>
        <w:szCs w:val="16"/>
      </w:rPr>
    </w:lvl>
    <w:lvl w:ilvl="1" w:tplc="1D5A5392">
      <w:start w:val="1"/>
      <w:numFmt w:val="bullet"/>
      <w:pStyle w:val="Bullet2"/>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BCF2C14"/>
    <w:multiLevelType w:val="hybridMultilevel"/>
    <w:tmpl w:val="CE0ACC2A"/>
    <w:lvl w:ilvl="0" w:tplc="19AADB96">
      <w:start w:val="1"/>
      <w:numFmt w:val="decimal"/>
      <w:pStyle w:val="OET-NumberedList1"/>
      <w:lvlText w:val="%1."/>
      <w:lvlJc w:val="left"/>
      <w:pPr>
        <w:ind w:left="720" w:hanging="360"/>
      </w:pPr>
      <w:rPr>
        <w:rFonts w:ascii="Arial Bold" w:hAnsi="Arial Bold" w:hint="default"/>
        <w:b/>
        <w:i w:val="0"/>
        <w:color w:val="ED7D31" w:themeColor="accent2"/>
        <w:sz w:val="22"/>
      </w:rPr>
    </w:lvl>
    <w:lvl w:ilvl="1" w:tplc="13560A1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6A5E03"/>
    <w:multiLevelType w:val="hybridMultilevel"/>
    <w:tmpl w:val="C938F0DA"/>
    <w:lvl w:ilvl="0" w:tplc="8E76F1F2">
      <w:start w:val="1"/>
      <w:numFmt w:val="bullet"/>
      <w:lvlText w:val="•"/>
      <w:lvlJc w:val="left"/>
      <w:pPr>
        <w:tabs>
          <w:tab w:val="num" w:pos="720"/>
        </w:tabs>
        <w:ind w:left="720" w:hanging="360"/>
      </w:pPr>
      <w:rPr>
        <w:rFonts w:ascii="Arial" w:hAnsi="Arial" w:hint="default"/>
      </w:rPr>
    </w:lvl>
    <w:lvl w:ilvl="1" w:tplc="7B4A4DA6" w:tentative="1">
      <w:start w:val="1"/>
      <w:numFmt w:val="bullet"/>
      <w:lvlText w:val="•"/>
      <w:lvlJc w:val="left"/>
      <w:pPr>
        <w:tabs>
          <w:tab w:val="num" w:pos="1440"/>
        </w:tabs>
        <w:ind w:left="1440" w:hanging="360"/>
      </w:pPr>
      <w:rPr>
        <w:rFonts w:ascii="Arial" w:hAnsi="Arial" w:hint="default"/>
      </w:rPr>
    </w:lvl>
    <w:lvl w:ilvl="2" w:tplc="423A1250" w:tentative="1">
      <w:start w:val="1"/>
      <w:numFmt w:val="bullet"/>
      <w:lvlText w:val="•"/>
      <w:lvlJc w:val="left"/>
      <w:pPr>
        <w:tabs>
          <w:tab w:val="num" w:pos="2160"/>
        </w:tabs>
        <w:ind w:left="2160" w:hanging="360"/>
      </w:pPr>
      <w:rPr>
        <w:rFonts w:ascii="Arial" w:hAnsi="Arial" w:hint="default"/>
      </w:rPr>
    </w:lvl>
    <w:lvl w:ilvl="3" w:tplc="E60A8B4A" w:tentative="1">
      <w:start w:val="1"/>
      <w:numFmt w:val="bullet"/>
      <w:lvlText w:val="•"/>
      <w:lvlJc w:val="left"/>
      <w:pPr>
        <w:tabs>
          <w:tab w:val="num" w:pos="2880"/>
        </w:tabs>
        <w:ind w:left="2880" w:hanging="360"/>
      </w:pPr>
      <w:rPr>
        <w:rFonts w:ascii="Arial" w:hAnsi="Arial" w:hint="default"/>
      </w:rPr>
    </w:lvl>
    <w:lvl w:ilvl="4" w:tplc="167299D4" w:tentative="1">
      <w:start w:val="1"/>
      <w:numFmt w:val="bullet"/>
      <w:lvlText w:val="•"/>
      <w:lvlJc w:val="left"/>
      <w:pPr>
        <w:tabs>
          <w:tab w:val="num" w:pos="3600"/>
        </w:tabs>
        <w:ind w:left="3600" w:hanging="360"/>
      </w:pPr>
      <w:rPr>
        <w:rFonts w:ascii="Arial" w:hAnsi="Arial" w:hint="default"/>
      </w:rPr>
    </w:lvl>
    <w:lvl w:ilvl="5" w:tplc="F746EFD2" w:tentative="1">
      <w:start w:val="1"/>
      <w:numFmt w:val="bullet"/>
      <w:lvlText w:val="•"/>
      <w:lvlJc w:val="left"/>
      <w:pPr>
        <w:tabs>
          <w:tab w:val="num" w:pos="4320"/>
        </w:tabs>
        <w:ind w:left="4320" w:hanging="360"/>
      </w:pPr>
      <w:rPr>
        <w:rFonts w:ascii="Arial" w:hAnsi="Arial" w:hint="default"/>
      </w:rPr>
    </w:lvl>
    <w:lvl w:ilvl="6" w:tplc="EDBA7F8C" w:tentative="1">
      <w:start w:val="1"/>
      <w:numFmt w:val="bullet"/>
      <w:lvlText w:val="•"/>
      <w:lvlJc w:val="left"/>
      <w:pPr>
        <w:tabs>
          <w:tab w:val="num" w:pos="5040"/>
        </w:tabs>
        <w:ind w:left="5040" w:hanging="360"/>
      </w:pPr>
      <w:rPr>
        <w:rFonts w:ascii="Arial" w:hAnsi="Arial" w:hint="default"/>
      </w:rPr>
    </w:lvl>
    <w:lvl w:ilvl="7" w:tplc="9A486774" w:tentative="1">
      <w:start w:val="1"/>
      <w:numFmt w:val="bullet"/>
      <w:lvlText w:val="•"/>
      <w:lvlJc w:val="left"/>
      <w:pPr>
        <w:tabs>
          <w:tab w:val="num" w:pos="5760"/>
        </w:tabs>
        <w:ind w:left="5760" w:hanging="360"/>
      </w:pPr>
      <w:rPr>
        <w:rFonts w:ascii="Arial" w:hAnsi="Arial" w:hint="default"/>
      </w:rPr>
    </w:lvl>
    <w:lvl w:ilvl="8" w:tplc="400C794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14D6B6E"/>
    <w:multiLevelType w:val="hybridMultilevel"/>
    <w:tmpl w:val="718A50F6"/>
    <w:lvl w:ilvl="0" w:tplc="8244EC5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7F11D5"/>
    <w:multiLevelType w:val="hybridMultilevel"/>
    <w:tmpl w:val="721E7D9E"/>
    <w:lvl w:ilvl="0" w:tplc="8BCC8366">
      <w:start w:val="1"/>
      <w:numFmt w:val="bullet"/>
      <w:lvlText w:val="•"/>
      <w:lvlJc w:val="left"/>
      <w:pPr>
        <w:tabs>
          <w:tab w:val="num" w:pos="720"/>
        </w:tabs>
        <w:ind w:left="720" w:hanging="360"/>
      </w:pPr>
      <w:rPr>
        <w:rFonts w:ascii="Arial" w:hAnsi="Arial" w:hint="default"/>
      </w:rPr>
    </w:lvl>
    <w:lvl w:ilvl="1" w:tplc="88D4A394">
      <w:numFmt w:val="bullet"/>
      <w:lvlText w:val="•"/>
      <w:lvlJc w:val="left"/>
      <w:pPr>
        <w:tabs>
          <w:tab w:val="num" w:pos="1440"/>
        </w:tabs>
        <w:ind w:left="1440" w:hanging="360"/>
      </w:pPr>
      <w:rPr>
        <w:rFonts w:ascii="Arial" w:hAnsi="Arial" w:hint="default"/>
      </w:rPr>
    </w:lvl>
    <w:lvl w:ilvl="2" w:tplc="E7D8E4BC" w:tentative="1">
      <w:start w:val="1"/>
      <w:numFmt w:val="bullet"/>
      <w:lvlText w:val="•"/>
      <w:lvlJc w:val="left"/>
      <w:pPr>
        <w:tabs>
          <w:tab w:val="num" w:pos="2160"/>
        </w:tabs>
        <w:ind w:left="2160" w:hanging="360"/>
      </w:pPr>
      <w:rPr>
        <w:rFonts w:ascii="Arial" w:hAnsi="Arial" w:hint="default"/>
      </w:rPr>
    </w:lvl>
    <w:lvl w:ilvl="3" w:tplc="C4B83FE8" w:tentative="1">
      <w:start w:val="1"/>
      <w:numFmt w:val="bullet"/>
      <w:lvlText w:val="•"/>
      <w:lvlJc w:val="left"/>
      <w:pPr>
        <w:tabs>
          <w:tab w:val="num" w:pos="2880"/>
        </w:tabs>
        <w:ind w:left="2880" w:hanging="360"/>
      </w:pPr>
      <w:rPr>
        <w:rFonts w:ascii="Arial" w:hAnsi="Arial" w:hint="default"/>
      </w:rPr>
    </w:lvl>
    <w:lvl w:ilvl="4" w:tplc="359C2DDE" w:tentative="1">
      <w:start w:val="1"/>
      <w:numFmt w:val="bullet"/>
      <w:lvlText w:val="•"/>
      <w:lvlJc w:val="left"/>
      <w:pPr>
        <w:tabs>
          <w:tab w:val="num" w:pos="3600"/>
        </w:tabs>
        <w:ind w:left="3600" w:hanging="360"/>
      </w:pPr>
      <w:rPr>
        <w:rFonts w:ascii="Arial" w:hAnsi="Arial" w:hint="default"/>
      </w:rPr>
    </w:lvl>
    <w:lvl w:ilvl="5" w:tplc="048A955E" w:tentative="1">
      <w:start w:val="1"/>
      <w:numFmt w:val="bullet"/>
      <w:lvlText w:val="•"/>
      <w:lvlJc w:val="left"/>
      <w:pPr>
        <w:tabs>
          <w:tab w:val="num" w:pos="4320"/>
        </w:tabs>
        <w:ind w:left="4320" w:hanging="360"/>
      </w:pPr>
      <w:rPr>
        <w:rFonts w:ascii="Arial" w:hAnsi="Arial" w:hint="default"/>
      </w:rPr>
    </w:lvl>
    <w:lvl w:ilvl="6" w:tplc="A8762F84" w:tentative="1">
      <w:start w:val="1"/>
      <w:numFmt w:val="bullet"/>
      <w:lvlText w:val="•"/>
      <w:lvlJc w:val="left"/>
      <w:pPr>
        <w:tabs>
          <w:tab w:val="num" w:pos="5040"/>
        </w:tabs>
        <w:ind w:left="5040" w:hanging="360"/>
      </w:pPr>
      <w:rPr>
        <w:rFonts w:ascii="Arial" w:hAnsi="Arial" w:hint="default"/>
      </w:rPr>
    </w:lvl>
    <w:lvl w:ilvl="7" w:tplc="5EB48C30" w:tentative="1">
      <w:start w:val="1"/>
      <w:numFmt w:val="bullet"/>
      <w:lvlText w:val="•"/>
      <w:lvlJc w:val="left"/>
      <w:pPr>
        <w:tabs>
          <w:tab w:val="num" w:pos="5760"/>
        </w:tabs>
        <w:ind w:left="5760" w:hanging="360"/>
      </w:pPr>
      <w:rPr>
        <w:rFonts w:ascii="Arial" w:hAnsi="Arial" w:hint="default"/>
      </w:rPr>
    </w:lvl>
    <w:lvl w:ilvl="8" w:tplc="7A629C4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710784D"/>
    <w:multiLevelType w:val="hybridMultilevel"/>
    <w:tmpl w:val="D0DC0F64"/>
    <w:lvl w:ilvl="0" w:tplc="F3E2D676">
      <w:start w:val="1"/>
      <w:numFmt w:val="bullet"/>
      <w:lvlText w:val="•"/>
      <w:lvlJc w:val="left"/>
      <w:pPr>
        <w:tabs>
          <w:tab w:val="num" w:pos="720"/>
        </w:tabs>
        <w:ind w:left="720" w:hanging="360"/>
      </w:pPr>
      <w:rPr>
        <w:rFonts w:ascii="Arial" w:hAnsi="Arial" w:hint="default"/>
      </w:rPr>
    </w:lvl>
    <w:lvl w:ilvl="1" w:tplc="F138A03E">
      <w:start w:val="1"/>
      <w:numFmt w:val="bullet"/>
      <w:lvlText w:val="•"/>
      <w:lvlJc w:val="left"/>
      <w:pPr>
        <w:tabs>
          <w:tab w:val="num" w:pos="1440"/>
        </w:tabs>
        <w:ind w:left="1440" w:hanging="360"/>
      </w:pPr>
      <w:rPr>
        <w:rFonts w:ascii="Arial" w:hAnsi="Arial" w:hint="default"/>
      </w:rPr>
    </w:lvl>
    <w:lvl w:ilvl="2" w:tplc="19949014" w:tentative="1">
      <w:start w:val="1"/>
      <w:numFmt w:val="bullet"/>
      <w:lvlText w:val="•"/>
      <w:lvlJc w:val="left"/>
      <w:pPr>
        <w:tabs>
          <w:tab w:val="num" w:pos="2160"/>
        </w:tabs>
        <w:ind w:left="2160" w:hanging="360"/>
      </w:pPr>
      <w:rPr>
        <w:rFonts w:ascii="Arial" w:hAnsi="Arial" w:hint="default"/>
      </w:rPr>
    </w:lvl>
    <w:lvl w:ilvl="3" w:tplc="F6FEF110" w:tentative="1">
      <w:start w:val="1"/>
      <w:numFmt w:val="bullet"/>
      <w:lvlText w:val="•"/>
      <w:lvlJc w:val="left"/>
      <w:pPr>
        <w:tabs>
          <w:tab w:val="num" w:pos="2880"/>
        </w:tabs>
        <w:ind w:left="2880" w:hanging="360"/>
      </w:pPr>
      <w:rPr>
        <w:rFonts w:ascii="Arial" w:hAnsi="Arial" w:hint="default"/>
      </w:rPr>
    </w:lvl>
    <w:lvl w:ilvl="4" w:tplc="7688CB9A" w:tentative="1">
      <w:start w:val="1"/>
      <w:numFmt w:val="bullet"/>
      <w:lvlText w:val="•"/>
      <w:lvlJc w:val="left"/>
      <w:pPr>
        <w:tabs>
          <w:tab w:val="num" w:pos="3600"/>
        </w:tabs>
        <w:ind w:left="3600" w:hanging="360"/>
      </w:pPr>
      <w:rPr>
        <w:rFonts w:ascii="Arial" w:hAnsi="Arial" w:hint="default"/>
      </w:rPr>
    </w:lvl>
    <w:lvl w:ilvl="5" w:tplc="7570B5F4" w:tentative="1">
      <w:start w:val="1"/>
      <w:numFmt w:val="bullet"/>
      <w:lvlText w:val="•"/>
      <w:lvlJc w:val="left"/>
      <w:pPr>
        <w:tabs>
          <w:tab w:val="num" w:pos="4320"/>
        </w:tabs>
        <w:ind w:left="4320" w:hanging="360"/>
      </w:pPr>
      <w:rPr>
        <w:rFonts w:ascii="Arial" w:hAnsi="Arial" w:hint="default"/>
      </w:rPr>
    </w:lvl>
    <w:lvl w:ilvl="6" w:tplc="FF7008F2" w:tentative="1">
      <w:start w:val="1"/>
      <w:numFmt w:val="bullet"/>
      <w:lvlText w:val="•"/>
      <w:lvlJc w:val="left"/>
      <w:pPr>
        <w:tabs>
          <w:tab w:val="num" w:pos="5040"/>
        </w:tabs>
        <w:ind w:left="5040" w:hanging="360"/>
      </w:pPr>
      <w:rPr>
        <w:rFonts w:ascii="Arial" w:hAnsi="Arial" w:hint="default"/>
      </w:rPr>
    </w:lvl>
    <w:lvl w:ilvl="7" w:tplc="972E38F0" w:tentative="1">
      <w:start w:val="1"/>
      <w:numFmt w:val="bullet"/>
      <w:lvlText w:val="•"/>
      <w:lvlJc w:val="left"/>
      <w:pPr>
        <w:tabs>
          <w:tab w:val="num" w:pos="5760"/>
        </w:tabs>
        <w:ind w:left="5760" w:hanging="360"/>
      </w:pPr>
      <w:rPr>
        <w:rFonts w:ascii="Arial" w:hAnsi="Arial" w:hint="default"/>
      </w:rPr>
    </w:lvl>
    <w:lvl w:ilvl="8" w:tplc="BB58B680" w:tentative="1">
      <w:start w:val="1"/>
      <w:numFmt w:val="bullet"/>
      <w:lvlText w:val="•"/>
      <w:lvlJc w:val="left"/>
      <w:pPr>
        <w:tabs>
          <w:tab w:val="num" w:pos="6480"/>
        </w:tabs>
        <w:ind w:left="6480" w:hanging="360"/>
      </w:pPr>
      <w:rPr>
        <w:rFonts w:ascii="Arial" w:hAnsi="Arial" w:hint="default"/>
      </w:rPr>
    </w:lvl>
  </w:abstractNum>
  <w:num w:numId="1" w16cid:durableId="1932473346">
    <w:abstractNumId w:val="1"/>
  </w:num>
  <w:num w:numId="2" w16cid:durableId="1457524744">
    <w:abstractNumId w:val="25"/>
  </w:num>
  <w:num w:numId="3" w16cid:durableId="662127287">
    <w:abstractNumId w:val="16"/>
  </w:num>
  <w:num w:numId="4" w16cid:durableId="2114132274">
    <w:abstractNumId w:val="24"/>
  </w:num>
  <w:num w:numId="5" w16cid:durableId="904997685">
    <w:abstractNumId w:val="7"/>
  </w:num>
  <w:num w:numId="6" w16cid:durableId="1731995679">
    <w:abstractNumId w:val="25"/>
    <w:lvlOverride w:ilvl="0">
      <w:startOverride w:val="1"/>
    </w:lvlOverride>
  </w:num>
  <w:num w:numId="7" w16cid:durableId="676686979">
    <w:abstractNumId w:val="29"/>
  </w:num>
  <w:num w:numId="8" w16cid:durableId="565342392">
    <w:abstractNumId w:val="8"/>
  </w:num>
  <w:num w:numId="9" w16cid:durableId="1862087034">
    <w:abstractNumId w:val="10"/>
  </w:num>
  <w:num w:numId="10" w16cid:durableId="875656085">
    <w:abstractNumId w:val="19"/>
  </w:num>
  <w:num w:numId="11" w16cid:durableId="1662654327">
    <w:abstractNumId w:val="23"/>
  </w:num>
  <w:num w:numId="12" w16cid:durableId="947809860">
    <w:abstractNumId w:val="4"/>
  </w:num>
  <w:num w:numId="13" w16cid:durableId="142090730">
    <w:abstractNumId w:val="28"/>
  </w:num>
  <w:num w:numId="14" w16cid:durableId="924411693">
    <w:abstractNumId w:val="9"/>
  </w:num>
  <w:num w:numId="15" w16cid:durableId="1211457690">
    <w:abstractNumId w:val="17"/>
  </w:num>
  <w:num w:numId="16" w16cid:durableId="1690253036">
    <w:abstractNumId w:val="0"/>
  </w:num>
  <w:num w:numId="17" w16cid:durableId="1569920376">
    <w:abstractNumId w:val="26"/>
  </w:num>
  <w:num w:numId="18" w16cid:durableId="1886672718">
    <w:abstractNumId w:val="20"/>
  </w:num>
  <w:num w:numId="19" w16cid:durableId="1182357924">
    <w:abstractNumId w:val="12"/>
  </w:num>
  <w:num w:numId="20" w16cid:durableId="2051222349">
    <w:abstractNumId w:val="3"/>
  </w:num>
  <w:num w:numId="21" w16cid:durableId="1411927683">
    <w:abstractNumId w:val="5"/>
  </w:num>
  <w:num w:numId="22" w16cid:durableId="2042388977">
    <w:abstractNumId w:val="15"/>
  </w:num>
  <w:num w:numId="23" w16cid:durableId="681198729">
    <w:abstractNumId w:val="27"/>
  </w:num>
  <w:num w:numId="24" w16cid:durableId="1655719203">
    <w:abstractNumId w:val="18"/>
  </w:num>
  <w:num w:numId="25" w16cid:durableId="1803572124">
    <w:abstractNumId w:val="6"/>
  </w:num>
  <w:num w:numId="26" w16cid:durableId="1611858471">
    <w:abstractNumId w:val="14"/>
  </w:num>
  <w:num w:numId="27" w16cid:durableId="1654749586">
    <w:abstractNumId w:val="2"/>
  </w:num>
  <w:num w:numId="28" w16cid:durableId="1960140106">
    <w:abstractNumId w:val="21"/>
  </w:num>
  <w:num w:numId="29" w16cid:durableId="284969929">
    <w:abstractNumId w:val="22"/>
  </w:num>
  <w:num w:numId="30" w16cid:durableId="272369006">
    <w:abstractNumId w:val="13"/>
  </w:num>
  <w:num w:numId="31" w16cid:durableId="1129662391">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340"/>
    <w:rsid w:val="00016846"/>
    <w:rsid w:val="00017C03"/>
    <w:rsid w:val="000222E4"/>
    <w:rsid w:val="00056EC2"/>
    <w:rsid w:val="00060A25"/>
    <w:rsid w:val="00092C1D"/>
    <w:rsid w:val="000C54BD"/>
    <w:rsid w:val="000D1BB2"/>
    <w:rsid w:val="000D27B7"/>
    <w:rsid w:val="000F3CCE"/>
    <w:rsid w:val="000F523D"/>
    <w:rsid w:val="00101419"/>
    <w:rsid w:val="001108E4"/>
    <w:rsid w:val="0013656A"/>
    <w:rsid w:val="001578BA"/>
    <w:rsid w:val="00161879"/>
    <w:rsid w:val="00162CAF"/>
    <w:rsid w:val="0019744A"/>
    <w:rsid w:val="001C025D"/>
    <w:rsid w:val="001E5AC2"/>
    <w:rsid w:val="002031B3"/>
    <w:rsid w:val="0022026D"/>
    <w:rsid w:val="00236AA9"/>
    <w:rsid w:val="0024310F"/>
    <w:rsid w:val="00251DF3"/>
    <w:rsid w:val="0027005D"/>
    <w:rsid w:val="0027327E"/>
    <w:rsid w:val="002762C5"/>
    <w:rsid w:val="002B6786"/>
    <w:rsid w:val="002B7279"/>
    <w:rsid w:val="002C5064"/>
    <w:rsid w:val="002C57BF"/>
    <w:rsid w:val="002C7114"/>
    <w:rsid w:val="002D151C"/>
    <w:rsid w:val="002F53BB"/>
    <w:rsid w:val="00322B43"/>
    <w:rsid w:val="00343D05"/>
    <w:rsid w:val="003441C2"/>
    <w:rsid w:val="00344E60"/>
    <w:rsid w:val="00355386"/>
    <w:rsid w:val="003650D2"/>
    <w:rsid w:val="0037311A"/>
    <w:rsid w:val="00382FA5"/>
    <w:rsid w:val="003977EB"/>
    <w:rsid w:val="003A5599"/>
    <w:rsid w:val="003D20FC"/>
    <w:rsid w:val="00417960"/>
    <w:rsid w:val="00423D31"/>
    <w:rsid w:val="004475B5"/>
    <w:rsid w:val="004A04FC"/>
    <w:rsid w:val="004A39E4"/>
    <w:rsid w:val="004B1D8F"/>
    <w:rsid w:val="004C1FD8"/>
    <w:rsid w:val="004D77D1"/>
    <w:rsid w:val="004E12C6"/>
    <w:rsid w:val="00507544"/>
    <w:rsid w:val="00514DC6"/>
    <w:rsid w:val="0052530A"/>
    <w:rsid w:val="00531F5E"/>
    <w:rsid w:val="00574DF5"/>
    <w:rsid w:val="005766FA"/>
    <w:rsid w:val="005869B6"/>
    <w:rsid w:val="005E00B0"/>
    <w:rsid w:val="00617340"/>
    <w:rsid w:val="00617DD9"/>
    <w:rsid w:val="00626543"/>
    <w:rsid w:val="00634F9E"/>
    <w:rsid w:val="0066598C"/>
    <w:rsid w:val="00672EC7"/>
    <w:rsid w:val="00675372"/>
    <w:rsid w:val="00695BB8"/>
    <w:rsid w:val="006B03DE"/>
    <w:rsid w:val="006D5DC0"/>
    <w:rsid w:val="006E7E79"/>
    <w:rsid w:val="006F7458"/>
    <w:rsid w:val="00757356"/>
    <w:rsid w:val="007972F6"/>
    <w:rsid w:val="007F6384"/>
    <w:rsid w:val="007F655A"/>
    <w:rsid w:val="00816169"/>
    <w:rsid w:val="008752A9"/>
    <w:rsid w:val="00883B2F"/>
    <w:rsid w:val="008A0290"/>
    <w:rsid w:val="008A0985"/>
    <w:rsid w:val="008C1E1A"/>
    <w:rsid w:val="008C7B21"/>
    <w:rsid w:val="009006CD"/>
    <w:rsid w:val="00910367"/>
    <w:rsid w:val="0094481D"/>
    <w:rsid w:val="00954961"/>
    <w:rsid w:val="0096787D"/>
    <w:rsid w:val="00970CF2"/>
    <w:rsid w:val="00974A4C"/>
    <w:rsid w:val="00977BDF"/>
    <w:rsid w:val="00982801"/>
    <w:rsid w:val="00997DDE"/>
    <w:rsid w:val="009B4E07"/>
    <w:rsid w:val="009B6BB2"/>
    <w:rsid w:val="009E76F5"/>
    <w:rsid w:val="00A24923"/>
    <w:rsid w:val="00A31FF0"/>
    <w:rsid w:val="00A371B9"/>
    <w:rsid w:val="00A80011"/>
    <w:rsid w:val="00A93999"/>
    <w:rsid w:val="00A9595B"/>
    <w:rsid w:val="00AA6FE8"/>
    <w:rsid w:val="00AE58D0"/>
    <w:rsid w:val="00AF07D5"/>
    <w:rsid w:val="00AF09DA"/>
    <w:rsid w:val="00AF4372"/>
    <w:rsid w:val="00B2300B"/>
    <w:rsid w:val="00B2734A"/>
    <w:rsid w:val="00B65211"/>
    <w:rsid w:val="00B67E3A"/>
    <w:rsid w:val="00BB203F"/>
    <w:rsid w:val="00BE5A16"/>
    <w:rsid w:val="00C06309"/>
    <w:rsid w:val="00C12A25"/>
    <w:rsid w:val="00C21BCE"/>
    <w:rsid w:val="00C23501"/>
    <w:rsid w:val="00C76482"/>
    <w:rsid w:val="00C86C33"/>
    <w:rsid w:val="00C87193"/>
    <w:rsid w:val="00C923BD"/>
    <w:rsid w:val="00CA582E"/>
    <w:rsid w:val="00CA7C7E"/>
    <w:rsid w:val="00CC2403"/>
    <w:rsid w:val="00CC2F9E"/>
    <w:rsid w:val="00CE5ED7"/>
    <w:rsid w:val="00D0029E"/>
    <w:rsid w:val="00D20A2D"/>
    <w:rsid w:val="00D2353E"/>
    <w:rsid w:val="00D3054F"/>
    <w:rsid w:val="00D37592"/>
    <w:rsid w:val="00D56DBF"/>
    <w:rsid w:val="00D67FEE"/>
    <w:rsid w:val="00D7789E"/>
    <w:rsid w:val="00D83175"/>
    <w:rsid w:val="00DC0D4F"/>
    <w:rsid w:val="00DC4D54"/>
    <w:rsid w:val="00DD2A6B"/>
    <w:rsid w:val="00DD499F"/>
    <w:rsid w:val="00E02CA5"/>
    <w:rsid w:val="00E128D3"/>
    <w:rsid w:val="00E21D6A"/>
    <w:rsid w:val="00E410F5"/>
    <w:rsid w:val="00E4428C"/>
    <w:rsid w:val="00E44A03"/>
    <w:rsid w:val="00E7175B"/>
    <w:rsid w:val="00E739E1"/>
    <w:rsid w:val="00EF5131"/>
    <w:rsid w:val="00F32289"/>
    <w:rsid w:val="00F643B0"/>
    <w:rsid w:val="00F64FBF"/>
    <w:rsid w:val="00F770B6"/>
    <w:rsid w:val="00F77F80"/>
    <w:rsid w:val="00F90F2B"/>
    <w:rsid w:val="00F9740E"/>
    <w:rsid w:val="00FB11F6"/>
    <w:rsid w:val="00FC110E"/>
    <w:rsid w:val="00FC1CE3"/>
    <w:rsid w:val="00FC2EDC"/>
    <w:rsid w:val="00FD5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EE93D"/>
  <w15:chartTrackingRefBased/>
  <w15:docId w15:val="{F7CB44D5-B00C-420D-BF0D-EEE58C107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28C"/>
  </w:style>
  <w:style w:type="paragraph" w:styleId="Heading1">
    <w:name w:val="heading 1"/>
    <w:aliases w:val="OET - Heading 1"/>
    <w:basedOn w:val="Normal"/>
    <w:next w:val="Normal"/>
    <w:link w:val="Heading1Char"/>
    <w:qFormat/>
    <w:rsid w:val="00AF09DA"/>
    <w:pPr>
      <w:keepNext/>
      <w:spacing w:before="240" w:after="60" w:line="240" w:lineRule="auto"/>
      <w:outlineLvl w:val="0"/>
    </w:pPr>
    <w:rPr>
      <w:rFonts w:ascii="Arial" w:eastAsia="Times New Roman" w:hAnsi="Arial" w:cs="Arial"/>
      <w:b/>
      <w:bCs/>
      <w:color w:val="ED7D31" w:themeColor="accent2"/>
      <w:kern w:val="32"/>
      <w:sz w:val="32"/>
      <w:szCs w:val="36"/>
    </w:rPr>
  </w:style>
  <w:style w:type="paragraph" w:styleId="Heading2">
    <w:name w:val="heading 2"/>
    <w:aliases w:val="OET - Heading 2"/>
    <w:basedOn w:val="Normal"/>
    <w:next w:val="Normal"/>
    <w:link w:val="Heading2Char"/>
    <w:uiPriority w:val="9"/>
    <w:unhideWhenUsed/>
    <w:qFormat/>
    <w:rsid w:val="00382FA5"/>
    <w:pPr>
      <w:keepNext/>
      <w:keepLines/>
      <w:spacing w:before="40" w:after="0" w:line="240" w:lineRule="auto"/>
      <w:outlineLvl w:val="1"/>
    </w:pPr>
    <w:rPr>
      <w:rFonts w:ascii="Arial" w:eastAsiaTheme="majorEastAsia" w:hAnsi="Arial" w:cstheme="majorBidi"/>
      <w:b/>
      <w:color w:val="FF612B"/>
      <w:sz w:val="26"/>
      <w:szCs w:val="26"/>
    </w:rPr>
  </w:style>
  <w:style w:type="paragraph" w:styleId="Heading3">
    <w:name w:val="heading 3"/>
    <w:basedOn w:val="Normal"/>
    <w:next w:val="Normal"/>
    <w:link w:val="Heading3Char"/>
    <w:uiPriority w:val="9"/>
    <w:unhideWhenUsed/>
    <w:rsid w:val="002B678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CC2F9E"/>
    <w:pPr>
      <w:spacing w:after="0" w:line="240" w:lineRule="auto"/>
    </w:pPr>
    <w:rPr>
      <w:rFonts w:eastAsiaTheme="minorEastAsia"/>
    </w:rPr>
  </w:style>
  <w:style w:type="character" w:customStyle="1" w:styleId="NoSpacingChar">
    <w:name w:val="No Spacing Char"/>
    <w:basedOn w:val="DefaultParagraphFont"/>
    <w:link w:val="NoSpacing"/>
    <w:uiPriority w:val="1"/>
    <w:rsid w:val="00CC2F9E"/>
    <w:rPr>
      <w:rFonts w:eastAsiaTheme="minorEastAsia"/>
    </w:rPr>
  </w:style>
  <w:style w:type="paragraph" w:styleId="Header">
    <w:name w:val="header"/>
    <w:basedOn w:val="Normal"/>
    <w:link w:val="HeaderChar"/>
    <w:uiPriority w:val="99"/>
    <w:unhideWhenUsed/>
    <w:rsid w:val="00CC2F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F9E"/>
  </w:style>
  <w:style w:type="paragraph" w:styleId="Footer">
    <w:name w:val="footer"/>
    <w:basedOn w:val="Normal"/>
    <w:link w:val="FooterChar"/>
    <w:uiPriority w:val="99"/>
    <w:unhideWhenUsed/>
    <w:rsid w:val="00CC2F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F9E"/>
  </w:style>
  <w:style w:type="character" w:customStyle="1" w:styleId="Heading1Char">
    <w:name w:val="Heading 1 Char"/>
    <w:aliases w:val="OET - Heading 1 Char"/>
    <w:basedOn w:val="DefaultParagraphFont"/>
    <w:link w:val="Heading1"/>
    <w:rsid w:val="00AF09DA"/>
    <w:rPr>
      <w:rFonts w:ascii="Arial" w:eastAsia="Times New Roman" w:hAnsi="Arial" w:cs="Arial"/>
      <w:b/>
      <w:bCs/>
      <w:color w:val="ED7D31" w:themeColor="accent2"/>
      <w:kern w:val="32"/>
      <w:sz w:val="32"/>
      <w:szCs w:val="36"/>
    </w:rPr>
  </w:style>
  <w:style w:type="paragraph" w:styleId="TOC1">
    <w:name w:val="toc 1"/>
    <w:basedOn w:val="Normal"/>
    <w:next w:val="Normal"/>
    <w:autoRedefine/>
    <w:uiPriority w:val="39"/>
    <w:semiHidden/>
    <w:unhideWhenUsed/>
    <w:rsid w:val="004D77D1"/>
    <w:pPr>
      <w:spacing w:after="100"/>
    </w:pPr>
  </w:style>
  <w:style w:type="paragraph" w:customStyle="1" w:styleId="OET-BulletList2">
    <w:name w:val="OET - Bullet List 2"/>
    <w:basedOn w:val="Normal"/>
    <w:link w:val="OET-BulletList2Char"/>
    <w:qFormat/>
    <w:rsid w:val="00AF09DA"/>
    <w:pPr>
      <w:numPr>
        <w:numId w:val="1"/>
      </w:numPr>
      <w:spacing w:before="60" w:after="60" w:line="240" w:lineRule="auto"/>
      <w:ind w:left="648" w:hanging="288"/>
      <w:contextualSpacing/>
    </w:pPr>
    <w:rPr>
      <w:rFonts w:ascii="Arial" w:eastAsia="Times New Roman" w:hAnsi="Arial" w:cs="Times New Roman"/>
      <w:color w:val="000000" w:themeColor="text1"/>
      <w:sz w:val="24"/>
      <w:szCs w:val="20"/>
    </w:rPr>
  </w:style>
  <w:style w:type="character" w:customStyle="1" w:styleId="OET-BulletList2Char">
    <w:name w:val="OET - Bullet List 2 Char"/>
    <w:basedOn w:val="DefaultParagraphFont"/>
    <w:link w:val="OET-BulletList2"/>
    <w:rsid w:val="00AF09DA"/>
    <w:rPr>
      <w:rFonts w:ascii="Arial" w:eastAsia="Times New Roman" w:hAnsi="Arial" w:cs="Times New Roman"/>
      <w:color w:val="000000" w:themeColor="text1"/>
      <w:sz w:val="24"/>
      <w:szCs w:val="20"/>
    </w:rPr>
  </w:style>
  <w:style w:type="character" w:styleId="Emphasis">
    <w:name w:val="Emphasis"/>
    <w:aliases w:val="Style OET Emphasis,OET - Emphasis + 13 pt Bold Not Italic,OET - Emphasis"/>
    <w:basedOn w:val="DefaultParagraphFont"/>
    <w:qFormat/>
    <w:rsid w:val="002B6786"/>
    <w:rPr>
      <w:rFonts w:ascii="Arial" w:hAnsi="Arial"/>
      <w:i/>
      <w:iCs/>
      <w:color w:val="ED7D31" w:themeColor="accent2"/>
      <w:sz w:val="26"/>
    </w:rPr>
  </w:style>
  <w:style w:type="character" w:customStyle="1" w:styleId="Heading2Char">
    <w:name w:val="Heading 2 Char"/>
    <w:aliases w:val="OET - Heading 2 Char"/>
    <w:basedOn w:val="DefaultParagraphFont"/>
    <w:link w:val="Heading2"/>
    <w:uiPriority w:val="9"/>
    <w:rsid w:val="00382FA5"/>
    <w:rPr>
      <w:rFonts w:ascii="Arial" w:eastAsiaTheme="majorEastAsia" w:hAnsi="Arial" w:cstheme="majorBidi"/>
      <w:b/>
      <w:color w:val="FF612B"/>
      <w:sz w:val="26"/>
      <w:szCs w:val="26"/>
    </w:rPr>
  </w:style>
  <w:style w:type="character" w:customStyle="1" w:styleId="Heading3Char">
    <w:name w:val="Heading 3 Char"/>
    <w:basedOn w:val="DefaultParagraphFont"/>
    <w:link w:val="Heading3"/>
    <w:uiPriority w:val="9"/>
    <w:rsid w:val="002B6786"/>
    <w:rPr>
      <w:rFonts w:asciiTheme="majorHAnsi" w:eastAsiaTheme="majorEastAsia" w:hAnsiTheme="majorHAnsi" w:cstheme="majorBidi"/>
      <w:color w:val="1F3763" w:themeColor="accent1" w:themeShade="7F"/>
      <w:sz w:val="24"/>
      <w:szCs w:val="24"/>
    </w:rPr>
  </w:style>
  <w:style w:type="paragraph" w:styleId="Title">
    <w:name w:val="Title"/>
    <w:aliases w:val="OET Title"/>
    <w:basedOn w:val="Normal"/>
    <w:next w:val="Normal"/>
    <w:link w:val="TitleChar"/>
    <w:qFormat/>
    <w:rsid w:val="002B678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OET Title Char"/>
    <w:basedOn w:val="DefaultParagraphFont"/>
    <w:link w:val="Title"/>
    <w:rsid w:val="002B6786"/>
    <w:rPr>
      <w:rFonts w:asciiTheme="majorHAnsi" w:eastAsiaTheme="majorEastAsia" w:hAnsiTheme="majorHAnsi" w:cstheme="majorBidi"/>
      <w:spacing w:val="-10"/>
      <w:kern w:val="28"/>
      <w:sz w:val="56"/>
      <w:szCs w:val="56"/>
    </w:rPr>
  </w:style>
  <w:style w:type="character" w:styleId="SubtleEmphasis">
    <w:name w:val="Subtle Emphasis"/>
    <w:aliases w:val="OET Subtle Emphasis"/>
    <w:basedOn w:val="DefaultParagraphFont"/>
    <w:uiPriority w:val="19"/>
    <w:qFormat/>
    <w:rsid w:val="002B6786"/>
    <w:rPr>
      <w:i/>
      <w:iCs/>
      <w:color w:val="404040" w:themeColor="text1" w:themeTint="BF"/>
    </w:rPr>
  </w:style>
  <w:style w:type="character" w:styleId="IntenseEmphasis">
    <w:name w:val="Intense Emphasis"/>
    <w:basedOn w:val="DefaultParagraphFont"/>
    <w:uiPriority w:val="21"/>
    <w:rsid w:val="002B6786"/>
    <w:rPr>
      <w:i/>
      <w:iCs/>
      <w:color w:val="4472C4" w:themeColor="accent1"/>
    </w:rPr>
  </w:style>
  <w:style w:type="character" w:styleId="Strong">
    <w:name w:val="Strong"/>
    <w:basedOn w:val="DefaultParagraphFont"/>
    <w:uiPriority w:val="22"/>
    <w:rsid w:val="002B6786"/>
    <w:rPr>
      <w:b/>
      <w:bCs/>
    </w:rPr>
  </w:style>
  <w:style w:type="paragraph" w:styleId="Quote">
    <w:name w:val="Quote"/>
    <w:basedOn w:val="Normal"/>
    <w:next w:val="Normal"/>
    <w:link w:val="QuoteChar"/>
    <w:uiPriority w:val="29"/>
    <w:rsid w:val="002B678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B6786"/>
    <w:rPr>
      <w:i/>
      <w:iCs/>
      <w:color w:val="404040" w:themeColor="text1" w:themeTint="BF"/>
    </w:rPr>
  </w:style>
  <w:style w:type="paragraph" w:styleId="IntenseQuote">
    <w:name w:val="Intense Quote"/>
    <w:basedOn w:val="Normal"/>
    <w:next w:val="Normal"/>
    <w:link w:val="IntenseQuoteChar"/>
    <w:uiPriority w:val="30"/>
    <w:rsid w:val="002B678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B6786"/>
    <w:rPr>
      <w:i/>
      <w:iCs/>
      <w:color w:val="4472C4" w:themeColor="accent1"/>
    </w:rPr>
  </w:style>
  <w:style w:type="character" w:styleId="SubtleReference">
    <w:name w:val="Subtle Reference"/>
    <w:basedOn w:val="DefaultParagraphFont"/>
    <w:uiPriority w:val="31"/>
    <w:rsid w:val="002B6786"/>
    <w:rPr>
      <w:smallCaps/>
      <w:color w:val="5A5A5A" w:themeColor="text1" w:themeTint="A5"/>
    </w:rPr>
  </w:style>
  <w:style w:type="character" w:styleId="IntenseReference">
    <w:name w:val="Intense Reference"/>
    <w:basedOn w:val="DefaultParagraphFont"/>
    <w:uiPriority w:val="32"/>
    <w:rsid w:val="002B6786"/>
    <w:rPr>
      <w:b/>
      <w:bCs/>
      <w:smallCaps/>
      <w:color w:val="4472C4" w:themeColor="accent1"/>
      <w:spacing w:val="5"/>
    </w:rPr>
  </w:style>
  <w:style w:type="character" w:styleId="BookTitle">
    <w:name w:val="Book Title"/>
    <w:basedOn w:val="DefaultParagraphFont"/>
    <w:uiPriority w:val="33"/>
    <w:rsid w:val="002B6786"/>
    <w:rPr>
      <w:b/>
      <w:bCs/>
      <w:i/>
      <w:iCs/>
      <w:spacing w:val="5"/>
    </w:rPr>
  </w:style>
  <w:style w:type="paragraph" w:styleId="ListParagraph">
    <w:name w:val="List Paragraph"/>
    <w:aliases w:val="OET List Paragraph"/>
    <w:basedOn w:val="Normal"/>
    <w:uiPriority w:val="34"/>
    <w:qFormat/>
    <w:rsid w:val="002B6786"/>
    <w:pPr>
      <w:ind w:left="720"/>
      <w:contextualSpacing/>
    </w:pPr>
  </w:style>
  <w:style w:type="paragraph" w:customStyle="1" w:styleId="OET-NumberedList1">
    <w:name w:val="OET - Numbered List 1"/>
    <w:basedOn w:val="Normal"/>
    <w:link w:val="OET-NumberedList1Char"/>
    <w:qFormat/>
    <w:rsid w:val="005869B6"/>
    <w:pPr>
      <w:numPr>
        <w:numId w:val="2"/>
      </w:numPr>
      <w:spacing w:before="60" w:after="60" w:line="240" w:lineRule="auto"/>
      <w:ind w:left="648" w:hanging="288"/>
      <w:contextualSpacing/>
    </w:pPr>
    <w:rPr>
      <w:rFonts w:ascii="Arial" w:eastAsia="Times New Roman" w:hAnsi="Arial" w:cs="Times New Roman"/>
      <w:color w:val="000000" w:themeColor="text1"/>
      <w:sz w:val="24"/>
      <w:szCs w:val="20"/>
    </w:rPr>
  </w:style>
  <w:style w:type="paragraph" w:customStyle="1" w:styleId="OET-LetterList1">
    <w:name w:val="OET - Letter List 1"/>
    <w:basedOn w:val="OET-NumberedList1"/>
    <w:link w:val="OET-LetterList1Char"/>
    <w:qFormat/>
    <w:rsid w:val="005869B6"/>
    <w:pPr>
      <w:numPr>
        <w:numId w:val="3"/>
      </w:numPr>
      <w:ind w:left="648" w:hanging="288"/>
    </w:pPr>
  </w:style>
  <w:style w:type="character" w:customStyle="1" w:styleId="OET-NumberedList1Char">
    <w:name w:val="OET - Numbered List 1 Char"/>
    <w:basedOn w:val="DefaultParagraphFont"/>
    <w:link w:val="OET-NumberedList1"/>
    <w:rsid w:val="005869B6"/>
    <w:rPr>
      <w:rFonts w:ascii="Arial" w:eastAsia="Times New Roman" w:hAnsi="Arial" w:cs="Times New Roman"/>
      <w:color w:val="000000" w:themeColor="text1"/>
      <w:sz w:val="24"/>
      <w:szCs w:val="20"/>
    </w:rPr>
  </w:style>
  <w:style w:type="character" w:customStyle="1" w:styleId="OET-LetterList1Char">
    <w:name w:val="OET - Letter List 1 Char"/>
    <w:basedOn w:val="OET-NumberedList1Char"/>
    <w:link w:val="OET-LetterList1"/>
    <w:rsid w:val="005869B6"/>
    <w:rPr>
      <w:rFonts w:ascii="Arial" w:eastAsia="Times New Roman" w:hAnsi="Arial" w:cs="Times New Roman"/>
      <w:color w:val="000000" w:themeColor="text1"/>
      <w:sz w:val="24"/>
      <w:szCs w:val="20"/>
    </w:rPr>
  </w:style>
  <w:style w:type="paragraph" w:styleId="TOCHeading">
    <w:name w:val="TOC Heading"/>
    <w:aliases w:val="OET TOC Heading"/>
    <w:basedOn w:val="Heading1"/>
    <w:next w:val="Normal"/>
    <w:uiPriority w:val="39"/>
    <w:unhideWhenUsed/>
    <w:qFormat/>
    <w:rsid w:val="005869B6"/>
    <w:pPr>
      <w:keepLines/>
      <w:spacing w:after="0" w:line="276" w:lineRule="auto"/>
      <w:outlineLvl w:val="9"/>
    </w:pPr>
    <w:rPr>
      <w:rFonts w:eastAsiaTheme="majorEastAsia" w:cstheme="majorBidi"/>
      <w:kern w:val="0"/>
      <w:sz w:val="28"/>
      <w:szCs w:val="28"/>
      <w:lang w:eastAsia="ja-JP"/>
    </w:rPr>
  </w:style>
  <w:style w:type="paragraph" w:customStyle="1" w:styleId="OET-TimeKLP">
    <w:name w:val="OET - Time KLP"/>
    <w:basedOn w:val="Normal"/>
    <w:qFormat/>
    <w:rsid w:val="005869B6"/>
    <w:pPr>
      <w:spacing w:before="60" w:after="60" w:line="240" w:lineRule="auto"/>
    </w:pPr>
    <w:rPr>
      <w:rFonts w:ascii="Arial" w:eastAsia="Times New Roman" w:hAnsi="Arial" w:cs="Times New Roman"/>
      <w:color w:val="ED7D31" w:themeColor="accent2"/>
      <w:szCs w:val="20"/>
    </w:rPr>
  </w:style>
  <w:style w:type="paragraph" w:customStyle="1" w:styleId="OET-TimeTitle">
    <w:name w:val="OET - Time Title"/>
    <w:basedOn w:val="Normal"/>
    <w:qFormat/>
    <w:rsid w:val="005869B6"/>
    <w:pPr>
      <w:spacing w:before="60" w:after="60" w:line="240" w:lineRule="auto"/>
    </w:pPr>
    <w:rPr>
      <w:rFonts w:ascii="Arial" w:eastAsia="Times New Roman" w:hAnsi="Arial" w:cs="Times New Roman"/>
      <w:b/>
      <w:bCs/>
      <w:color w:val="000000" w:themeColor="text1"/>
      <w:sz w:val="32"/>
      <w:szCs w:val="32"/>
    </w:rPr>
  </w:style>
  <w:style w:type="paragraph" w:customStyle="1" w:styleId="OETHeading-NoTOC">
    <w:name w:val="OET Heading - No TOC"/>
    <w:next w:val="Normal"/>
    <w:link w:val="OETHeading-NoTOCChar"/>
    <w:qFormat/>
    <w:rsid w:val="005869B6"/>
    <w:pPr>
      <w:spacing w:after="0" w:line="240" w:lineRule="auto"/>
      <w:ind w:left="144"/>
    </w:pPr>
    <w:rPr>
      <w:rFonts w:asciiTheme="majorHAnsi" w:eastAsiaTheme="majorEastAsia" w:hAnsiTheme="majorHAnsi" w:cs="Arial"/>
      <w:b/>
      <w:bCs/>
      <w:iCs/>
      <w:color w:val="FFFFFF" w:themeColor="background1"/>
      <w:spacing w:val="5"/>
      <w:kern w:val="28"/>
      <w:sz w:val="24"/>
      <w:szCs w:val="26"/>
    </w:rPr>
  </w:style>
  <w:style w:type="character" w:customStyle="1" w:styleId="OETHeading-NoTOCChar">
    <w:name w:val="OET Heading - No TOC Char"/>
    <w:basedOn w:val="DefaultParagraphFont"/>
    <w:link w:val="OETHeading-NoTOC"/>
    <w:rsid w:val="005869B6"/>
    <w:rPr>
      <w:rFonts w:asciiTheme="majorHAnsi" w:eastAsiaTheme="majorEastAsia" w:hAnsiTheme="majorHAnsi" w:cs="Arial"/>
      <w:b/>
      <w:bCs/>
      <w:iCs/>
      <w:color w:val="FFFFFF" w:themeColor="background1"/>
      <w:spacing w:val="5"/>
      <w:kern w:val="28"/>
      <w:sz w:val="24"/>
      <w:szCs w:val="26"/>
    </w:rPr>
  </w:style>
  <w:style w:type="paragraph" w:styleId="Subtitle">
    <w:name w:val="Subtitle"/>
    <w:aliases w:val="OET Subtitle"/>
    <w:basedOn w:val="Normal"/>
    <w:next w:val="Normal"/>
    <w:link w:val="SubtitleChar"/>
    <w:qFormat/>
    <w:rsid w:val="005869B6"/>
    <w:pPr>
      <w:numPr>
        <w:ilvl w:val="1"/>
      </w:numPr>
      <w:spacing w:before="60" w:after="60" w:line="240" w:lineRule="auto"/>
    </w:pPr>
    <w:rPr>
      <w:rFonts w:ascii="Arial" w:eastAsiaTheme="majorEastAsia" w:hAnsi="Arial" w:cstheme="majorBidi"/>
      <w:i/>
      <w:iCs/>
      <w:color w:val="4B4D4F"/>
      <w:spacing w:val="15"/>
      <w:kern w:val="28"/>
      <w:sz w:val="24"/>
      <w:szCs w:val="52"/>
    </w:rPr>
  </w:style>
  <w:style w:type="character" w:customStyle="1" w:styleId="SubtitleChar">
    <w:name w:val="Subtitle Char"/>
    <w:aliases w:val="OET Subtitle Char"/>
    <w:basedOn w:val="DefaultParagraphFont"/>
    <w:link w:val="Subtitle"/>
    <w:rsid w:val="005869B6"/>
    <w:rPr>
      <w:rFonts w:ascii="Arial" w:eastAsiaTheme="majorEastAsia" w:hAnsi="Arial" w:cstheme="majorBidi"/>
      <w:i/>
      <w:iCs/>
      <w:color w:val="4B4D4F"/>
      <w:spacing w:val="15"/>
      <w:kern w:val="28"/>
      <w:sz w:val="24"/>
      <w:szCs w:val="52"/>
    </w:rPr>
  </w:style>
  <w:style w:type="paragraph" w:customStyle="1" w:styleId="OETAltScript">
    <w:name w:val="OET Alt Script"/>
    <w:basedOn w:val="Normal"/>
    <w:qFormat/>
    <w:rsid w:val="005869B6"/>
    <w:pPr>
      <w:spacing w:before="60" w:after="60" w:line="240" w:lineRule="auto"/>
    </w:pPr>
    <w:rPr>
      <w:rFonts w:ascii="Segoe Script" w:eastAsia="Times New Roman" w:hAnsi="Segoe Script" w:cs="Times New Roman"/>
      <w:sz w:val="20"/>
      <w:szCs w:val="24"/>
    </w:rPr>
  </w:style>
  <w:style w:type="paragraph" w:customStyle="1" w:styleId="OETAltPrint">
    <w:name w:val="OET Alt Print"/>
    <w:basedOn w:val="Normal"/>
    <w:qFormat/>
    <w:rsid w:val="005869B6"/>
    <w:pPr>
      <w:spacing w:before="60" w:after="60" w:line="240" w:lineRule="auto"/>
    </w:pPr>
    <w:rPr>
      <w:rFonts w:ascii="Segoe Print" w:eastAsia="Times New Roman" w:hAnsi="Segoe Print" w:cs="Times New Roman"/>
      <w:sz w:val="20"/>
      <w:szCs w:val="24"/>
    </w:rPr>
  </w:style>
  <w:style w:type="paragraph" w:customStyle="1" w:styleId="Bullet2">
    <w:name w:val="Bullet 2"/>
    <w:basedOn w:val="Normal"/>
    <w:rsid w:val="008C1E1A"/>
    <w:pPr>
      <w:numPr>
        <w:ilvl w:val="1"/>
        <w:numId w:val="4"/>
      </w:numPr>
      <w:tabs>
        <w:tab w:val="clear" w:pos="1800"/>
      </w:tabs>
      <w:spacing w:before="60" w:after="60" w:line="240" w:lineRule="auto"/>
      <w:ind w:left="1094" w:hanging="288"/>
    </w:pPr>
    <w:rPr>
      <w:rFonts w:ascii="Arial" w:eastAsia="Times New Roman" w:hAnsi="Arial" w:cs="Times New Roman"/>
      <w:szCs w:val="24"/>
    </w:rPr>
  </w:style>
  <w:style w:type="numbering" w:customStyle="1" w:styleId="OET-Numberlist">
    <w:name w:val="OET - Number list"/>
    <w:uiPriority w:val="99"/>
    <w:rsid w:val="00344E60"/>
    <w:pPr>
      <w:numPr>
        <w:numId w:val="5"/>
      </w:numPr>
    </w:pPr>
  </w:style>
  <w:style w:type="paragraph" w:customStyle="1" w:styleId="OETHeading3">
    <w:name w:val="OET Heading 3"/>
    <w:next w:val="Normal"/>
    <w:qFormat/>
    <w:rsid w:val="00344E60"/>
    <w:pPr>
      <w:spacing w:after="0" w:line="240" w:lineRule="auto"/>
      <w:ind w:left="144"/>
    </w:pPr>
    <w:rPr>
      <w:rFonts w:asciiTheme="majorHAnsi" w:eastAsia="Times New Roman" w:hAnsiTheme="majorHAnsi" w:cs="Arial"/>
      <w:b/>
      <w:bCs/>
      <w:color w:val="FFFFFF" w:themeColor="background1"/>
      <w:spacing w:val="5"/>
      <w:kern w:val="28"/>
      <w:sz w:val="24"/>
      <w:szCs w:val="26"/>
    </w:rPr>
  </w:style>
  <w:style w:type="character" w:styleId="PlaceholderText">
    <w:name w:val="Placeholder Text"/>
    <w:basedOn w:val="DefaultParagraphFont"/>
    <w:uiPriority w:val="99"/>
    <w:semiHidden/>
    <w:rsid w:val="0096787D"/>
    <w:rPr>
      <w:color w:val="808080"/>
    </w:rPr>
  </w:style>
  <w:style w:type="character" w:styleId="Hyperlink">
    <w:name w:val="Hyperlink"/>
    <w:basedOn w:val="DefaultParagraphFont"/>
    <w:uiPriority w:val="99"/>
    <w:unhideWhenUsed/>
    <w:rsid w:val="00997DDE"/>
    <w:rPr>
      <w:color w:val="0563C1" w:themeColor="hyperlink"/>
      <w:u w:val="single"/>
    </w:rPr>
  </w:style>
  <w:style w:type="paragraph" w:styleId="TOC3">
    <w:name w:val="toc 3"/>
    <w:basedOn w:val="Normal"/>
    <w:next w:val="Normal"/>
    <w:autoRedefine/>
    <w:uiPriority w:val="39"/>
    <w:unhideWhenUsed/>
    <w:rsid w:val="00997DDE"/>
    <w:pPr>
      <w:spacing w:after="100"/>
      <w:ind w:left="440"/>
    </w:pPr>
  </w:style>
  <w:style w:type="character" w:styleId="UnresolvedMention">
    <w:name w:val="Unresolved Mention"/>
    <w:basedOn w:val="DefaultParagraphFont"/>
    <w:uiPriority w:val="99"/>
    <w:semiHidden/>
    <w:unhideWhenUsed/>
    <w:rsid w:val="0066598C"/>
    <w:rPr>
      <w:color w:val="605E5C"/>
      <w:shd w:val="clear" w:color="auto" w:fill="E1DFDD"/>
    </w:rPr>
  </w:style>
  <w:style w:type="table" w:styleId="TableGrid">
    <w:name w:val="Table Grid"/>
    <w:basedOn w:val="TableNormal"/>
    <w:uiPriority w:val="39"/>
    <w:rsid w:val="00C06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4961"/>
    <w:rPr>
      <w:sz w:val="16"/>
      <w:szCs w:val="16"/>
    </w:rPr>
  </w:style>
  <w:style w:type="paragraph" w:styleId="CommentText">
    <w:name w:val="annotation text"/>
    <w:basedOn w:val="Normal"/>
    <w:link w:val="CommentTextChar"/>
    <w:uiPriority w:val="99"/>
    <w:unhideWhenUsed/>
    <w:rsid w:val="00954961"/>
    <w:pPr>
      <w:spacing w:line="240" w:lineRule="auto"/>
    </w:pPr>
    <w:rPr>
      <w:sz w:val="20"/>
      <w:szCs w:val="20"/>
    </w:rPr>
  </w:style>
  <w:style w:type="character" w:customStyle="1" w:styleId="CommentTextChar">
    <w:name w:val="Comment Text Char"/>
    <w:basedOn w:val="DefaultParagraphFont"/>
    <w:link w:val="CommentText"/>
    <w:uiPriority w:val="99"/>
    <w:rsid w:val="00954961"/>
    <w:rPr>
      <w:sz w:val="20"/>
      <w:szCs w:val="20"/>
    </w:rPr>
  </w:style>
  <w:style w:type="paragraph" w:styleId="CommentSubject">
    <w:name w:val="annotation subject"/>
    <w:basedOn w:val="CommentText"/>
    <w:next w:val="CommentText"/>
    <w:link w:val="CommentSubjectChar"/>
    <w:uiPriority w:val="99"/>
    <w:semiHidden/>
    <w:unhideWhenUsed/>
    <w:rsid w:val="00954961"/>
    <w:rPr>
      <w:b/>
      <w:bCs/>
    </w:rPr>
  </w:style>
  <w:style w:type="character" w:customStyle="1" w:styleId="CommentSubjectChar">
    <w:name w:val="Comment Subject Char"/>
    <w:basedOn w:val="CommentTextChar"/>
    <w:link w:val="CommentSubject"/>
    <w:uiPriority w:val="99"/>
    <w:semiHidden/>
    <w:rsid w:val="00954961"/>
    <w:rPr>
      <w:b/>
      <w:bCs/>
      <w:sz w:val="20"/>
      <w:szCs w:val="20"/>
    </w:rPr>
  </w:style>
  <w:style w:type="paragraph" w:styleId="NormalWeb">
    <w:name w:val="Normal (Web)"/>
    <w:basedOn w:val="Normal"/>
    <w:uiPriority w:val="99"/>
    <w:semiHidden/>
    <w:unhideWhenUsed/>
    <w:rsid w:val="00B67E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7451">
      <w:bodyDiv w:val="1"/>
      <w:marLeft w:val="0"/>
      <w:marRight w:val="0"/>
      <w:marTop w:val="0"/>
      <w:marBottom w:val="0"/>
      <w:divBdr>
        <w:top w:val="none" w:sz="0" w:space="0" w:color="auto"/>
        <w:left w:val="none" w:sz="0" w:space="0" w:color="auto"/>
        <w:bottom w:val="none" w:sz="0" w:space="0" w:color="auto"/>
        <w:right w:val="none" w:sz="0" w:space="0" w:color="auto"/>
      </w:divBdr>
    </w:div>
    <w:div w:id="89013950">
      <w:bodyDiv w:val="1"/>
      <w:marLeft w:val="0"/>
      <w:marRight w:val="0"/>
      <w:marTop w:val="0"/>
      <w:marBottom w:val="0"/>
      <w:divBdr>
        <w:top w:val="none" w:sz="0" w:space="0" w:color="auto"/>
        <w:left w:val="none" w:sz="0" w:space="0" w:color="auto"/>
        <w:bottom w:val="none" w:sz="0" w:space="0" w:color="auto"/>
        <w:right w:val="none" w:sz="0" w:space="0" w:color="auto"/>
      </w:divBdr>
      <w:divsChild>
        <w:div w:id="971138353">
          <w:marLeft w:val="274"/>
          <w:marRight w:val="0"/>
          <w:marTop w:val="60"/>
          <w:marBottom w:val="60"/>
          <w:divBdr>
            <w:top w:val="none" w:sz="0" w:space="0" w:color="auto"/>
            <w:left w:val="none" w:sz="0" w:space="0" w:color="auto"/>
            <w:bottom w:val="none" w:sz="0" w:space="0" w:color="auto"/>
            <w:right w:val="none" w:sz="0" w:space="0" w:color="auto"/>
          </w:divBdr>
        </w:div>
        <w:div w:id="386146584">
          <w:marLeft w:val="720"/>
          <w:marRight w:val="0"/>
          <w:marTop w:val="60"/>
          <w:marBottom w:val="60"/>
          <w:divBdr>
            <w:top w:val="none" w:sz="0" w:space="0" w:color="auto"/>
            <w:left w:val="none" w:sz="0" w:space="0" w:color="auto"/>
            <w:bottom w:val="none" w:sz="0" w:space="0" w:color="auto"/>
            <w:right w:val="none" w:sz="0" w:space="0" w:color="auto"/>
          </w:divBdr>
        </w:div>
        <w:div w:id="1411348520">
          <w:marLeft w:val="720"/>
          <w:marRight w:val="0"/>
          <w:marTop w:val="60"/>
          <w:marBottom w:val="60"/>
          <w:divBdr>
            <w:top w:val="none" w:sz="0" w:space="0" w:color="auto"/>
            <w:left w:val="none" w:sz="0" w:space="0" w:color="auto"/>
            <w:bottom w:val="none" w:sz="0" w:space="0" w:color="auto"/>
            <w:right w:val="none" w:sz="0" w:space="0" w:color="auto"/>
          </w:divBdr>
        </w:div>
        <w:div w:id="1366634182">
          <w:marLeft w:val="720"/>
          <w:marRight w:val="0"/>
          <w:marTop w:val="60"/>
          <w:marBottom w:val="60"/>
          <w:divBdr>
            <w:top w:val="none" w:sz="0" w:space="0" w:color="auto"/>
            <w:left w:val="none" w:sz="0" w:space="0" w:color="auto"/>
            <w:bottom w:val="none" w:sz="0" w:space="0" w:color="auto"/>
            <w:right w:val="none" w:sz="0" w:space="0" w:color="auto"/>
          </w:divBdr>
        </w:div>
        <w:div w:id="1357000681">
          <w:marLeft w:val="720"/>
          <w:marRight w:val="0"/>
          <w:marTop w:val="60"/>
          <w:marBottom w:val="60"/>
          <w:divBdr>
            <w:top w:val="none" w:sz="0" w:space="0" w:color="auto"/>
            <w:left w:val="none" w:sz="0" w:space="0" w:color="auto"/>
            <w:bottom w:val="none" w:sz="0" w:space="0" w:color="auto"/>
            <w:right w:val="none" w:sz="0" w:space="0" w:color="auto"/>
          </w:divBdr>
        </w:div>
        <w:div w:id="173694582">
          <w:marLeft w:val="720"/>
          <w:marRight w:val="0"/>
          <w:marTop w:val="60"/>
          <w:marBottom w:val="60"/>
          <w:divBdr>
            <w:top w:val="none" w:sz="0" w:space="0" w:color="auto"/>
            <w:left w:val="none" w:sz="0" w:space="0" w:color="auto"/>
            <w:bottom w:val="none" w:sz="0" w:space="0" w:color="auto"/>
            <w:right w:val="none" w:sz="0" w:space="0" w:color="auto"/>
          </w:divBdr>
        </w:div>
      </w:divsChild>
    </w:div>
    <w:div w:id="94711428">
      <w:bodyDiv w:val="1"/>
      <w:marLeft w:val="0"/>
      <w:marRight w:val="0"/>
      <w:marTop w:val="0"/>
      <w:marBottom w:val="0"/>
      <w:divBdr>
        <w:top w:val="none" w:sz="0" w:space="0" w:color="auto"/>
        <w:left w:val="none" w:sz="0" w:space="0" w:color="auto"/>
        <w:bottom w:val="none" w:sz="0" w:space="0" w:color="auto"/>
        <w:right w:val="none" w:sz="0" w:space="0" w:color="auto"/>
      </w:divBdr>
      <w:divsChild>
        <w:div w:id="2042968620">
          <w:marLeft w:val="274"/>
          <w:marRight w:val="0"/>
          <w:marTop w:val="60"/>
          <w:marBottom w:val="60"/>
          <w:divBdr>
            <w:top w:val="none" w:sz="0" w:space="0" w:color="auto"/>
            <w:left w:val="none" w:sz="0" w:space="0" w:color="auto"/>
            <w:bottom w:val="none" w:sz="0" w:space="0" w:color="auto"/>
            <w:right w:val="none" w:sz="0" w:space="0" w:color="auto"/>
          </w:divBdr>
        </w:div>
        <w:div w:id="1733653472">
          <w:marLeft w:val="274"/>
          <w:marRight w:val="0"/>
          <w:marTop w:val="60"/>
          <w:marBottom w:val="60"/>
          <w:divBdr>
            <w:top w:val="none" w:sz="0" w:space="0" w:color="auto"/>
            <w:left w:val="none" w:sz="0" w:space="0" w:color="auto"/>
            <w:bottom w:val="none" w:sz="0" w:space="0" w:color="auto"/>
            <w:right w:val="none" w:sz="0" w:space="0" w:color="auto"/>
          </w:divBdr>
        </w:div>
        <w:div w:id="1592163084">
          <w:marLeft w:val="274"/>
          <w:marRight w:val="0"/>
          <w:marTop w:val="60"/>
          <w:marBottom w:val="60"/>
          <w:divBdr>
            <w:top w:val="none" w:sz="0" w:space="0" w:color="auto"/>
            <w:left w:val="none" w:sz="0" w:space="0" w:color="auto"/>
            <w:bottom w:val="none" w:sz="0" w:space="0" w:color="auto"/>
            <w:right w:val="none" w:sz="0" w:space="0" w:color="auto"/>
          </w:divBdr>
        </w:div>
        <w:div w:id="231165950">
          <w:marLeft w:val="720"/>
          <w:marRight w:val="0"/>
          <w:marTop w:val="60"/>
          <w:marBottom w:val="60"/>
          <w:divBdr>
            <w:top w:val="none" w:sz="0" w:space="0" w:color="auto"/>
            <w:left w:val="none" w:sz="0" w:space="0" w:color="auto"/>
            <w:bottom w:val="none" w:sz="0" w:space="0" w:color="auto"/>
            <w:right w:val="none" w:sz="0" w:space="0" w:color="auto"/>
          </w:divBdr>
        </w:div>
        <w:div w:id="1499996410">
          <w:marLeft w:val="1166"/>
          <w:marRight w:val="0"/>
          <w:marTop w:val="60"/>
          <w:marBottom w:val="60"/>
          <w:divBdr>
            <w:top w:val="none" w:sz="0" w:space="0" w:color="auto"/>
            <w:left w:val="none" w:sz="0" w:space="0" w:color="auto"/>
            <w:bottom w:val="none" w:sz="0" w:space="0" w:color="auto"/>
            <w:right w:val="none" w:sz="0" w:space="0" w:color="auto"/>
          </w:divBdr>
        </w:div>
        <w:div w:id="773283164">
          <w:marLeft w:val="1166"/>
          <w:marRight w:val="0"/>
          <w:marTop w:val="60"/>
          <w:marBottom w:val="60"/>
          <w:divBdr>
            <w:top w:val="none" w:sz="0" w:space="0" w:color="auto"/>
            <w:left w:val="none" w:sz="0" w:space="0" w:color="auto"/>
            <w:bottom w:val="none" w:sz="0" w:space="0" w:color="auto"/>
            <w:right w:val="none" w:sz="0" w:space="0" w:color="auto"/>
          </w:divBdr>
        </w:div>
        <w:div w:id="1314675327">
          <w:marLeft w:val="1166"/>
          <w:marRight w:val="0"/>
          <w:marTop w:val="60"/>
          <w:marBottom w:val="60"/>
          <w:divBdr>
            <w:top w:val="none" w:sz="0" w:space="0" w:color="auto"/>
            <w:left w:val="none" w:sz="0" w:space="0" w:color="auto"/>
            <w:bottom w:val="none" w:sz="0" w:space="0" w:color="auto"/>
            <w:right w:val="none" w:sz="0" w:space="0" w:color="auto"/>
          </w:divBdr>
        </w:div>
        <w:div w:id="321010795">
          <w:marLeft w:val="1166"/>
          <w:marRight w:val="0"/>
          <w:marTop w:val="60"/>
          <w:marBottom w:val="60"/>
          <w:divBdr>
            <w:top w:val="none" w:sz="0" w:space="0" w:color="auto"/>
            <w:left w:val="none" w:sz="0" w:space="0" w:color="auto"/>
            <w:bottom w:val="none" w:sz="0" w:space="0" w:color="auto"/>
            <w:right w:val="none" w:sz="0" w:space="0" w:color="auto"/>
          </w:divBdr>
        </w:div>
        <w:div w:id="1621960184">
          <w:marLeft w:val="1166"/>
          <w:marRight w:val="0"/>
          <w:marTop w:val="60"/>
          <w:marBottom w:val="60"/>
          <w:divBdr>
            <w:top w:val="none" w:sz="0" w:space="0" w:color="auto"/>
            <w:left w:val="none" w:sz="0" w:space="0" w:color="auto"/>
            <w:bottom w:val="none" w:sz="0" w:space="0" w:color="auto"/>
            <w:right w:val="none" w:sz="0" w:space="0" w:color="auto"/>
          </w:divBdr>
        </w:div>
        <w:div w:id="134572904">
          <w:marLeft w:val="1166"/>
          <w:marRight w:val="0"/>
          <w:marTop w:val="60"/>
          <w:marBottom w:val="60"/>
          <w:divBdr>
            <w:top w:val="none" w:sz="0" w:space="0" w:color="auto"/>
            <w:left w:val="none" w:sz="0" w:space="0" w:color="auto"/>
            <w:bottom w:val="none" w:sz="0" w:space="0" w:color="auto"/>
            <w:right w:val="none" w:sz="0" w:space="0" w:color="auto"/>
          </w:divBdr>
        </w:div>
        <w:div w:id="657227229">
          <w:marLeft w:val="274"/>
          <w:marRight w:val="0"/>
          <w:marTop w:val="60"/>
          <w:marBottom w:val="60"/>
          <w:divBdr>
            <w:top w:val="none" w:sz="0" w:space="0" w:color="auto"/>
            <w:left w:val="none" w:sz="0" w:space="0" w:color="auto"/>
            <w:bottom w:val="none" w:sz="0" w:space="0" w:color="auto"/>
            <w:right w:val="none" w:sz="0" w:space="0" w:color="auto"/>
          </w:divBdr>
        </w:div>
        <w:div w:id="1323705525">
          <w:marLeft w:val="720"/>
          <w:marRight w:val="0"/>
          <w:marTop w:val="60"/>
          <w:marBottom w:val="60"/>
          <w:divBdr>
            <w:top w:val="none" w:sz="0" w:space="0" w:color="auto"/>
            <w:left w:val="none" w:sz="0" w:space="0" w:color="auto"/>
            <w:bottom w:val="none" w:sz="0" w:space="0" w:color="auto"/>
            <w:right w:val="none" w:sz="0" w:space="0" w:color="auto"/>
          </w:divBdr>
        </w:div>
        <w:div w:id="871846224">
          <w:marLeft w:val="274"/>
          <w:marRight w:val="0"/>
          <w:marTop w:val="60"/>
          <w:marBottom w:val="60"/>
          <w:divBdr>
            <w:top w:val="none" w:sz="0" w:space="0" w:color="auto"/>
            <w:left w:val="none" w:sz="0" w:space="0" w:color="auto"/>
            <w:bottom w:val="none" w:sz="0" w:space="0" w:color="auto"/>
            <w:right w:val="none" w:sz="0" w:space="0" w:color="auto"/>
          </w:divBdr>
        </w:div>
      </w:divsChild>
    </w:div>
    <w:div w:id="136383628">
      <w:bodyDiv w:val="1"/>
      <w:marLeft w:val="0"/>
      <w:marRight w:val="0"/>
      <w:marTop w:val="0"/>
      <w:marBottom w:val="0"/>
      <w:divBdr>
        <w:top w:val="none" w:sz="0" w:space="0" w:color="auto"/>
        <w:left w:val="none" w:sz="0" w:space="0" w:color="auto"/>
        <w:bottom w:val="none" w:sz="0" w:space="0" w:color="auto"/>
        <w:right w:val="none" w:sz="0" w:space="0" w:color="auto"/>
      </w:divBdr>
      <w:divsChild>
        <w:div w:id="1998610934">
          <w:marLeft w:val="274"/>
          <w:marRight w:val="0"/>
          <w:marTop w:val="60"/>
          <w:marBottom w:val="60"/>
          <w:divBdr>
            <w:top w:val="none" w:sz="0" w:space="0" w:color="auto"/>
            <w:left w:val="none" w:sz="0" w:space="0" w:color="auto"/>
            <w:bottom w:val="none" w:sz="0" w:space="0" w:color="auto"/>
            <w:right w:val="none" w:sz="0" w:space="0" w:color="auto"/>
          </w:divBdr>
        </w:div>
        <w:div w:id="948975280">
          <w:marLeft w:val="274"/>
          <w:marRight w:val="0"/>
          <w:marTop w:val="60"/>
          <w:marBottom w:val="60"/>
          <w:divBdr>
            <w:top w:val="none" w:sz="0" w:space="0" w:color="auto"/>
            <w:left w:val="none" w:sz="0" w:space="0" w:color="auto"/>
            <w:bottom w:val="none" w:sz="0" w:space="0" w:color="auto"/>
            <w:right w:val="none" w:sz="0" w:space="0" w:color="auto"/>
          </w:divBdr>
        </w:div>
        <w:div w:id="335233745">
          <w:marLeft w:val="274"/>
          <w:marRight w:val="0"/>
          <w:marTop w:val="60"/>
          <w:marBottom w:val="60"/>
          <w:divBdr>
            <w:top w:val="none" w:sz="0" w:space="0" w:color="auto"/>
            <w:left w:val="none" w:sz="0" w:space="0" w:color="auto"/>
            <w:bottom w:val="none" w:sz="0" w:space="0" w:color="auto"/>
            <w:right w:val="none" w:sz="0" w:space="0" w:color="auto"/>
          </w:divBdr>
        </w:div>
        <w:div w:id="1528761113">
          <w:marLeft w:val="720"/>
          <w:marRight w:val="0"/>
          <w:marTop w:val="60"/>
          <w:marBottom w:val="60"/>
          <w:divBdr>
            <w:top w:val="none" w:sz="0" w:space="0" w:color="auto"/>
            <w:left w:val="none" w:sz="0" w:space="0" w:color="auto"/>
            <w:bottom w:val="none" w:sz="0" w:space="0" w:color="auto"/>
            <w:right w:val="none" w:sz="0" w:space="0" w:color="auto"/>
          </w:divBdr>
        </w:div>
        <w:div w:id="416292254">
          <w:marLeft w:val="720"/>
          <w:marRight w:val="0"/>
          <w:marTop w:val="60"/>
          <w:marBottom w:val="60"/>
          <w:divBdr>
            <w:top w:val="none" w:sz="0" w:space="0" w:color="auto"/>
            <w:left w:val="none" w:sz="0" w:space="0" w:color="auto"/>
            <w:bottom w:val="none" w:sz="0" w:space="0" w:color="auto"/>
            <w:right w:val="none" w:sz="0" w:space="0" w:color="auto"/>
          </w:divBdr>
        </w:div>
        <w:div w:id="589122822">
          <w:marLeft w:val="720"/>
          <w:marRight w:val="0"/>
          <w:marTop w:val="60"/>
          <w:marBottom w:val="60"/>
          <w:divBdr>
            <w:top w:val="none" w:sz="0" w:space="0" w:color="auto"/>
            <w:left w:val="none" w:sz="0" w:space="0" w:color="auto"/>
            <w:bottom w:val="none" w:sz="0" w:space="0" w:color="auto"/>
            <w:right w:val="none" w:sz="0" w:space="0" w:color="auto"/>
          </w:divBdr>
        </w:div>
      </w:divsChild>
    </w:div>
    <w:div w:id="151213559">
      <w:bodyDiv w:val="1"/>
      <w:marLeft w:val="0"/>
      <w:marRight w:val="0"/>
      <w:marTop w:val="0"/>
      <w:marBottom w:val="0"/>
      <w:divBdr>
        <w:top w:val="none" w:sz="0" w:space="0" w:color="auto"/>
        <w:left w:val="none" w:sz="0" w:space="0" w:color="auto"/>
        <w:bottom w:val="none" w:sz="0" w:space="0" w:color="auto"/>
        <w:right w:val="none" w:sz="0" w:space="0" w:color="auto"/>
      </w:divBdr>
      <w:divsChild>
        <w:div w:id="224419016">
          <w:marLeft w:val="274"/>
          <w:marRight w:val="0"/>
          <w:marTop w:val="60"/>
          <w:marBottom w:val="60"/>
          <w:divBdr>
            <w:top w:val="none" w:sz="0" w:space="0" w:color="auto"/>
            <w:left w:val="none" w:sz="0" w:space="0" w:color="auto"/>
            <w:bottom w:val="none" w:sz="0" w:space="0" w:color="auto"/>
            <w:right w:val="none" w:sz="0" w:space="0" w:color="auto"/>
          </w:divBdr>
        </w:div>
      </w:divsChild>
    </w:div>
    <w:div w:id="158811476">
      <w:bodyDiv w:val="1"/>
      <w:marLeft w:val="0"/>
      <w:marRight w:val="0"/>
      <w:marTop w:val="0"/>
      <w:marBottom w:val="0"/>
      <w:divBdr>
        <w:top w:val="none" w:sz="0" w:space="0" w:color="auto"/>
        <w:left w:val="none" w:sz="0" w:space="0" w:color="auto"/>
        <w:bottom w:val="none" w:sz="0" w:space="0" w:color="auto"/>
        <w:right w:val="none" w:sz="0" w:space="0" w:color="auto"/>
      </w:divBdr>
      <w:divsChild>
        <w:div w:id="943806597">
          <w:marLeft w:val="274"/>
          <w:marRight w:val="0"/>
          <w:marTop w:val="60"/>
          <w:marBottom w:val="60"/>
          <w:divBdr>
            <w:top w:val="none" w:sz="0" w:space="0" w:color="auto"/>
            <w:left w:val="none" w:sz="0" w:space="0" w:color="auto"/>
            <w:bottom w:val="none" w:sz="0" w:space="0" w:color="auto"/>
            <w:right w:val="none" w:sz="0" w:space="0" w:color="auto"/>
          </w:divBdr>
        </w:div>
      </w:divsChild>
    </w:div>
    <w:div w:id="194856600">
      <w:bodyDiv w:val="1"/>
      <w:marLeft w:val="0"/>
      <w:marRight w:val="0"/>
      <w:marTop w:val="0"/>
      <w:marBottom w:val="0"/>
      <w:divBdr>
        <w:top w:val="none" w:sz="0" w:space="0" w:color="auto"/>
        <w:left w:val="none" w:sz="0" w:space="0" w:color="auto"/>
        <w:bottom w:val="none" w:sz="0" w:space="0" w:color="auto"/>
        <w:right w:val="none" w:sz="0" w:space="0" w:color="auto"/>
      </w:divBdr>
      <w:divsChild>
        <w:div w:id="1069617822">
          <w:marLeft w:val="274"/>
          <w:marRight w:val="0"/>
          <w:marTop w:val="60"/>
          <w:marBottom w:val="60"/>
          <w:divBdr>
            <w:top w:val="none" w:sz="0" w:space="0" w:color="auto"/>
            <w:left w:val="none" w:sz="0" w:space="0" w:color="auto"/>
            <w:bottom w:val="none" w:sz="0" w:space="0" w:color="auto"/>
            <w:right w:val="none" w:sz="0" w:space="0" w:color="auto"/>
          </w:divBdr>
        </w:div>
        <w:div w:id="1331907496">
          <w:marLeft w:val="274"/>
          <w:marRight w:val="0"/>
          <w:marTop w:val="60"/>
          <w:marBottom w:val="60"/>
          <w:divBdr>
            <w:top w:val="none" w:sz="0" w:space="0" w:color="auto"/>
            <w:left w:val="none" w:sz="0" w:space="0" w:color="auto"/>
            <w:bottom w:val="none" w:sz="0" w:space="0" w:color="auto"/>
            <w:right w:val="none" w:sz="0" w:space="0" w:color="auto"/>
          </w:divBdr>
        </w:div>
        <w:div w:id="1406680132">
          <w:marLeft w:val="274"/>
          <w:marRight w:val="0"/>
          <w:marTop w:val="60"/>
          <w:marBottom w:val="60"/>
          <w:divBdr>
            <w:top w:val="none" w:sz="0" w:space="0" w:color="auto"/>
            <w:left w:val="none" w:sz="0" w:space="0" w:color="auto"/>
            <w:bottom w:val="none" w:sz="0" w:space="0" w:color="auto"/>
            <w:right w:val="none" w:sz="0" w:space="0" w:color="auto"/>
          </w:divBdr>
        </w:div>
        <w:div w:id="1051033379">
          <w:marLeft w:val="720"/>
          <w:marRight w:val="0"/>
          <w:marTop w:val="60"/>
          <w:marBottom w:val="60"/>
          <w:divBdr>
            <w:top w:val="none" w:sz="0" w:space="0" w:color="auto"/>
            <w:left w:val="none" w:sz="0" w:space="0" w:color="auto"/>
            <w:bottom w:val="none" w:sz="0" w:space="0" w:color="auto"/>
            <w:right w:val="none" w:sz="0" w:space="0" w:color="auto"/>
          </w:divBdr>
        </w:div>
        <w:div w:id="886258712">
          <w:marLeft w:val="720"/>
          <w:marRight w:val="0"/>
          <w:marTop w:val="60"/>
          <w:marBottom w:val="60"/>
          <w:divBdr>
            <w:top w:val="none" w:sz="0" w:space="0" w:color="auto"/>
            <w:left w:val="none" w:sz="0" w:space="0" w:color="auto"/>
            <w:bottom w:val="none" w:sz="0" w:space="0" w:color="auto"/>
            <w:right w:val="none" w:sz="0" w:space="0" w:color="auto"/>
          </w:divBdr>
        </w:div>
        <w:div w:id="556281821">
          <w:marLeft w:val="720"/>
          <w:marRight w:val="0"/>
          <w:marTop w:val="60"/>
          <w:marBottom w:val="60"/>
          <w:divBdr>
            <w:top w:val="none" w:sz="0" w:space="0" w:color="auto"/>
            <w:left w:val="none" w:sz="0" w:space="0" w:color="auto"/>
            <w:bottom w:val="none" w:sz="0" w:space="0" w:color="auto"/>
            <w:right w:val="none" w:sz="0" w:space="0" w:color="auto"/>
          </w:divBdr>
        </w:div>
        <w:div w:id="24252819">
          <w:marLeft w:val="720"/>
          <w:marRight w:val="0"/>
          <w:marTop w:val="60"/>
          <w:marBottom w:val="60"/>
          <w:divBdr>
            <w:top w:val="none" w:sz="0" w:space="0" w:color="auto"/>
            <w:left w:val="none" w:sz="0" w:space="0" w:color="auto"/>
            <w:bottom w:val="none" w:sz="0" w:space="0" w:color="auto"/>
            <w:right w:val="none" w:sz="0" w:space="0" w:color="auto"/>
          </w:divBdr>
        </w:div>
        <w:div w:id="206534104">
          <w:marLeft w:val="274"/>
          <w:marRight w:val="0"/>
          <w:marTop w:val="60"/>
          <w:marBottom w:val="60"/>
          <w:divBdr>
            <w:top w:val="none" w:sz="0" w:space="0" w:color="auto"/>
            <w:left w:val="none" w:sz="0" w:space="0" w:color="auto"/>
            <w:bottom w:val="none" w:sz="0" w:space="0" w:color="auto"/>
            <w:right w:val="none" w:sz="0" w:space="0" w:color="auto"/>
          </w:divBdr>
        </w:div>
      </w:divsChild>
    </w:div>
    <w:div w:id="219833178">
      <w:bodyDiv w:val="1"/>
      <w:marLeft w:val="0"/>
      <w:marRight w:val="0"/>
      <w:marTop w:val="0"/>
      <w:marBottom w:val="0"/>
      <w:divBdr>
        <w:top w:val="none" w:sz="0" w:space="0" w:color="auto"/>
        <w:left w:val="none" w:sz="0" w:space="0" w:color="auto"/>
        <w:bottom w:val="none" w:sz="0" w:space="0" w:color="auto"/>
        <w:right w:val="none" w:sz="0" w:space="0" w:color="auto"/>
      </w:divBdr>
      <w:divsChild>
        <w:div w:id="588925709">
          <w:marLeft w:val="274"/>
          <w:marRight w:val="0"/>
          <w:marTop w:val="60"/>
          <w:marBottom w:val="60"/>
          <w:divBdr>
            <w:top w:val="none" w:sz="0" w:space="0" w:color="auto"/>
            <w:left w:val="none" w:sz="0" w:space="0" w:color="auto"/>
            <w:bottom w:val="none" w:sz="0" w:space="0" w:color="auto"/>
            <w:right w:val="none" w:sz="0" w:space="0" w:color="auto"/>
          </w:divBdr>
        </w:div>
        <w:div w:id="1009984873">
          <w:marLeft w:val="274"/>
          <w:marRight w:val="0"/>
          <w:marTop w:val="60"/>
          <w:marBottom w:val="60"/>
          <w:divBdr>
            <w:top w:val="none" w:sz="0" w:space="0" w:color="auto"/>
            <w:left w:val="none" w:sz="0" w:space="0" w:color="auto"/>
            <w:bottom w:val="none" w:sz="0" w:space="0" w:color="auto"/>
            <w:right w:val="none" w:sz="0" w:space="0" w:color="auto"/>
          </w:divBdr>
        </w:div>
        <w:div w:id="1711805577">
          <w:marLeft w:val="274"/>
          <w:marRight w:val="0"/>
          <w:marTop w:val="60"/>
          <w:marBottom w:val="60"/>
          <w:divBdr>
            <w:top w:val="none" w:sz="0" w:space="0" w:color="auto"/>
            <w:left w:val="none" w:sz="0" w:space="0" w:color="auto"/>
            <w:bottom w:val="none" w:sz="0" w:space="0" w:color="auto"/>
            <w:right w:val="none" w:sz="0" w:space="0" w:color="auto"/>
          </w:divBdr>
        </w:div>
        <w:div w:id="1769157889">
          <w:marLeft w:val="720"/>
          <w:marRight w:val="0"/>
          <w:marTop w:val="60"/>
          <w:marBottom w:val="60"/>
          <w:divBdr>
            <w:top w:val="none" w:sz="0" w:space="0" w:color="auto"/>
            <w:left w:val="none" w:sz="0" w:space="0" w:color="auto"/>
            <w:bottom w:val="none" w:sz="0" w:space="0" w:color="auto"/>
            <w:right w:val="none" w:sz="0" w:space="0" w:color="auto"/>
          </w:divBdr>
        </w:div>
        <w:div w:id="1735615928">
          <w:marLeft w:val="720"/>
          <w:marRight w:val="0"/>
          <w:marTop w:val="60"/>
          <w:marBottom w:val="60"/>
          <w:divBdr>
            <w:top w:val="none" w:sz="0" w:space="0" w:color="auto"/>
            <w:left w:val="none" w:sz="0" w:space="0" w:color="auto"/>
            <w:bottom w:val="none" w:sz="0" w:space="0" w:color="auto"/>
            <w:right w:val="none" w:sz="0" w:space="0" w:color="auto"/>
          </w:divBdr>
        </w:div>
        <w:div w:id="2103455644">
          <w:marLeft w:val="720"/>
          <w:marRight w:val="0"/>
          <w:marTop w:val="60"/>
          <w:marBottom w:val="60"/>
          <w:divBdr>
            <w:top w:val="none" w:sz="0" w:space="0" w:color="auto"/>
            <w:left w:val="none" w:sz="0" w:space="0" w:color="auto"/>
            <w:bottom w:val="none" w:sz="0" w:space="0" w:color="auto"/>
            <w:right w:val="none" w:sz="0" w:space="0" w:color="auto"/>
          </w:divBdr>
        </w:div>
      </w:divsChild>
    </w:div>
    <w:div w:id="238639619">
      <w:bodyDiv w:val="1"/>
      <w:marLeft w:val="0"/>
      <w:marRight w:val="0"/>
      <w:marTop w:val="0"/>
      <w:marBottom w:val="0"/>
      <w:divBdr>
        <w:top w:val="none" w:sz="0" w:space="0" w:color="auto"/>
        <w:left w:val="none" w:sz="0" w:space="0" w:color="auto"/>
        <w:bottom w:val="none" w:sz="0" w:space="0" w:color="auto"/>
        <w:right w:val="none" w:sz="0" w:space="0" w:color="auto"/>
      </w:divBdr>
      <w:divsChild>
        <w:div w:id="576138473">
          <w:marLeft w:val="720"/>
          <w:marRight w:val="0"/>
          <w:marTop w:val="60"/>
          <w:marBottom w:val="60"/>
          <w:divBdr>
            <w:top w:val="none" w:sz="0" w:space="0" w:color="auto"/>
            <w:left w:val="none" w:sz="0" w:space="0" w:color="auto"/>
            <w:bottom w:val="none" w:sz="0" w:space="0" w:color="auto"/>
            <w:right w:val="none" w:sz="0" w:space="0" w:color="auto"/>
          </w:divBdr>
        </w:div>
      </w:divsChild>
    </w:div>
    <w:div w:id="260650853">
      <w:bodyDiv w:val="1"/>
      <w:marLeft w:val="0"/>
      <w:marRight w:val="0"/>
      <w:marTop w:val="0"/>
      <w:marBottom w:val="0"/>
      <w:divBdr>
        <w:top w:val="none" w:sz="0" w:space="0" w:color="auto"/>
        <w:left w:val="none" w:sz="0" w:space="0" w:color="auto"/>
        <w:bottom w:val="none" w:sz="0" w:space="0" w:color="auto"/>
        <w:right w:val="none" w:sz="0" w:space="0" w:color="auto"/>
      </w:divBdr>
    </w:div>
    <w:div w:id="263078213">
      <w:bodyDiv w:val="1"/>
      <w:marLeft w:val="0"/>
      <w:marRight w:val="0"/>
      <w:marTop w:val="0"/>
      <w:marBottom w:val="0"/>
      <w:divBdr>
        <w:top w:val="none" w:sz="0" w:space="0" w:color="auto"/>
        <w:left w:val="none" w:sz="0" w:space="0" w:color="auto"/>
        <w:bottom w:val="none" w:sz="0" w:space="0" w:color="auto"/>
        <w:right w:val="none" w:sz="0" w:space="0" w:color="auto"/>
      </w:divBdr>
      <w:divsChild>
        <w:div w:id="922370927">
          <w:marLeft w:val="274"/>
          <w:marRight w:val="0"/>
          <w:marTop w:val="60"/>
          <w:marBottom w:val="60"/>
          <w:divBdr>
            <w:top w:val="none" w:sz="0" w:space="0" w:color="auto"/>
            <w:left w:val="none" w:sz="0" w:space="0" w:color="auto"/>
            <w:bottom w:val="none" w:sz="0" w:space="0" w:color="auto"/>
            <w:right w:val="none" w:sz="0" w:space="0" w:color="auto"/>
          </w:divBdr>
        </w:div>
        <w:div w:id="90392902">
          <w:marLeft w:val="274"/>
          <w:marRight w:val="0"/>
          <w:marTop w:val="60"/>
          <w:marBottom w:val="60"/>
          <w:divBdr>
            <w:top w:val="none" w:sz="0" w:space="0" w:color="auto"/>
            <w:left w:val="none" w:sz="0" w:space="0" w:color="auto"/>
            <w:bottom w:val="none" w:sz="0" w:space="0" w:color="auto"/>
            <w:right w:val="none" w:sz="0" w:space="0" w:color="auto"/>
          </w:divBdr>
        </w:div>
      </w:divsChild>
    </w:div>
    <w:div w:id="263849429">
      <w:bodyDiv w:val="1"/>
      <w:marLeft w:val="0"/>
      <w:marRight w:val="0"/>
      <w:marTop w:val="0"/>
      <w:marBottom w:val="0"/>
      <w:divBdr>
        <w:top w:val="none" w:sz="0" w:space="0" w:color="auto"/>
        <w:left w:val="none" w:sz="0" w:space="0" w:color="auto"/>
        <w:bottom w:val="none" w:sz="0" w:space="0" w:color="auto"/>
        <w:right w:val="none" w:sz="0" w:space="0" w:color="auto"/>
      </w:divBdr>
      <w:divsChild>
        <w:div w:id="985859159">
          <w:marLeft w:val="720"/>
          <w:marRight w:val="0"/>
          <w:marTop w:val="60"/>
          <w:marBottom w:val="60"/>
          <w:divBdr>
            <w:top w:val="none" w:sz="0" w:space="0" w:color="auto"/>
            <w:left w:val="none" w:sz="0" w:space="0" w:color="auto"/>
            <w:bottom w:val="none" w:sz="0" w:space="0" w:color="auto"/>
            <w:right w:val="none" w:sz="0" w:space="0" w:color="auto"/>
          </w:divBdr>
        </w:div>
      </w:divsChild>
    </w:div>
    <w:div w:id="275064430">
      <w:bodyDiv w:val="1"/>
      <w:marLeft w:val="0"/>
      <w:marRight w:val="0"/>
      <w:marTop w:val="0"/>
      <w:marBottom w:val="0"/>
      <w:divBdr>
        <w:top w:val="none" w:sz="0" w:space="0" w:color="auto"/>
        <w:left w:val="none" w:sz="0" w:space="0" w:color="auto"/>
        <w:bottom w:val="none" w:sz="0" w:space="0" w:color="auto"/>
        <w:right w:val="none" w:sz="0" w:space="0" w:color="auto"/>
      </w:divBdr>
      <w:divsChild>
        <w:div w:id="691498183">
          <w:marLeft w:val="274"/>
          <w:marRight w:val="0"/>
          <w:marTop w:val="60"/>
          <w:marBottom w:val="60"/>
          <w:divBdr>
            <w:top w:val="none" w:sz="0" w:space="0" w:color="auto"/>
            <w:left w:val="none" w:sz="0" w:space="0" w:color="auto"/>
            <w:bottom w:val="none" w:sz="0" w:space="0" w:color="auto"/>
            <w:right w:val="none" w:sz="0" w:space="0" w:color="auto"/>
          </w:divBdr>
        </w:div>
        <w:div w:id="192574473">
          <w:marLeft w:val="720"/>
          <w:marRight w:val="0"/>
          <w:marTop w:val="60"/>
          <w:marBottom w:val="60"/>
          <w:divBdr>
            <w:top w:val="none" w:sz="0" w:space="0" w:color="auto"/>
            <w:left w:val="none" w:sz="0" w:space="0" w:color="auto"/>
            <w:bottom w:val="none" w:sz="0" w:space="0" w:color="auto"/>
            <w:right w:val="none" w:sz="0" w:space="0" w:color="auto"/>
          </w:divBdr>
        </w:div>
        <w:div w:id="1320843630">
          <w:marLeft w:val="720"/>
          <w:marRight w:val="0"/>
          <w:marTop w:val="60"/>
          <w:marBottom w:val="60"/>
          <w:divBdr>
            <w:top w:val="none" w:sz="0" w:space="0" w:color="auto"/>
            <w:left w:val="none" w:sz="0" w:space="0" w:color="auto"/>
            <w:bottom w:val="none" w:sz="0" w:space="0" w:color="auto"/>
            <w:right w:val="none" w:sz="0" w:space="0" w:color="auto"/>
          </w:divBdr>
        </w:div>
        <w:div w:id="815418083">
          <w:marLeft w:val="274"/>
          <w:marRight w:val="0"/>
          <w:marTop w:val="60"/>
          <w:marBottom w:val="60"/>
          <w:divBdr>
            <w:top w:val="none" w:sz="0" w:space="0" w:color="auto"/>
            <w:left w:val="none" w:sz="0" w:space="0" w:color="auto"/>
            <w:bottom w:val="none" w:sz="0" w:space="0" w:color="auto"/>
            <w:right w:val="none" w:sz="0" w:space="0" w:color="auto"/>
          </w:divBdr>
        </w:div>
        <w:div w:id="1095252084">
          <w:marLeft w:val="720"/>
          <w:marRight w:val="0"/>
          <w:marTop w:val="60"/>
          <w:marBottom w:val="60"/>
          <w:divBdr>
            <w:top w:val="none" w:sz="0" w:space="0" w:color="auto"/>
            <w:left w:val="none" w:sz="0" w:space="0" w:color="auto"/>
            <w:bottom w:val="none" w:sz="0" w:space="0" w:color="auto"/>
            <w:right w:val="none" w:sz="0" w:space="0" w:color="auto"/>
          </w:divBdr>
        </w:div>
        <w:div w:id="527376279">
          <w:marLeft w:val="720"/>
          <w:marRight w:val="0"/>
          <w:marTop w:val="60"/>
          <w:marBottom w:val="60"/>
          <w:divBdr>
            <w:top w:val="none" w:sz="0" w:space="0" w:color="auto"/>
            <w:left w:val="none" w:sz="0" w:space="0" w:color="auto"/>
            <w:bottom w:val="none" w:sz="0" w:space="0" w:color="auto"/>
            <w:right w:val="none" w:sz="0" w:space="0" w:color="auto"/>
          </w:divBdr>
        </w:div>
        <w:div w:id="266620519">
          <w:marLeft w:val="274"/>
          <w:marRight w:val="0"/>
          <w:marTop w:val="60"/>
          <w:marBottom w:val="60"/>
          <w:divBdr>
            <w:top w:val="none" w:sz="0" w:space="0" w:color="auto"/>
            <w:left w:val="none" w:sz="0" w:space="0" w:color="auto"/>
            <w:bottom w:val="none" w:sz="0" w:space="0" w:color="auto"/>
            <w:right w:val="none" w:sz="0" w:space="0" w:color="auto"/>
          </w:divBdr>
        </w:div>
        <w:div w:id="878855493">
          <w:marLeft w:val="720"/>
          <w:marRight w:val="0"/>
          <w:marTop w:val="60"/>
          <w:marBottom w:val="60"/>
          <w:divBdr>
            <w:top w:val="none" w:sz="0" w:space="0" w:color="auto"/>
            <w:left w:val="none" w:sz="0" w:space="0" w:color="auto"/>
            <w:bottom w:val="none" w:sz="0" w:space="0" w:color="auto"/>
            <w:right w:val="none" w:sz="0" w:space="0" w:color="auto"/>
          </w:divBdr>
        </w:div>
        <w:div w:id="186909873">
          <w:marLeft w:val="720"/>
          <w:marRight w:val="0"/>
          <w:marTop w:val="60"/>
          <w:marBottom w:val="60"/>
          <w:divBdr>
            <w:top w:val="none" w:sz="0" w:space="0" w:color="auto"/>
            <w:left w:val="none" w:sz="0" w:space="0" w:color="auto"/>
            <w:bottom w:val="none" w:sz="0" w:space="0" w:color="auto"/>
            <w:right w:val="none" w:sz="0" w:space="0" w:color="auto"/>
          </w:divBdr>
        </w:div>
      </w:divsChild>
    </w:div>
    <w:div w:id="313072242">
      <w:bodyDiv w:val="1"/>
      <w:marLeft w:val="0"/>
      <w:marRight w:val="0"/>
      <w:marTop w:val="0"/>
      <w:marBottom w:val="0"/>
      <w:divBdr>
        <w:top w:val="none" w:sz="0" w:space="0" w:color="auto"/>
        <w:left w:val="none" w:sz="0" w:space="0" w:color="auto"/>
        <w:bottom w:val="none" w:sz="0" w:space="0" w:color="auto"/>
        <w:right w:val="none" w:sz="0" w:space="0" w:color="auto"/>
      </w:divBdr>
    </w:div>
    <w:div w:id="370153252">
      <w:bodyDiv w:val="1"/>
      <w:marLeft w:val="0"/>
      <w:marRight w:val="0"/>
      <w:marTop w:val="0"/>
      <w:marBottom w:val="0"/>
      <w:divBdr>
        <w:top w:val="none" w:sz="0" w:space="0" w:color="auto"/>
        <w:left w:val="none" w:sz="0" w:space="0" w:color="auto"/>
        <w:bottom w:val="none" w:sz="0" w:space="0" w:color="auto"/>
        <w:right w:val="none" w:sz="0" w:space="0" w:color="auto"/>
      </w:divBdr>
      <w:divsChild>
        <w:div w:id="1369718215">
          <w:marLeft w:val="274"/>
          <w:marRight w:val="0"/>
          <w:marTop w:val="60"/>
          <w:marBottom w:val="60"/>
          <w:divBdr>
            <w:top w:val="none" w:sz="0" w:space="0" w:color="auto"/>
            <w:left w:val="none" w:sz="0" w:space="0" w:color="auto"/>
            <w:bottom w:val="none" w:sz="0" w:space="0" w:color="auto"/>
            <w:right w:val="none" w:sz="0" w:space="0" w:color="auto"/>
          </w:divBdr>
        </w:div>
        <w:div w:id="1055737434">
          <w:marLeft w:val="274"/>
          <w:marRight w:val="0"/>
          <w:marTop w:val="60"/>
          <w:marBottom w:val="60"/>
          <w:divBdr>
            <w:top w:val="none" w:sz="0" w:space="0" w:color="auto"/>
            <w:left w:val="none" w:sz="0" w:space="0" w:color="auto"/>
            <w:bottom w:val="none" w:sz="0" w:space="0" w:color="auto"/>
            <w:right w:val="none" w:sz="0" w:space="0" w:color="auto"/>
          </w:divBdr>
        </w:div>
        <w:div w:id="703671142">
          <w:marLeft w:val="274"/>
          <w:marRight w:val="0"/>
          <w:marTop w:val="60"/>
          <w:marBottom w:val="60"/>
          <w:divBdr>
            <w:top w:val="none" w:sz="0" w:space="0" w:color="auto"/>
            <w:left w:val="none" w:sz="0" w:space="0" w:color="auto"/>
            <w:bottom w:val="none" w:sz="0" w:space="0" w:color="auto"/>
            <w:right w:val="none" w:sz="0" w:space="0" w:color="auto"/>
          </w:divBdr>
        </w:div>
        <w:div w:id="639850356">
          <w:marLeft w:val="274"/>
          <w:marRight w:val="0"/>
          <w:marTop w:val="60"/>
          <w:marBottom w:val="60"/>
          <w:divBdr>
            <w:top w:val="none" w:sz="0" w:space="0" w:color="auto"/>
            <w:left w:val="none" w:sz="0" w:space="0" w:color="auto"/>
            <w:bottom w:val="none" w:sz="0" w:space="0" w:color="auto"/>
            <w:right w:val="none" w:sz="0" w:space="0" w:color="auto"/>
          </w:divBdr>
        </w:div>
      </w:divsChild>
    </w:div>
    <w:div w:id="415521063">
      <w:bodyDiv w:val="1"/>
      <w:marLeft w:val="0"/>
      <w:marRight w:val="0"/>
      <w:marTop w:val="0"/>
      <w:marBottom w:val="0"/>
      <w:divBdr>
        <w:top w:val="none" w:sz="0" w:space="0" w:color="auto"/>
        <w:left w:val="none" w:sz="0" w:space="0" w:color="auto"/>
        <w:bottom w:val="none" w:sz="0" w:space="0" w:color="auto"/>
        <w:right w:val="none" w:sz="0" w:space="0" w:color="auto"/>
      </w:divBdr>
      <w:divsChild>
        <w:div w:id="371804251">
          <w:marLeft w:val="274"/>
          <w:marRight w:val="0"/>
          <w:marTop w:val="0"/>
          <w:marBottom w:val="60"/>
          <w:divBdr>
            <w:top w:val="none" w:sz="0" w:space="0" w:color="auto"/>
            <w:left w:val="none" w:sz="0" w:space="0" w:color="auto"/>
            <w:bottom w:val="none" w:sz="0" w:space="0" w:color="auto"/>
            <w:right w:val="none" w:sz="0" w:space="0" w:color="auto"/>
          </w:divBdr>
        </w:div>
        <w:div w:id="1269314809">
          <w:marLeft w:val="274"/>
          <w:marRight w:val="0"/>
          <w:marTop w:val="0"/>
          <w:marBottom w:val="60"/>
          <w:divBdr>
            <w:top w:val="none" w:sz="0" w:space="0" w:color="auto"/>
            <w:left w:val="none" w:sz="0" w:space="0" w:color="auto"/>
            <w:bottom w:val="none" w:sz="0" w:space="0" w:color="auto"/>
            <w:right w:val="none" w:sz="0" w:space="0" w:color="auto"/>
          </w:divBdr>
        </w:div>
        <w:div w:id="332496431">
          <w:marLeft w:val="274"/>
          <w:marRight w:val="0"/>
          <w:marTop w:val="0"/>
          <w:marBottom w:val="60"/>
          <w:divBdr>
            <w:top w:val="none" w:sz="0" w:space="0" w:color="auto"/>
            <w:left w:val="none" w:sz="0" w:space="0" w:color="auto"/>
            <w:bottom w:val="none" w:sz="0" w:space="0" w:color="auto"/>
            <w:right w:val="none" w:sz="0" w:space="0" w:color="auto"/>
          </w:divBdr>
        </w:div>
        <w:div w:id="115032204">
          <w:marLeft w:val="274"/>
          <w:marRight w:val="0"/>
          <w:marTop w:val="0"/>
          <w:marBottom w:val="60"/>
          <w:divBdr>
            <w:top w:val="none" w:sz="0" w:space="0" w:color="auto"/>
            <w:left w:val="none" w:sz="0" w:space="0" w:color="auto"/>
            <w:bottom w:val="none" w:sz="0" w:space="0" w:color="auto"/>
            <w:right w:val="none" w:sz="0" w:space="0" w:color="auto"/>
          </w:divBdr>
        </w:div>
        <w:div w:id="1863275408">
          <w:marLeft w:val="274"/>
          <w:marRight w:val="0"/>
          <w:marTop w:val="0"/>
          <w:marBottom w:val="60"/>
          <w:divBdr>
            <w:top w:val="none" w:sz="0" w:space="0" w:color="auto"/>
            <w:left w:val="none" w:sz="0" w:space="0" w:color="auto"/>
            <w:bottom w:val="none" w:sz="0" w:space="0" w:color="auto"/>
            <w:right w:val="none" w:sz="0" w:space="0" w:color="auto"/>
          </w:divBdr>
        </w:div>
        <w:div w:id="344480601">
          <w:marLeft w:val="274"/>
          <w:marRight w:val="0"/>
          <w:marTop w:val="0"/>
          <w:marBottom w:val="60"/>
          <w:divBdr>
            <w:top w:val="none" w:sz="0" w:space="0" w:color="auto"/>
            <w:left w:val="none" w:sz="0" w:space="0" w:color="auto"/>
            <w:bottom w:val="none" w:sz="0" w:space="0" w:color="auto"/>
            <w:right w:val="none" w:sz="0" w:space="0" w:color="auto"/>
          </w:divBdr>
        </w:div>
      </w:divsChild>
    </w:div>
    <w:div w:id="425730159">
      <w:bodyDiv w:val="1"/>
      <w:marLeft w:val="0"/>
      <w:marRight w:val="0"/>
      <w:marTop w:val="0"/>
      <w:marBottom w:val="0"/>
      <w:divBdr>
        <w:top w:val="none" w:sz="0" w:space="0" w:color="auto"/>
        <w:left w:val="none" w:sz="0" w:space="0" w:color="auto"/>
        <w:bottom w:val="none" w:sz="0" w:space="0" w:color="auto"/>
        <w:right w:val="none" w:sz="0" w:space="0" w:color="auto"/>
      </w:divBdr>
    </w:div>
    <w:div w:id="432554286">
      <w:bodyDiv w:val="1"/>
      <w:marLeft w:val="0"/>
      <w:marRight w:val="0"/>
      <w:marTop w:val="0"/>
      <w:marBottom w:val="0"/>
      <w:divBdr>
        <w:top w:val="none" w:sz="0" w:space="0" w:color="auto"/>
        <w:left w:val="none" w:sz="0" w:space="0" w:color="auto"/>
        <w:bottom w:val="none" w:sz="0" w:space="0" w:color="auto"/>
        <w:right w:val="none" w:sz="0" w:space="0" w:color="auto"/>
      </w:divBdr>
      <w:divsChild>
        <w:div w:id="969894538">
          <w:marLeft w:val="274"/>
          <w:marRight w:val="0"/>
          <w:marTop w:val="60"/>
          <w:marBottom w:val="60"/>
          <w:divBdr>
            <w:top w:val="none" w:sz="0" w:space="0" w:color="auto"/>
            <w:left w:val="none" w:sz="0" w:space="0" w:color="auto"/>
            <w:bottom w:val="none" w:sz="0" w:space="0" w:color="auto"/>
            <w:right w:val="none" w:sz="0" w:space="0" w:color="auto"/>
          </w:divBdr>
        </w:div>
        <w:div w:id="1355155066">
          <w:marLeft w:val="274"/>
          <w:marRight w:val="0"/>
          <w:marTop w:val="60"/>
          <w:marBottom w:val="60"/>
          <w:divBdr>
            <w:top w:val="none" w:sz="0" w:space="0" w:color="auto"/>
            <w:left w:val="none" w:sz="0" w:space="0" w:color="auto"/>
            <w:bottom w:val="none" w:sz="0" w:space="0" w:color="auto"/>
            <w:right w:val="none" w:sz="0" w:space="0" w:color="auto"/>
          </w:divBdr>
        </w:div>
        <w:div w:id="1305894790">
          <w:marLeft w:val="720"/>
          <w:marRight w:val="0"/>
          <w:marTop w:val="60"/>
          <w:marBottom w:val="60"/>
          <w:divBdr>
            <w:top w:val="none" w:sz="0" w:space="0" w:color="auto"/>
            <w:left w:val="none" w:sz="0" w:space="0" w:color="auto"/>
            <w:bottom w:val="none" w:sz="0" w:space="0" w:color="auto"/>
            <w:right w:val="none" w:sz="0" w:space="0" w:color="auto"/>
          </w:divBdr>
        </w:div>
        <w:div w:id="1055814775">
          <w:marLeft w:val="1166"/>
          <w:marRight w:val="0"/>
          <w:marTop w:val="60"/>
          <w:marBottom w:val="60"/>
          <w:divBdr>
            <w:top w:val="none" w:sz="0" w:space="0" w:color="auto"/>
            <w:left w:val="none" w:sz="0" w:space="0" w:color="auto"/>
            <w:bottom w:val="none" w:sz="0" w:space="0" w:color="auto"/>
            <w:right w:val="none" w:sz="0" w:space="0" w:color="auto"/>
          </w:divBdr>
        </w:div>
        <w:div w:id="1452287799">
          <w:marLeft w:val="720"/>
          <w:marRight w:val="0"/>
          <w:marTop w:val="60"/>
          <w:marBottom w:val="60"/>
          <w:divBdr>
            <w:top w:val="none" w:sz="0" w:space="0" w:color="auto"/>
            <w:left w:val="none" w:sz="0" w:space="0" w:color="auto"/>
            <w:bottom w:val="none" w:sz="0" w:space="0" w:color="auto"/>
            <w:right w:val="none" w:sz="0" w:space="0" w:color="auto"/>
          </w:divBdr>
        </w:div>
        <w:div w:id="1141382201">
          <w:marLeft w:val="274"/>
          <w:marRight w:val="0"/>
          <w:marTop w:val="60"/>
          <w:marBottom w:val="60"/>
          <w:divBdr>
            <w:top w:val="none" w:sz="0" w:space="0" w:color="auto"/>
            <w:left w:val="none" w:sz="0" w:space="0" w:color="auto"/>
            <w:bottom w:val="none" w:sz="0" w:space="0" w:color="auto"/>
            <w:right w:val="none" w:sz="0" w:space="0" w:color="auto"/>
          </w:divBdr>
        </w:div>
        <w:div w:id="206767986">
          <w:marLeft w:val="274"/>
          <w:marRight w:val="0"/>
          <w:marTop w:val="60"/>
          <w:marBottom w:val="60"/>
          <w:divBdr>
            <w:top w:val="none" w:sz="0" w:space="0" w:color="auto"/>
            <w:left w:val="none" w:sz="0" w:space="0" w:color="auto"/>
            <w:bottom w:val="none" w:sz="0" w:space="0" w:color="auto"/>
            <w:right w:val="none" w:sz="0" w:space="0" w:color="auto"/>
          </w:divBdr>
        </w:div>
      </w:divsChild>
    </w:div>
    <w:div w:id="439030608">
      <w:bodyDiv w:val="1"/>
      <w:marLeft w:val="0"/>
      <w:marRight w:val="0"/>
      <w:marTop w:val="0"/>
      <w:marBottom w:val="0"/>
      <w:divBdr>
        <w:top w:val="none" w:sz="0" w:space="0" w:color="auto"/>
        <w:left w:val="none" w:sz="0" w:space="0" w:color="auto"/>
        <w:bottom w:val="none" w:sz="0" w:space="0" w:color="auto"/>
        <w:right w:val="none" w:sz="0" w:space="0" w:color="auto"/>
      </w:divBdr>
    </w:div>
    <w:div w:id="441612111">
      <w:bodyDiv w:val="1"/>
      <w:marLeft w:val="0"/>
      <w:marRight w:val="0"/>
      <w:marTop w:val="0"/>
      <w:marBottom w:val="0"/>
      <w:divBdr>
        <w:top w:val="none" w:sz="0" w:space="0" w:color="auto"/>
        <w:left w:val="none" w:sz="0" w:space="0" w:color="auto"/>
        <w:bottom w:val="none" w:sz="0" w:space="0" w:color="auto"/>
        <w:right w:val="none" w:sz="0" w:space="0" w:color="auto"/>
      </w:divBdr>
      <w:divsChild>
        <w:div w:id="246042744">
          <w:marLeft w:val="1166"/>
          <w:marRight w:val="0"/>
          <w:marTop w:val="60"/>
          <w:marBottom w:val="60"/>
          <w:divBdr>
            <w:top w:val="none" w:sz="0" w:space="0" w:color="auto"/>
            <w:left w:val="none" w:sz="0" w:space="0" w:color="auto"/>
            <w:bottom w:val="none" w:sz="0" w:space="0" w:color="auto"/>
            <w:right w:val="none" w:sz="0" w:space="0" w:color="auto"/>
          </w:divBdr>
        </w:div>
      </w:divsChild>
    </w:div>
    <w:div w:id="455756156">
      <w:bodyDiv w:val="1"/>
      <w:marLeft w:val="0"/>
      <w:marRight w:val="0"/>
      <w:marTop w:val="0"/>
      <w:marBottom w:val="0"/>
      <w:divBdr>
        <w:top w:val="none" w:sz="0" w:space="0" w:color="auto"/>
        <w:left w:val="none" w:sz="0" w:space="0" w:color="auto"/>
        <w:bottom w:val="none" w:sz="0" w:space="0" w:color="auto"/>
        <w:right w:val="none" w:sz="0" w:space="0" w:color="auto"/>
      </w:divBdr>
      <w:divsChild>
        <w:div w:id="423261121">
          <w:marLeft w:val="274"/>
          <w:marRight w:val="0"/>
          <w:marTop w:val="60"/>
          <w:marBottom w:val="60"/>
          <w:divBdr>
            <w:top w:val="none" w:sz="0" w:space="0" w:color="auto"/>
            <w:left w:val="none" w:sz="0" w:space="0" w:color="auto"/>
            <w:bottom w:val="none" w:sz="0" w:space="0" w:color="auto"/>
            <w:right w:val="none" w:sz="0" w:space="0" w:color="auto"/>
          </w:divBdr>
        </w:div>
        <w:div w:id="625547112">
          <w:marLeft w:val="274"/>
          <w:marRight w:val="0"/>
          <w:marTop w:val="60"/>
          <w:marBottom w:val="60"/>
          <w:divBdr>
            <w:top w:val="none" w:sz="0" w:space="0" w:color="auto"/>
            <w:left w:val="none" w:sz="0" w:space="0" w:color="auto"/>
            <w:bottom w:val="none" w:sz="0" w:space="0" w:color="auto"/>
            <w:right w:val="none" w:sz="0" w:space="0" w:color="auto"/>
          </w:divBdr>
        </w:div>
        <w:div w:id="907688753">
          <w:marLeft w:val="720"/>
          <w:marRight w:val="0"/>
          <w:marTop w:val="60"/>
          <w:marBottom w:val="60"/>
          <w:divBdr>
            <w:top w:val="none" w:sz="0" w:space="0" w:color="auto"/>
            <w:left w:val="none" w:sz="0" w:space="0" w:color="auto"/>
            <w:bottom w:val="none" w:sz="0" w:space="0" w:color="auto"/>
            <w:right w:val="none" w:sz="0" w:space="0" w:color="auto"/>
          </w:divBdr>
        </w:div>
        <w:div w:id="2091846424">
          <w:marLeft w:val="720"/>
          <w:marRight w:val="0"/>
          <w:marTop w:val="60"/>
          <w:marBottom w:val="60"/>
          <w:divBdr>
            <w:top w:val="none" w:sz="0" w:space="0" w:color="auto"/>
            <w:left w:val="none" w:sz="0" w:space="0" w:color="auto"/>
            <w:bottom w:val="none" w:sz="0" w:space="0" w:color="auto"/>
            <w:right w:val="none" w:sz="0" w:space="0" w:color="auto"/>
          </w:divBdr>
        </w:div>
        <w:div w:id="1045181200">
          <w:marLeft w:val="720"/>
          <w:marRight w:val="0"/>
          <w:marTop w:val="60"/>
          <w:marBottom w:val="60"/>
          <w:divBdr>
            <w:top w:val="none" w:sz="0" w:space="0" w:color="auto"/>
            <w:left w:val="none" w:sz="0" w:space="0" w:color="auto"/>
            <w:bottom w:val="none" w:sz="0" w:space="0" w:color="auto"/>
            <w:right w:val="none" w:sz="0" w:space="0" w:color="auto"/>
          </w:divBdr>
        </w:div>
        <w:div w:id="752236538">
          <w:marLeft w:val="720"/>
          <w:marRight w:val="0"/>
          <w:marTop w:val="60"/>
          <w:marBottom w:val="60"/>
          <w:divBdr>
            <w:top w:val="none" w:sz="0" w:space="0" w:color="auto"/>
            <w:left w:val="none" w:sz="0" w:space="0" w:color="auto"/>
            <w:bottom w:val="none" w:sz="0" w:space="0" w:color="auto"/>
            <w:right w:val="none" w:sz="0" w:space="0" w:color="auto"/>
          </w:divBdr>
        </w:div>
      </w:divsChild>
    </w:div>
    <w:div w:id="463622745">
      <w:bodyDiv w:val="1"/>
      <w:marLeft w:val="0"/>
      <w:marRight w:val="0"/>
      <w:marTop w:val="0"/>
      <w:marBottom w:val="0"/>
      <w:divBdr>
        <w:top w:val="none" w:sz="0" w:space="0" w:color="auto"/>
        <w:left w:val="none" w:sz="0" w:space="0" w:color="auto"/>
        <w:bottom w:val="none" w:sz="0" w:space="0" w:color="auto"/>
        <w:right w:val="none" w:sz="0" w:space="0" w:color="auto"/>
      </w:divBdr>
      <w:divsChild>
        <w:div w:id="2092507793">
          <w:marLeft w:val="274"/>
          <w:marRight w:val="0"/>
          <w:marTop w:val="60"/>
          <w:marBottom w:val="60"/>
          <w:divBdr>
            <w:top w:val="none" w:sz="0" w:space="0" w:color="auto"/>
            <w:left w:val="none" w:sz="0" w:space="0" w:color="auto"/>
            <w:bottom w:val="none" w:sz="0" w:space="0" w:color="auto"/>
            <w:right w:val="none" w:sz="0" w:space="0" w:color="auto"/>
          </w:divBdr>
        </w:div>
      </w:divsChild>
    </w:div>
    <w:div w:id="471220264">
      <w:bodyDiv w:val="1"/>
      <w:marLeft w:val="0"/>
      <w:marRight w:val="0"/>
      <w:marTop w:val="0"/>
      <w:marBottom w:val="0"/>
      <w:divBdr>
        <w:top w:val="none" w:sz="0" w:space="0" w:color="auto"/>
        <w:left w:val="none" w:sz="0" w:space="0" w:color="auto"/>
        <w:bottom w:val="none" w:sz="0" w:space="0" w:color="auto"/>
        <w:right w:val="none" w:sz="0" w:space="0" w:color="auto"/>
      </w:divBdr>
      <w:divsChild>
        <w:div w:id="1074743302">
          <w:marLeft w:val="274"/>
          <w:marRight w:val="0"/>
          <w:marTop w:val="60"/>
          <w:marBottom w:val="60"/>
          <w:divBdr>
            <w:top w:val="none" w:sz="0" w:space="0" w:color="auto"/>
            <w:left w:val="none" w:sz="0" w:space="0" w:color="auto"/>
            <w:bottom w:val="none" w:sz="0" w:space="0" w:color="auto"/>
            <w:right w:val="none" w:sz="0" w:space="0" w:color="auto"/>
          </w:divBdr>
        </w:div>
        <w:div w:id="1550260024">
          <w:marLeft w:val="274"/>
          <w:marRight w:val="0"/>
          <w:marTop w:val="60"/>
          <w:marBottom w:val="60"/>
          <w:divBdr>
            <w:top w:val="none" w:sz="0" w:space="0" w:color="auto"/>
            <w:left w:val="none" w:sz="0" w:space="0" w:color="auto"/>
            <w:bottom w:val="none" w:sz="0" w:space="0" w:color="auto"/>
            <w:right w:val="none" w:sz="0" w:space="0" w:color="auto"/>
          </w:divBdr>
        </w:div>
        <w:div w:id="959992570">
          <w:marLeft w:val="720"/>
          <w:marRight w:val="0"/>
          <w:marTop w:val="60"/>
          <w:marBottom w:val="60"/>
          <w:divBdr>
            <w:top w:val="none" w:sz="0" w:space="0" w:color="auto"/>
            <w:left w:val="none" w:sz="0" w:space="0" w:color="auto"/>
            <w:bottom w:val="none" w:sz="0" w:space="0" w:color="auto"/>
            <w:right w:val="none" w:sz="0" w:space="0" w:color="auto"/>
          </w:divBdr>
        </w:div>
        <w:div w:id="1182475749">
          <w:marLeft w:val="720"/>
          <w:marRight w:val="0"/>
          <w:marTop w:val="60"/>
          <w:marBottom w:val="60"/>
          <w:divBdr>
            <w:top w:val="none" w:sz="0" w:space="0" w:color="auto"/>
            <w:left w:val="none" w:sz="0" w:space="0" w:color="auto"/>
            <w:bottom w:val="none" w:sz="0" w:space="0" w:color="auto"/>
            <w:right w:val="none" w:sz="0" w:space="0" w:color="auto"/>
          </w:divBdr>
        </w:div>
        <w:div w:id="1763722774">
          <w:marLeft w:val="274"/>
          <w:marRight w:val="0"/>
          <w:marTop w:val="60"/>
          <w:marBottom w:val="60"/>
          <w:divBdr>
            <w:top w:val="none" w:sz="0" w:space="0" w:color="auto"/>
            <w:left w:val="none" w:sz="0" w:space="0" w:color="auto"/>
            <w:bottom w:val="none" w:sz="0" w:space="0" w:color="auto"/>
            <w:right w:val="none" w:sz="0" w:space="0" w:color="auto"/>
          </w:divBdr>
        </w:div>
        <w:div w:id="973407820">
          <w:marLeft w:val="720"/>
          <w:marRight w:val="0"/>
          <w:marTop w:val="60"/>
          <w:marBottom w:val="60"/>
          <w:divBdr>
            <w:top w:val="none" w:sz="0" w:space="0" w:color="auto"/>
            <w:left w:val="none" w:sz="0" w:space="0" w:color="auto"/>
            <w:bottom w:val="none" w:sz="0" w:space="0" w:color="auto"/>
            <w:right w:val="none" w:sz="0" w:space="0" w:color="auto"/>
          </w:divBdr>
        </w:div>
        <w:div w:id="1793282547">
          <w:marLeft w:val="720"/>
          <w:marRight w:val="0"/>
          <w:marTop w:val="60"/>
          <w:marBottom w:val="60"/>
          <w:divBdr>
            <w:top w:val="none" w:sz="0" w:space="0" w:color="auto"/>
            <w:left w:val="none" w:sz="0" w:space="0" w:color="auto"/>
            <w:bottom w:val="none" w:sz="0" w:space="0" w:color="auto"/>
            <w:right w:val="none" w:sz="0" w:space="0" w:color="auto"/>
          </w:divBdr>
        </w:div>
        <w:div w:id="76948342">
          <w:marLeft w:val="720"/>
          <w:marRight w:val="0"/>
          <w:marTop w:val="60"/>
          <w:marBottom w:val="60"/>
          <w:divBdr>
            <w:top w:val="none" w:sz="0" w:space="0" w:color="auto"/>
            <w:left w:val="none" w:sz="0" w:space="0" w:color="auto"/>
            <w:bottom w:val="none" w:sz="0" w:space="0" w:color="auto"/>
            <w:right w:val="none" w:sz="0" w:space="0" w:color="auto"/>
          </w:divBdr>
        </w:div>
        <w:div w:id="632946953">
          <w:marLeft w:val="720"/>
          <w:marRight w:val="0"/>
          <w:marTop w:val="60"/>
          <w:marBottom w:val="60"/>
          <w:divBdr>
            <w:top w:val="none" w:sz="0" w:space="0" w:color="auto"/>
            <w:left w:val="none" w:sz="0" w:space="0" w:color="auto"/>
            <w:bottom w:val="none" w:sz="0" w:space="0" w:color="auto"/>
            <w:right w:val="none" w:sz="0" w:space="0" w:color="auto"/>
          </w:divBdr>
        </w:div>
        <w:div w:id="1863742">
          <w:marLeft w:val="720"/>
          <w:marRight w:val="0"/>
          <w:marTop w:val="60"/>
          <w:marBottom w:val="60"/>
          <w:divBdr>
            <w:top w:val="none" w:sz="0" w:space="0" w:color="auto"/>
            <w:left w:val="none" w:sz="0" w:space="0" w:color="auto"/>
            <w:bottom w:val="none" w:sz="0" w:space="0" w:color="auto"/>
            <w:right w:val="none" w:sz="0" w:space="0" w:color="auto"/>
          </w:divBdr>
        </w:div>
        <w:div w:id="1795443534">
          <w:marLeft w:val="274"/>
          <w:marRight w:val="0"/>
          <w:marTop w:val="60"/>
          <w:marBottom w:val="60"/>
          <w:divBdr>
            <w:top w:val="none" w:sz="0" w:space="0" w:color="auto"/>
            <w:left w:val="none" w:sz="0" w:space="0" w:color="auto"/>
            <w:bottom w:val="none" w:sz="0" w:space="0" w:color="auto"/>
            <w:right w:val="none" w:sz="0" w:space="0" w:color="auto"/>
          </w:divBdr>
        </w:div>
        <w:div w:id="2046980949">
          <w:marLeft w:val="720"/>
          <w:marRight w:val="0"/>
          <w:marTop w:val="60"/>
          <w:marBottom w:val="60"/>
          <w:divBdr>
            <w:top w:val="none" w:sz="0" w:space="0" w:color="auto"/>
            <w:left w:val="none" w:sz="0" w:space="0" w:color="auto"/>
            <w:bottom w:val="none" w:sz="0" w:space="0" w:color="auto"/>
            <w:right w:val="none" w:sz="0" w:space="0" w:color="auto"/>
          </w:divBdr>
        </w:div>
      </w:divsChild>
    </w:div>
    <w:div w:id="500395989">
      <w:bodyDiv w:val="1"/>
      <w:marLeft w:val="0"/>
      <w:marRight w:val="0"/>
      <w:marTop w:val="0"/>
      <w:marBottom w:val="0"/>
      <w:divBdr>
        <w:top w:val="none" w:sz="0" w:space="0" w:color="auto"/>
        <w:left w:val="none" w:sz="0" w:space="0" w:color="auto"/>
        <w:bottom w:val="none" w:sz="0" w:space="0" w:color="auto"/>
        <w:right w:val="none" w:sz="0" w:space="0" w:color="auto"/>
      </w:divBdr>
      <w:divsChild>
        <w:div w:id="453714394">
          <w:marLeft w:val="274"/>
          <w:marRight w:val="0"/>
          <w:marTop w:val="60"/>
          <w:marBottom w:val="60"/>
          <w:divBdr>
            <w:top w:val="none" w:sz="0" w:space="0" w:color="auto"/>
            <w:left w:val="none" w:sz="0" w:space="0" w:color="auto"/>
            <w:bottom w:val="none" w:sz="0" w:space="0" w:color="auto"/>
            <w:right w:val="none" w:sz="0" w:space="0" w:color="auto"/>
          </w:divBdr>
        </w:div>
        <w:div w:id="1790198746">
          <w:marLeft w:val="274"/>
          <w:marRight w:val="0"/>
          <w:marTop w:val="60"/>
          <w:marBottom w:val="60"/>
          <w:divBdr>
            <w:top w:val="none" w:sz="0" w:space="0" w:color="auto"/>
            <w:left w:val="none" w:sz="0" w:space="0" w:color="auto"/>
            <w:bottom w:val="none" w:sz="0" w:space="0" w:color="auto"/>
            <w:right w:val="none" w:sz="0" w:space="0" w:color="auto"/>
          </w:divBdr>
        </w:div>
        <w:div w:id="1772893641">
          <w:marLeft w:val="274"/>
          <w:marRight w:val="0"/>
          <w:marTop w:val="60"/>
          <w:marBottom w:val="60"/>
          <w:divBdr>
            <w:top w:val="none" w:sz="0" w:space="0" w:color="auto"/>
            <w:left w:val="none" w:sz="0" w:space="0" w:color="auto"/>
            <w:bottom w:val="none" w:sz="0" w:space="0" w:color="auto"/>
            <w:right w:val="none" w:sz="0" w:space="0" w:color="auto"/>
          </w:divBdr>
        </w:div>
        <w:div w:id="233860128">
          <w:marLeft w:val="274"/>
          <w:marRight w:val="0"/>
          <w:marTop w:val="60"/>
          <w:marBottom w:val="60"/>
          <w:divBdr>
            <w:top w:val="none" w:sz="0" w:space="0" w:color="auto"/>
            <w:left w:val="none" w:sz="0" w:space="0" w:color="auto"/>
            <w:bottom w:val="none" w:sz="0" w:space="0" w:color="auto"/>
            <w:right w:val="none" w:sz="0" w:space="0" w:color="auto"/>
          </w:divBdr>
        </w:div>
      </w:divsChild>
    </w:div>
    <w:div w:id="504367732">
      <w:bodyDiv w:val="1"/>
      <w:marLeft w:val="0"/>
      <w:marRight w:val="0"/>
      <w:marTop w:val="0"/>
      <w:marBottom w:val="0"/>
      <w:divBdr>
        <w:top w:val="none" w:sz="0" w:space="0" w:color="auto"/>
        <w:left w:val="none" w:sz="0" w:space="0" w:color="auto"/>
        <w:bottom w:val="none" w:sz="0" w:space="0" w:color="auto"/>
        <w:right w:val="none" w:sz="0" w:space="0" w:color="auto"/>
      </w:divBdr>
    </w:div>
    <w:div w:id="536240430">
      <w:bodyDiv w:val="1"/>
      <w:marLeft w:val="0"/>
      <w:marRight w:val="0"/>
      <w:marTop w:val="0"/>
      <w:marBottom w:val="0"/>
      <w:divBdr>
        <w:top w:val="none" w:sz="0" w:space="0" w:color="auto"/>
        <w:left w:val="none" w:sz="0" w:space="0" w:color="auto"/>
        <w:bottom w:val="none" w:sz="0" w:space="0" w:color="auto"/>
        <w:right w:val="none" w:sz="0" w:space="0" w:color="auto"/>
      </w:divBdr>
    </w:div>
    <w:div w:id="542326242">
      <w:bodyDiv w:val="1"/>
      <w:marLeft w:val="0"/>
      <w:marRight w:val="0"/>
      <w:marTop w:val="0"/>
      <w:marBottom w:val="0"/>
      <w:divBdr>
        <w:top w:val="none" w:sz="0" w:space="0" w:color="auto"/>
        <w:left w:val="none" w:sz="0" w:space="0" w:color="auto"/>
        <w:bottom w:val="none" w:sz="0" w:space="0" w:color="auto"/>
        <w:right w:val="none" w:sz="0" w:space="0" w:color="auto"/>
      </w:divBdr>
      <w:divsChild>
        <w:div w:id="446849986">
          <w:marLeft w:val="720"/>
          <w:marRight w:val="0"/>
          <w:marTop w:val="60"/>
          <w:marBottom w:val="60"/>
          <w:divBdr>
            <w:top w:val="none" w:sz="0" w:space="0" w:color="auto"/>
            <w:left w:val="none" w:sz="0" w:space="0" w:color="auto"/>
            <w:bottom w:val="none" w:sz="0" w:space="0" w:color="auto"/>
            <w:right w:val="none" w:sz="0" w:space="0" w:color="auto"/>
          </w:divBdr>
        </w:div>
      </w:divsChild>
    </w:div>
    <w:div w:id="570045714">
      <w:bodyDiv w:val="1"/>
      <w:marLeft w:val="0"/>
      <w:marRight w:val="0"/>
      <w:marTop w:val="0"/>
      <w:marBottom w:val="0"/>
      <w:divBdr>
        <w:top w:val="none" w:sz="0" w:space="0" w:color="auto"/>
        <w:left w:val="none" w:sz="0" w:space="0" w:color="auto"/>
        <w:bottom w:val="none" w:sz="0" w:space="0" w:color="auto"/>
        <w:right w:val="none" w:sz="0" w:space="0" w:color="auto"/>
      </w:divBdr>
      <w:divsChild>
        <w:div w:id="206181335">
          <w:marLeft w:val="1166"/>
          <w:marRight w:val="0"/>
          <w:marTop w:val="60"/>
          <w:marBottom w:val="60"/>
          <w:divBdr>
            <w:top w:val="none" w:sz="0" w:space="0" w:color="auto"/>
            <w:left w:val="none" w:sz="0" w:space="0" w:color="auto"/>
            <w:bottom w:val="none" w:sz="0" w:space="0" w:color="auto"/>
            <w:right w:val="none" w:sz="0" w:space="0" w:color="auto"/>
          </w:divBdr>
        </w:div>
      </w:divsChild>
    </w:div>
    <w:div w:id="596719166">
      <w:bodyDiv w:val="1"/>
      <w:marLeft w:val="0"/>
      <w:marRight w:val="0"/>
      <w:marTop w:val="0"/>
      <w:marBottom w:val="0"/>
      <w:divBdr>
        <w:top w:val="none" w:sz="0" w:space="0" w:color="auto"/>
        <w:left w:val="none" w:sz="0" w:space="0" w:color="auto"/>
        <w:bottom w:val="none" w:sz="0" w:space="0" w:color="auto"/>
        <w:right w:val="none" w:sz="0" w:space="0" w:color="auto"/>
      </w:divBdr>
    </w:div>
    <w:div w:id="617957167">
      <w:bodyDiv w:val="1"/>
      <w:marLeft w:val="0"/>
      <w:marRight w:val="0"/>
      <w:marTop w:val="0"/>
      <w:marBottom w:val="0"/>
      <w:divBdr>
        <w:top w:val="none" w:sz="0" w:space="0" w:color="auto"/>
        <w:left w:val="none" w:sz="0" w:space="0" w:color="auto"/>
        <w:bottom w:val="none" w:sz="0" w:space="0" w:color="auto"/>
        <w:right w:val="none" w:sz="0" w:space="0" w:color="auto"/>
      </w:divBdr>
      <w:divsChild>
        <w:div w:id="1741558773">
          <w:marLeft w:val="274"/>
          <w:marRight w:val="0"/>
          <w:marTop w:val="60"/>
          <w:marBottom w:val="60"/>
          <w:divBdr>
            <w:top w:val="none" w:sz="0" w:space="0" w:color="auto"/>
            <w:left w:val="none" w:sz="0" w:space="0" w:color="auto"/>
            <w:bottom w:val="none" w:sz="0" w:space="0" w:color="auto"/>
            <w:right w:val="none" w:sz="0" w:space="0" w:color="auto"/>
          </w:divBdr>
        </w:div>
        <w:div w:id="1783718510">
          <w:marLeft w:val="274"/>
          <w:marRight w:val="0"/>
          <w:marTop w:val="60"/>
          <w:marBottom w:val="60"/>
          <w:divBdr>
            <w:top w:val="none" w:sz="0" w:space="0" w:color="auto"/>
            <w:left w:val="none" w:sz="0" w:space="0" w:color="auto"/>
            <w:bottom w:val="none" w:sz="0" w:space="0" w:color="auto"/>
            <w:right w:val="none" w:sz="0" w:space="0" w:color="auto"/>
          </w:divBdr>
        </w:div>
        <w:div w:id="1028876158">
          <w:marLeft w:val="274"/>
          <w:marRight w:val="0"/>
          <w:marTop w:val="60"/>
          <w:marBottom w:val="60"/>
          <w:divBdr>
            <w:top w:val="none" w:sz="0" w:space="0" w:color="auto"/>
            <w:left w:val="none" w:sz="0" w:space="0" w:color="auto"/>
            <w:bottom w:val="none" w:sz="0" w:space="0" w:color="auto"/>
            <w:right w:val="none" w:sz="0" w:space="0" w:color="auto"/>
          </w:divBdr>
        </w:div>
        <w:div w:id="458454950">
          <w:marLeft w:val="274"/>
          <w:marRight w:val="0"/>
          <w:marTop w:val="60"/>
          <w:marBottom w:val="60"/>
          <w:divBdr>
            <w:top w:val="none" w:sz="0" w:space="0" w:color="auto"/>
            <w:left w:val="none" w:sz="0" w:space="0" w:color="auto"/>
            <w:bottom w:val="none" w:sz="0" w:space="0" w:color="auto"/>
            <w:right w:val="none" w:sz="0" w:space="0" w:color="auto"/>
          </w:divBdr>
        </w:div>
        <w:div w:id="1876582231">
          <w:marLeft w:val="720"/>
          <w:marRight w:val="0"/>
          <w:marTop w:val="60"/>
          <w:marBottom w:val="60"/>
          <w:divBdr>
            <w:top w:val="none" w:sz="0" w:space="0" w:color="auto"/>
            <w:left w:val="none" w:sz="0" w:space="0" w:color="auto"/>
            <w:bottom w:val="none" w:sz="0" w:space="0" w:color="auto"/>
            <w:right w:val="none" w:sz="0" w:space="0" w:color="auto"/>
          </w:divBdr>
        </w:div>
        <w:div w:id="1800417782">
          <w:marLeft w:val="720"/>
          <w:marRight w:val="0"/>
          <w:marTop w:val="60"/>
          <w:marBottom w:val="60"/>
          <w:divBdr>
            <w:top w:val="none" w:sz="0" w:space="0" w:color="auto"/>
            <w:left w:val="none" w:sz="0" w:space="0" w:color="auto"/>
            <w:bottom w:val="none" w:sz="0" w:space="0" w:color="auto"/>
            <w:right w:val="none" w:sz="0" w:space="0" w:color="auto"/>
          </w:divBdr>
        </w:div>
        <w:div w:id="183906054">
          <w:marLeft w:val="274"/>
          <w:marRight w:val="0"/>
          <w:marTop w:val="60"/>
          <w:marBottom w:val="60"/>
          <w:divBdr>
            <w:top w:val="none" w:sz="0" w:space="0" w:color="auto"/>
            <w:left w:val="none" w:sz="0" w:space="0" w:color="auto"/>
            <w:bottom w:val="none" w:sz="0" w:space="0" w:color="auto"/>
            <w:right w:val="none" w:sz="0" w:space="0" w:color="auto"/>
          </w:divBdr>
        </w:div>
        <w:div w:id="684475935">
          <w:marLeft w:val="274"/>
          <w:marRight w:val="0"/>
          <w:marTop w:val="60"/>
          <w:marBottom w:val="60"/>
          <w:divBdr>
            <w:top w:val="none" w:sz="0" w:space="0" w:color="auto"/>
            <w:left w:val="none" w:sz="0" w:space="0" w:color="auto"/>
            <w:bottom w:val="none" w:sz="0" w:space="0" w:color="auto"/>
            <w:right w:val="none" w:sz="0" w:space="0" w:color="auto"/>
          </w:divBdr>
        </w:div>
        <w:div w:id="1103384257">
          <w:marLeft w:val="720"/>
          <w:marRight w:val="0"/>
          <w:marTop w:val="60"/>
          <w:marBottom w:val="60"/>
          <w:divBdr>
            <w:top w:val="none" w:sz="0" w:space="0" w:color="auto"/>
            <w:left w:val="none" w:sz="0" w:space="0" w:color="auto"/>
            <w:bottom w:val="none" w:sz="0" w:space="0" w:color="auto"/>
            <w:right w:val="none" w:sz="0" w:space="0" w:color="auto"/>
          </w:divBdr>
        </w:div>
        <w:div w:id="1366446623">
          <w:marLeft w:val="720"/>
          <w:marRight w:val="0"/>
          <w:marTop w:val="60"/>
          <w:marBottom w:val="60"/>
          <w:divBdr>
            <w:top w:val="none" w:sz="0" w:space="0" w:color="auto"/>
            <w:left w:val="none" w:sz="0" w:space="0" w:color="auto"/>
            <w:bottom w:val="none" w:sz="0" w:space="0" w:color="auto"/>
            <w:right w:val="none" w:sz="0" w:space="0" w:color="auto"/>
          </w:divBdr>
        </w:div>
        <w:div w:id="1665939001">
          <w:marLeft w:val="720"/>
          <w:marRight w:val="0"/>
          <w:marTop w:val="60"/>
          <w:marBottom w:val="60"/>
          <w:divBdr>
            <w:top w:val="none" w:sz="0" w:space="0" w:color="auto"/>
            <w:left w:val="none" w:sz="0" w:space="0" w:color="auto"/>
            <w:bottom w:val="none" w:sz="0" w:space="0" w:color="auto"/>
            <w:right w:val="none" w:sz="0" w:space="0" w:color="auto"/>
          </w:divBdr>
        </w:div>
        <w:div w:id="643002151">
          <w:marLeft w:val="720"/>
          <w:marRight w:val="0"/>
          <w:marTop w:val="60"/>
          <w:marBottom w:val="60"/>
          <w:divBdr>
            <w:top w:val="none" w:sz="0" w:space="0" w:color="auto"/>
            <w:left w:val="none" w:sz="0" w:space="0" w:color="auto"/>
            <w:bottom w:val="none" w:sz="0" w:space="0" w:color="auto"/>
            <w:right w:val="none" w:sz="0" w:space="0" w:color="auto"/>
          </w:divBdr>
        </w:div>
        <w:div w:id="1347052701">
          <w:marLeft w:val="720"/>
          <w:marRight w:val="0"/>
          <w:marTop w:val="60"/>
          <w:marBottom w:val="60"/>
          <w:divBdr>
            <w:top w:val="none" w:sz="0" w:space="0" w:color="auto"/>
            <w:left w:val="none" w:sz="0" w:space="0" w:color="auto"/>
            <w:bottom w:val="none" w:sz="0" w:space="0" w:color="auto"/>
            <w:right w:val="none" w:sz="0" w:space="0" w:color="auto"/>
          </w:divBdr>
        </w:div>
        <w:div w:id="1722900678">
          <w:marLeft w:val="720"/>
          <w:marRight w:val="0"/>
          <w:marTop w:val="60"/>
          <w:marBottom w:val="60"/>
          <w:divBdr>
            <w:top w:val="none" w:sz="0" w:space="0" w:color="auto"/>
            <w:left w:val="none" w:sz="0" w:space="0" w:color="auto"/>
            <w:bottom w:val="none" w:sz="0" w:space="0" w:color="auto"/>
            <w:right w:val="none" w:sz="0" w:space="0" w:color="auto"/>
          </w:divBdr>
        </w:div>
      </w:divsChild>
    </w:div>
    <w:div w:id="659386589">
      <w:bodyDiv w:val="1"/>
      <w:marLeft w:val="0"/>
      <w:marRight w:val="0"/>
      <w:marTop w:val="0"/>
      <w:marBottom w:val="0"/>
      <w:divBdr>
        <w:top w:val="none" w:sz="0" w:space="0" w:color="auto"/>
        <w:left w:val="none" w:sz="0" w:space="0" w:color="auto"/>
        <w:bottom w:val="none" w:sz="0" w:space="0" w:color="auto"/>
        <w:right w:val="none" w:sz="0" w:space="0" w:color="auto"/>
      </w:divBdr>
      <w:divsChild>
        <w:div w:id="1171725099">
          <w:marLeft w:val="274"/>
          <w:marRight w:val="0"/>
          <w:marTop w:val="60"/>
          <w:marBottom w:val="60"/>
          <w:divBdr>
            <w:top w:val="none" w:sz="0" w:space="0" w:color="auto"/>
            <w:left w:val="none" w:sz="0" w:space="0" w:color="auto"/>
            <w:bottom w:val="none" w:sz="0" w:space="0" w:color="auto"/>
            <w:right w:val="none" w:sz="0" w:space="0" w:color="auto"/>
          </w:divBdr>
        </w:div>
        <w:div w:id="2092004084">
          <w:marLeft w:val="274"/>
          <w:marRight w:val="0"/>
          <w:marTop w:val="60"/>
          <w:marBottom w:val="60"/>
          <w:divBdr>
            <w:top w:val="none" w:sz="0" w:space="0" w:color="auto"/>
            <w:left w:val="none" w:sz="0" w:space="0" w:color="auto"/>
            <w:bottom w:val="none" w:sz="0" w:space="0" w:color="auto"/>
            <w:right w:val="none" w:sz="0" w:space="0" w:color="auto"/>
          </w:divBdr>
        </w:div>
        <w:div w:id="250553340">
          <w:marLeft w:val="274"/>
          <w:marRight w:val="0"/>
          <w:marTop w:val="60"/>
          <w:marBottom w:val="60"/>
          <w:divBdr>
            <w:top w:val="none" w:sz="0" w:space="0" w:color="auto"/>
            <w:left w:val="none" w:sz="0" w:space="0" w:color="auto"/>
            <w:bottom w:val="none" w:sz="0" w:space="0" w:color="auto"/>
            <w:right w:val="none" w:sz="0" w:space="0" w:color="auto"/>
          </w:divBdr>
        </w:div>
        <w:div w:id="1529101207">
          <w:marLeft w:val="274"/>
          <w:marRight w:val="0"/>
          <w:marTop w:val="60"/>
          <w:marBottom w:val="60"/>
          <w:divBdr>
            <w:top w:val="none" w:sz="0" w:space="0" w:color="auto"/>
            <w:left w:val="none" w:sz="0" w:space="0" w:color="auto"/>
            <w:bottom w:val="none" w:sz="0" w:space="0" w:color="auto"/>
            <w:right w:val="none" w:sz="0" w:space="0" w:color="auto"/>
          </w:divBdr>
        </w:div>
        <w:div w:id="1573003103">
          <w:marLeft w:val="720"/>
          <w:marRight w:val="0"/>
          <w:marTop w:val="60"/>
          <w:marBottom w:val="60"/>
          <w:divBdr>
            <w:top w:val="none" w:sz="0" w:space="0" w:color="auto"/>
            <w:left w:val="none" w:sz="0" w:space="0" w:color="auto"/>
            <w:bottom w:val="none" w:sz="0" w:space="0" w:color="auto"/>
            <w:right w:val="none" w:sz="0" w:space="0" w:color="auto"/>
          </w:divBdr>
        </w:div>
        <w:div w:id="109251810">
          <w:marLeft w:val="720"/>
          <w:marRight w:val="0"/>
          <w:marTop w:val="60"/>
          <w:marBottom w:val="60"/>
          <w:divBdr>
            <w:top w:val="none" w:sz="0" w:space="0" w:color="auto"/>
            <w:left w:val="none" w:sz="0" w:space="0" w:color="auto"/>
            <w:bottom w:val="none" w:sz="0" w:space="0" w:color="auto"/>
            <w:right w:val="none" w:sz="0" w:space="0" w:color="auto"/>
          </w:divBdr>
        </w:div>
        <w:div w:id="1299188226">
          <w:marLeft w:val="720"/>
          <w:marRight w:val="0"/>
          <w:marTop w:val="60"/>
          <w:marBottom w:val="60"/>
          <w:divBdr>
            <w:top w:val="none" w:sz="0" w:space="0" w:color="auto"/>
            <w:left w:val="none" w:sz="0" w:space="0" w:color="auto"/>
            <w:bottom w:val="none" w:sz="0" w:space="0" w:color="auto"/>
            <w:right w:val="none" w:sz="0" w:space="0" w:color="auto"/>
          </w:divBdr>
        </w:div>
        <w:div w:id="632684545">
          <w:marLeft w:val="720"/>
          <w:marRight w:val="0"/>
          <w:marTop w:val="60"/>
          <w:marBottom w:val="60"/>
          <w:divBdr>
            <w:top w:val="none" w:sz="0" w:space="0" w:color="auto"/>
            <w:left w:val="none" w:sz="0" w:space="0" w:color="auto"/>
            <w:bottom w:val="none" w:sz="0" w:space="0" w:color="auto"/>
            <w:right w:val="none" w:sz="0" w:space="0" w:color="auto"/>
          </w:divBdr>
        </w:div>
        <w:div w:id="755321909">
          <w:marLeft w:val="720"/>
          <w:marRight w:val="0"/>
          <w:marTop w:val="60"/>
          <w:marBottom w:val="60"/>
          <w:divBdr>
            <w:top w:val="none" w:sz="0" w:space="0" w:color="auto"/>
            <w:left w:val="none" w:sz="0" w:space="0" w:color="auto"/>
            <w:bottom w:val="none" w:sz="0" w:space="0" w:color="auto"/>
            <w:right w:val="none" w:sz="0" w:space="0" w:color="auto"/>
          </w:divBdr>
        </w:div>
      </w:divsChild>
    </w:div>
    <w:div w:id="697049497">
      <w:bodyDiv w:val="1"/>
      <w:marLeft w:val="0"/>
      <w:marRight w:val="0"/>
      <w:marTop w:val="0"/>
      <w:marBottom w:val="0"/>
      <w:divBdr>
        <w:top w:val="none" w:sz="0" w:space="0" w:color="auto"/>
        <w:left w:val="none" w:sz="0" w:space="0" w:color="auto"/>
        <w:bottom w:val="none" w:sz="0" w:space="0" w:color="auto"/>
        <w:right w:val="none" w:sz="0" w:space="0" w:color="auto"/>
      </w:divBdr>
    </w:div>
    <w:div w:id="737246561">
      <w:bodyDiv w:val="1"/>
      <w:marLeft w:val="0"/>
      <w:marRight w:val="0"/>
      <w:marTop w:val="0"/>
      <w:marBottom w:val="0"/>
      <w:divBdr>
        <w:top w:val="none" w:sz="0" w:space="0" w:color="auto"/>
        <w:left w:val="none" w:sz="0" w:space="0" w:color="auto"/>
        <w:bottom w:val="none" w:sz="0" w:space="0" w:color="auto"/>
        <w:right w:val="none" w:sz="0" w:space="0" w:color="auto"/>
      </w:divBdr>
      <w:divsChild>
        <w:div w:id="1667978495">
          <w:marLeft w:val="720"/>
          <w:marRight w:val="0"/>
          <w:marTop w:val="60"/>
          <w:marBottom w:val="60"/>
          <w:divBdr>
            <w:top w:val="none" w:sz="0" w:space="0" w:color="auto"/>
            <w:left w:val="none" w:sz="0" w:space="0" w:color="auto"/>
            <w:bottom w:val="none" w:sz="0" w:space="0" w:color="auto"/>
            <w:right w:val="none" w:sz="0" w:space="0" w:color="auto"/>
          </w:divBdr>
        </w:div>
        <w:div w:id="1183589883">
          <w:marLeft w:val="1166"/>
          <w:marRight w:val="0"/>
          <w:marTop w:val="60"/>
          <w:marBottom w:val="60"/>
          <w:divBdr>
            <w:top w:val="none" w:sz="0" w:space="0" w:color="auto"/>
            <w:left w:val="none" w:sz="0" w:space="0" w:color="auto"/>
            <w:bottom w:val="none" w:sz="0" w:space="0" w:color="auto"/>
            <w:right w:val="none" w:sz="0" w:space="0" w:color="auto"/>
          </w:divBdr>
        </w:div>
      </w:divsChild>
    </w:div>
    <w:div w:id="767504659">
      <w:bodyDiv w:val="1"/>
      <w:marLeft w:val="0"/>
      <w:marRight w:val="0"/>
      <w:marTop w:val="0"/>
      <w:marBottom w:val="0"/>
      <w:divBdr>
        <w:top w:val="none" w:sz="0" w:space="0" w:color="auto"/>
        <w:left w:val="none" w:sz="0" w:space="0" w:color="auto"/>
        <w:bottom w:val="none" w:sz="0" w:space="0" w:color="auto"/>
        <w:right w:val="none" w:sz="0" w:space="0" w:color="auto"/>
      </w:divBdr>
      <w:divsChild>
        <w:div w:id="1095905118">
          <w:marLeft w:val="720"/>
          <w:marRight w:val="0"/>
          <w:marTop w:val="60"/>
          <w:marBottom w:val="60"/>
          <w:divBdr>
            <w:top w:val="none" w:sz="0" w:space="0" w:color="auto"/>
            <w:left w:val="none" w:sz="0" w:space="0" w:color="auto"/>
            <w:bottom w:val="none" w:sz="0" w:space="0" w:color="auto"/>
            <w:right w:val="none" w:sz="0" w:space="0" w:color="auto"/>
          </w:divBdr>
        </w:div>
      </w:divsChild>
    </w:div>
    <w:div w:id="768888319">
      <w:bodyDiv w:val="1"/>
      <w:marLeft w:val="0"/>
      <w:marRight w:val="0"/>
      <w:marTop w:val="0"/>
      <w:marBottom w:val="0"/>
      <w:divBdr>
        <w:top w:val="none" w:sz="0" w:space="0" w:color="auto"/>
        <w:left w:val="none" w:sz="0" w:space="0" w:color="auto"/>
        <w:bottom w:val="none" w:sz="0" w:space="0" w:color="auto"/>
        <w:right w:val="none" w:sz="0" w:space="0" w:color="auto"/>
      </w:divBdr>
      <w:divsChild>
        <w:div w:id="455878943">
          <w:marLeft w:val="274"/>
          <w:marRight w:val="0"/>
          <w:marTop w:val="60"/>
          <w:marBottom w:val="60"/>
          <w:divBdr>
            <w:top w:val="none" w:sz="0" w:space="0" w:color="auto"/>
            <w:left w:val="none" w:sz="0" w:space="0" w:color="auto"/>
            <w:bottom w:val="none" w:sz="0" w:space="0" w:color="auto"/>
            <w:right w:val="none" w:sz="0" w:space="0" w:color="auto"/>
          </w:divBdr>
        </w:div>
      </w:divsChild>
    </w:div>
    <w:div w:id="770783154">
      <w:bodyDiv w:val="1"/>
      <w:marLeft w:val="0"/>
      <w:marRight w:val="0"/>
      <w:marTop w:val="0"/>
      <w:marBottom w:val="0"/>
      <w:divBdr>
        <w:top w:val="none" w:sz="0" w:space="0" w:color="auto"/>
        <w:left w:val="none" w:sz="0" w:space="0" w:color="auto"/>
        <w:bottom w:val="none" w:sz="0" w:space="0" w:color="auto"/>
        <w:right w:val="none" w:sz="0" w:space="0" w:color="auto"/>
      </w:divBdr>
    </w:div>
    <w:div w:id="781413249">
      <w:bodyDiv w:val="1"/>
      <w:marLeft w:val="0"/>
      <w:marRight w:val="0"/>
      <w:marTop w:val="0"/>
      <w:marBottom w:val="0"/>
      <w:divBdr>
        <w:top w:val="none" w:sz="0" w:space="0" w:color="auto"/>
        <w:left w:val="none" w:sz="0" w:space="0" w:color="auto"/>
        <w:bottom w:val="none" w:sz="0" w:space="0" w:color="auto"/>
        <w:right w:val="none" w:sz="0" w:space="0" w:color="auto"/>
      </w:divBdr>
      <w:divsChild>
        <w:div w:id="2067020330">
          <w:marLeft w:val="274"/>
          <w:marRight w:val="0"/>
          <w:marTop w:val="60"/>
          <w:marBottom w:val="60"/>
          <w:divBdr>
            <w:top w:val="none" w:sz="0" w:space="0" w:color="auto"/>
            <w:left w:val="none" w:sz="0" w:space="0" w:color="auto"/>
            <w:bottom w:val="none" w:sz="0" w:space="0" w:color="auto"/>
            <w:right w:val="none" w:sz="0" w:space="0" w:color="auto"/>
          </w:divBdr>
        </w:div>
        <w:div w:id="1183471727">
          <w:marLeft w:val="274"/>
          <w:marRight w:val="0"/>
          <w:marTop w:val="60"/>
          <w:marBottom w:val="60"/>
          <w:divBdr>
            <w:top w:val="none" w:sz="0" w:space="0" w:color="auto"/>
            <w:left w:val="none" w:sz="0" w:space="0" w:color="auto"/>
            <w:bottom w:val="none" w:sz="0" w:space="0" w:color="auto"/>
            <w:right w:val="none" w:sz="0" w:space="0" w:color="auto"/>
          </w:divBdr>
        </w:div>
      </w:divsChild>
    </w:div>
    <w:div w:id="810750848">
      <w:bodyDiv w:val="1"/>
      <w:marLeft w:val="0"/>
      <w:marRight w:val="0"/>
      <w:marTop w:val="0"/>
      <w:marBottom w:val="0"/>
      <w:divBdr>
        <w:top w:val="none" w:sz="0" w:space="0" w:color="auto"/>
        <w:left w:val="none" w:sz="0" w:space="0" w:color="auto"/>
        <w:bottom w:val="none" w:sz="0" w:space="0" w:color="auto"/>
        <w:right w:val="none" w:sz="0" w:space="0" w:color="auto"/>
      </w:divBdr>
      <w:divsChild>
        <w:div w:id="1491364190">
          <w:marLeft w:val="274"/>
          <w:marRight w:val="0"/>
          <w:marTop w:val="60"/>
          <w:marBottom w:val="60"/>
          <w:divBdr>
            <w:top w:val="none" w:sz="0" w:space="0" w:color="auto"/>
            <w:left w:val="none" w:sz="0" w:space="0" w:color="auto"/>
            <w:bottom w:val="none" w:sz="0" w:space="0" w:color="auto"/>
            <w:right w:val="none" w:sz="0" w:space="0" w:color="auto"/>
          </w:divBdr>
        </w:div>
        <w:div w:id="138499191">
          <w:marLeft w:val="274"/>
          <w:marRight w:val="0"/>
          <w:marTop w:val="60"/>
          <w:marBottom w:val="60"/>
          <w:divBdr>
            <w:top w:val="none" w:sz="0" w:space="0" w:color="auto"/>
            <w:left w:val="none" w:sz="0" w:space="0" w:color="auto"/>
            <w:bottom w:val="none" w:sz="0" w:space="0" w:color="auto"/>
            <w:right w:val="none" w:sz="0" w:space="0" w:color="auto"/>
          </w:divBdr>
        </w:div>
        <w:div w:id="51196970">
          <w:marLeft w:val="274"/>
          <w:marRight w:val="0"/>
          <w:marTop w:val="60"/>
          <w:marBottom w:val="60"/>
          <w:divBdr>
            <w:top w:val="none" w:sz="0" w:space="0" w:color="auto"/>
            <w:left w:val="none" w:sz="0" w:space="0" w:color="auto"/>
            <w:bottom w:val="none" w:sz="0" w:space="0" w:color="auto"/>
            <w:right w:val="none" w:sz="0" w:space="0" w:color="auto"/>
          </w:divBdr>
        </w:div>
        <w:div w:id="994141896">
          <w:marLeft w:val="274"/>
          <w:marRight w:val="0"/>
          <w:marTop w:val="60"/>
          <w:marBottom w:val="60"/>
          <w:divBdr>
            <w:top w:val="none" w:sz="0" w:space="0" w:color="auto"/>
            <w:left w:val="none" w:sz="0" w:space="0" w:color="auto"/>
            <w:bottom w:val="none" w:sz="0" w:space="0" w:color="auto"/>
            <w:right w:val="none" w:sz="0" w:space="0" w:color="auto"/>
          </w:divBdr>
        </w:div>
        <w:div w:id="248463466">
          <w:marLeft w:val="274"/>
          <w:marRight w:val="0"/>
          <w:marTop w:val="60"/>
          <w:marBottom w:val="60"/>
          <w:divBdr>
            <w:top w:val="none" w:sz="0" w:space="0" w:color="auto"/>
            <w:left w:val="none" w:sz="0" w:space="0" w:color="auto"/>
            <w:bottom w:val="none" w:sz="0" w:space="0" w:color="auto"/>
            <w:right w:val="none" w:sz="0" w:space="0" w:color="auto"/>
          </w:divBdr>
        </w:div>
      </w:divsChild>
    </w:div>
    <w:div w:id="830872144">
      <w:bodyDiv w:val="1"/>
      <w:marLeft w:val="0"/>
      <w:marRight w:val="0"/>
      <w:marTop w:val="0"/>
      <w:marBottom w:val="0"/>
      <w:divBdr>
        <w:top w:val="none" w:sz="0" w:space="0" w:color="auto"/>
        <w:left w:val="none" w:sz="0" w:space="0" w:color="auto"/>
        <w:bottom w:val="none" w:sz="0" w:space="0" w:color="auto"/>
        <w:right w:val="none" w:sz="0" w:space="0" w:color="auto"/>
      </w:divBdr>
      <w:divsChild>
        <w:div w:id="93093785">
          <w:marLeft w:val="274"/>
          <w:marRight w:val="0"/>
          <w:marTop w:val="60"/>
          <w:marBottom w:val="60"/>
          <w:divBdr>
            <w:top w:val="none" w:sz="0" w:space="0" w:color="auto"/>
            <w:left w:val="none" w:sz="0" w:space="0" w:color="auto"/>
            <w:bottom w:val="none" w:sz="0" w:space="0" w:color="auto"/>
            <w:right w:val="none" w:sz="0" w:space="0" w:color="auto"/>
          </w:divBdr>
        </w:div>
        <w:div w:id="1093629330">
          <w:marLeft w:val="274"/>
          <w:marRight w:val="0"/>
          <w:marTop w:val="60"/>
          <w:marBottom w:val="60"/>
          <w:divBdr>
            <w:top w:val="none" w:sz="0" w:space="0" w:color="auto"/>
            <w:left w:val="none" w:sz="0" w:space="0" w:color="auto"/>
            <w:bottom w:val="none" w:sz="0" w:space="0" w:color="auto"/>
            <w:right w:val="none" w:sz="0" w:space="0" w:color="auto"/>
          </w:divBdr>
        </w:div>
        <w:div w:id="1430931691">
          <w:marLeft w:val="274"/>
          <w:marRight w:val="0"/>
          <w:marTop w:val="60"/>
          <w:marBottom w:val="60"/>
          <w:divBdr>
            <w:top w:val="none" w:sz="0" w:space="0" w:color="auto"/>
            <w:left w:val="none" w:sz="0" w:space="0" w:color="auto"/>
            <w:bottom w:val="none" w:sz="0" w:space="0" w:color="auto"/>
            <w:right w:val="none" w:sz="0" w:space="0" w:color="auto"/>
          </w:divBdr>
        </w:div>
        <w:div w:id="1983996013">
          <w:marLeft w:val="720"/>
          <w:marRight w:val="0"/>
          <w:marTop w:val="60"/>
          <w:marBottom w:val="60"/>
          <w:divBdr>
            <w:top w:val="none" w:sz="0" w:space="0" w:color="auto"/>
            <w:left w:val="none" w:sz="0" w:space="0" w:color="auto"/>
            <w:bottom w:val="none" w:sz="0" w:space="0" w:color="auto"/>
            <w:right w:val="none" w:sz="0" w:space="0" w:color="auto"/>
          </w:divBdr>
        </w:div>
        <w:div w:id="799225150">
          <w:marLeft w:val="720"/>
          <w:marRight w:val="0"/>
          <w:marTop w:val="60"/>
          <w:marBottom w:val="60"/>
          <w:divBdr>
            <w:top w:val="none" w:sz="0" w:space="0" w:color="auto"/>
            <w:left w:val="none" w:sz="0" w:space="0" w:color="auto"/>
            <w:bottom w:val="none" w:sz="0" w:space="0" w:color="auto"/>
            <w:right w:val="none" w:sz="0" w:space="0" w:color="auto"/>
          </w:divBdr>
        </w:div>
        <w:div w:id="74475470">
          <w:marLeft w:val="720"/>
          <w:marRight w:val="0"/>
          <w:marTop w:val="60"/>
          <w:marBottom w:val="60"/>
          <w:divBdr>
            <w:top w:val="none" w:sz="0" w:space="0" w:color="auto"/>
            <w:left w:val="none" w:sz="0" w:space="0" w:color="auto"/>
            <w:bottom w:val="none" w:sz="0" w:space="0" w:color="auto"/>
            <w:right w:val="none" w:sz="0" w:space="0" w:color="auto"/>
          </w:divBdr>
        </w:div>
        <w:div w:id="1650480705">
          <w:marLeft w:val="720"/>
          <w:marRight w:val="0"/>
          <w:marTop w:val="60"/>
          <w:marBottom w:val="60"/>
          <w:divBdr>
            <w:top w:val="none" w:sz="0" w:space="0" w:color="auto"/>
            <w:left w:val="none" w:sz="0" w:space="0" w:color="auto"/>
            <w:bottom w:val="none" w:sz="0" w:space="0" w:color="auto"/>
            <w:right w:val="none" w:sz="0" w:space="0" w:color="auto"/>
          </w:divBdr>
        </w:div>
        <w:div w:id="1666396256">
          <w:marLeft w:val="720"/>
          <w:marRight w:val="0"/>
          <w:marTop w:val="60"/>
          <w:marBottom w:val="60"/>
          <w:divBdr>
            <w:top w:val="none" w:sz="0" w:space="0" w:color="auto"/>
            <w:left w:val="none" w:sz="0" w:space="0" w:color="auto"/>
            <w:bottom w:val="none" w:sz="0" w:space="0" w:color="auto"/>
            <w:right w:val="none" w:sz="0" w:space="0" w:color="auto"/>
          </w:divBdr>
        </w:div>
        <w:div w:id="1810004958">
          <w:marLeft w:val="720"/>
          <w:marRight w:val="0"/>
          <w:marTop w:val="60"/>
          <w:marBottom w:val="60"/>
          <w:divBdr>
            <w:top w:val="none" w:sz="0" w:space="0" w:color="auto"/>
            <w:left w:val="none" w:sz="0" w:space="0" w:color="auto"/>
            <w:bottom w:val="none" w:sz="0" w:space="0" w:color="auto"/>
            <w:right w:val="none" w:sz="0" w:space="0" w:color="auto"/>
          </w:divBdr>
        </w:div>
      </w:divsChild>
    </w:div>
    <w:div w:id="875237159">
      <w:bodyDiv w:val="1"/>
      <w:marLeft w:val="0"/>
      <w:marRight w:val="0"/>
      <w:marTop w:val="0"/>
      <w:marBottom w:val="0"/>
      <w:divBdr>
        <w:top w:val="none" w:sz="0" w:space="0" w:color="auto"/>
        <w:left w:val="none" w:sz="0" w:space="0" w:color="auto"/>
        <w:bottom w:val="none" w:sz="0" w:space="0" w:color="auto"/>
        <w:right w:val="none" w:sz="0" w:space="0" w:color="auto"/>
      </w:divBdr>
      <w:divsChild>
        <w:div w:id="1436175760">
          <w:marLeft w:val="274"/>
          <w:marRight w:val="0"/>
          <w:marTop w:val="60"/>
          <w:marBottom w:val="60"/>
          <w:divBdr>
            <w:top w:val="none" w:sz="0" w:space="0" w:color="auto"/>
            <w:left w:val="none" w:sz="0" w:space="0" w:color="auto"/>
            <w:bottom w:val="none" w:sz="0" w:space="0" w:color="auto"/>
            <w:right w:val="none" w:sz="0" w:space="0" w:color="auto"/>
          </w:divBdr>
        </w:div>
      </w:divsChild>
    </w:div>
    <w:div w:id="876549021">
      <w:bodyDiv w:val="1"/>
      <w:marLeft w:val="0"/>
      <w:marRight w:val="0"/>
      <w:marTop w:val="0"/>
      <w:marBottom w:val="0"/>
      <w:divBdr>
        <w:top w:val="none" w:sz="0" w:space="0" w:color="auto"/>
        <w:left w:val="none" w:sz="0" w:space="0" w:color="auto"/>
        <w:bottom w:val="none" w:sz="0" w:space="0" w:color="auto"/>
        <w:right w:val="none" w:sz="0" w:space="0" w:color="auto"/>
      </w:divBdr>
    </w:div>
    <w:div w:id="887497319">
      <w:bodyDiv w:val="1"/>
      <w:marLeft w:val="0"/>
      <w:marRight w:val="0"/>
      <w:marTop w:val="0"/>
      <w:marBottom w:val="0"/>
      <w:divBdr>
        <w:top w:val="none" w:sz="0" w:space="0" w:color="auto"/>
        <w:left w:val="none" w:sz="0" w:space="0" w:color="auto"/>
        <w:bottom w:val="none" w:sz="0" w:space="0" w:color="auto"/>
        <w:right w:val="none" w:sz="0" w:space="0" w:color="auto"/>
      </w:divBdr>
    </w:div>
    <w:div w:id="928848406">
      <w:bodyDiv w:val="1"/>
      <w:marLeft w:val="0"/>
      <w:marRight w:val="0"/>
      <w:marTop w:val="0"/>
      <w:marBottom w:val="0"/>
      <w:divBdr>
        <w:top w:val="none" w:sz="0" w:space="0" w:color="auto"/>
        <w:left w:val="none" w:sz="0" w:space="0" w:color="auto"/>
        <w:bottom w:val="none" w:sz="0" w:space="0" w:color="auto"/>
        <w:right w:val="none" w:sz="0" w:space="0" w:color="auto"/>
      </w:divBdr>
      <w:divsChild>
        <w:div w:id="1926645330">
          <w:marLeft w:val="274"/>
          <w:marRight w:val="0"/>
          <w:marTop w:val="60"/>
          <w:marBottom w:val="60"/>
          <w:divBdr>
            <w:top w:val="none" w:sz="0" w:space="0" w:color="auto"/>
            <w:left w:val="none" w:sz="0" w:space="0" w:color="auto"/>
            <w:bottom w:val="none" w:sz="0" w:space="0" w:color="auto"/>
            <w:right w:val="none" w:sz="0" w:space="0" w:color="auto"/>
          </w:divBdr>
        </w:div>
        <w:div w:id="1151093947">
          <w:marLeft w:val="720"/>
          <w:marRight w:val="0"/>
          <w:marTop w:val="60"/>
          <w:marBottom w:val="60"/>
          <w:divBdr>
            <w:top w:val="none" w:sz="0" w:space="0" w:color="auto"/>
            <w:left w:val="none" w:sz="0" w:space="0" w:color="auto"/>
            <w:bottom w:val="none" w:sz="0" w:space="0" w:color="auto"/>
            <w:right w:val="none" w:sz="0" w:space="0" w:color="auto"/>
          </w:divBdr>
        </w:div>
        <w:div w:id="1063680160">
          <w:marLeft w:val="274"/>
          <w:marRight w:val="0"/>
          <w:marTop w:val="60"/>
          <w:marBottom w:val="60"/>
          <w:divBdr>
            <w:top w:val="none" w:sz="0" w:space="0" w:color="auto"/>
            <w:left w:val="none" w:sz="0" w:space="0" w:color="auto"/>
            <w:bottom w:val="none" w:sz="0" w:space="0" w:color="auto"/>
            <w:right w:val="none" w:sz="0" w:space="0" w:color="auto"/>
          </w:divBdr>
        </w:div>
        <w:div w:id="519583812">
          <w:marLeft w:val="720"/>
          <w:marRight w:val="0"/>
          <w:marTop w:val="60"/>
          <w:marBottom w:val="60"/>
          <w:divBdr>
            <w:top w:val="none" w:sz="0" w:space="0" w:color="auto"/>
            <w:left w:val="none" w:sz="0" w:space="0" w:color="auto"/>
            <w:bottom w:val="none" w:sz="0" w:space="0" w:color="auto"/>
            <w:right w:val="none" w:sz="0" w:space="0" w:color="auto"/>
          </w:divBdr>
        </w:div>
        <w:div w:id="95565997">
          <w:marLeft w:val="720"/>
          <w:marRight w:val="0"/>
          <w:marTop w:val="60"/>
          <w:marBottom w:val="60"/>
          <w:divBdr>
            <w:top w:val="none" w:sz="0" w:space="0" w:color="auto"/>
            <w:left w:val="none" w:sz="0" w:space="0" w:color="auto"/>
            <w:bottom w:val="none" w:sz="0" w:space="0" w:color="auto"/>
            <w:right w:val="none" w:sz="0" w:space="0" w:color="auto"/>
          </w:divBdr>
        </w:div>
        <w:div w:id="333185352">
          <w:marLeft w:val="720"/>
          <w:marRight w:val="0"/>
          <w:marTop w:val="60"/>
          <w:marBottom w:val="60"/>
          <w:divBdr>
            <w:top w:val="none" w:sz="0" w:space="0" w:color="auto"/>
            <w:left w:val="none" w:sz="0" w:space="0" w:color="auto"/>
            <w:bottom w:val="none" w:sz="0" w:space="0" w:color="auto"/>
            <w:right w:val="none" w:sz="0" w:space="0" w:color="auto"/>
          </w:divBdr>
        </w:div>
        <w:div w:id="755171545">
          <w:marLeft w:val="720"/>
          <w:marRight w:val="0"/>
          <w:marTop w:val="60"/>
          <w:marBottom w:val="60"/>
          <w:divBdr>
            <w:top w:val="none" w:sz="0" w:space="0" w:color="auto"/>
            <w:left w:val="none" w:sz="0" w:space="0" w:color="auto"/>
            <w:bottom w:val="none" w:sz="0" w:space="0" w:color="auto"/>
            <w:right w:val="none" w:sz="0" w:space="0" w:color="auto"/>
          </w:divBdr>
        </w:div>
        <w:div w:id="1702125715">
          <w:marLeft w:val="1166"/>
          <w:marRight w:val="0"/>
          <w:marTop w:val="60"/>
          <w:marBottom w:val="60"/>
          <w:divBdr>
            <w:top w:val="none" w:sz="0" w:space="0" w:color="auto"/>
            <w:left w:val="none" w:sz="0" w:space="0" w:color="auto"/>
            <w:bottom w:val="none" w:sz="0" w:space="0" w:color="auto"/>
            <w:right w:val="none" w:sz="0" w:space="0" w:color="auto"/>
          </w:divBdr>
        </w:div>
        <w:div w:id="678578036">
          <w:marLeft w:val="720"/>
          <w:marRight w:val="0"/>
          <w:marTop w:val="60"/>
          <w:marBottom w:val="60"/>
          <w:divBdr>
            <w:top w:val="none" w:sz="0" w:space="0" w:color="auto"/>
            <w:left w:val="none" w:sz="0" w:space="0" w:color="auto"/>
            <w:bottom w:val="none" w:sz="0" w:space="0" w:color="auto"/>
            <w:right w:val="none" w:sz="0" w:space="0" w:color="auto"/>
          </w:divBdr>
        </w:div>
        <w:div w:id="210459358">
          <w:marLeft w:val="720"/>
          <w:marRight w:val="0"/>
          <w:marTop w:val="60"/>
          <w:marBottom w:val="60"/>
          <w:divBdr>
            <w:top w:val="none" w:sz="0" w:space="0" w:color="auto"/>
            <w:left w:val="none" w:sz="0" w:space="0" w:color="auto"/>
            <w:bottom w:val="none" w:sz="0" w:space="0" w:color="auto"/>
            <w:right w:val="none" w:sz="0" w:space="0" w:color="auto"/>
          </w:divBdr>
        </w:div>
        <w:div w:id="826943655">
          <w:marLeft w:val="720"/>
          <w:marRight w:val="0"/>
          <w:marTop w:val="60"/>
          <w:marBottom w:val="60"/>
          <w:divBdr>
            <w:top w:val="none" w:sz="0" w:space="0" w:color="auto"/>
            <w:left w:val="none" w:sz="0" w:space="0" w:color="auto"/>
            <w:bottom w:val="none" w:sz="0" w:space="0" w:color="auto"/>
            <w:right w:val="none" w:sz="0" w:space="0" w:color="auto"/>
          </w:divBdr>
        </w:div>
        <w:div w:id="1936478275">
          <w:marLeft w:val="720"/>
          <w:marRight w:val="0"/>
          <w:marTop w:val="60"/>
          <w:marBottom w:val="60"/>
          <w:divBdr>
            <w:top w:val="none" w:sz="0" w:space="0" w:color="auto"/>
            <w:left w:val="none" w:sz="0" w:space="0" w:color="auto"/>
            <w:bottom w:val="none" w:sz="0" w:space="0" w:color="auto"/>
            <w:right w:val="none" w:sz="0" w:space="0" w:color="auto"/>
          </w:divBdr>
        </w:div>
      </w:divsChild>
    </w:div>
    <w:div w:id="932318003">
      <w:bodyDiv w:val="1"/>
      <w:marLeft w:val="0"/>
      <w:marRight w:val="0"/>
      <w:marTop w:val="0"/>
      <w:marBottom w:val="0"/>
      <w:divBdr>
        <w:top w:val="none" w:sz="0" w:space="0" w:color="auto"/>
        <w:left w:val="none" w:sz="0" w:space="0" w:color="auto"/>
        <w:bottom w:val="none" w:sz="0" w:space="0" w:color="auto"/>
        <w:right w:val="none" w:sz="0" w:space="0" w:color="auto"/>
      </w:divBdr>
      <w:divsChild>
        <w:div w:id="850024705">
          <w:marLeft w:val="720"/>
          <w:marRight w:val="0"/>
          <w:marTop w:val="60"/>
          <w:marBottom w:val="60"/>
          <w:divBdr>
            <w:top w:val="none" w:sz="0" w:space="0" w:color="auto"/>
            <w:left w:val="none" w:sz="0" w:space="0" w:color="auto"/>
            <w:bottom w:val="none" w:sz="0" w:space="0" w:color="auto"/>
            <w:right w:val="none" w:sz="0" w:space="0" w:color="auto"/>
          </w:divBdr>
        </w:div>
        <w:div w:id="2112239131">
          <w:marLeft w:val="1166"/>
          <w:marRight w:val="0"/>
          <w:marTop w:val="60"/>
          <w:marBottom w:val="60"/>
          <w:divBdr>
            <w:top w:val="none" w:sz="0" w:space="0" w:color="auto"/>
            <w:left w:val="none" w:sz="0" w:space="0" w:color="auto"/>
            <w:bottom w:val="none" w:sz="0" w:space="0" w:color="auto"/>
            <w:right w:val="none" w:sz="0" w:space="0" w:color="auto"/>
          </w:divBdr>
        </w:div>
        <w:div w:id="1505899959">
          <w:marLeft w:val="720"/>
          <w:marRight w:val="0"/>
          <w:marTop w:val="60"/>
          <w:marBottom w:val="60"/>
          <w:divBdr>
            <w:top w:val="none" w:sz="0" w:space="0" w:color="auto"/>
            <w:left w:val="none" w:sz="0" w:space="0" w:color="auto"/>
            <w:bottom w:val="none" w:sz="0" w:space="0" w:color="auto"/>
            <w:right w:val="none" w:sz="0" w:space="0" w:color="auto"/>
          </w:divBdr>
        </w:div>
        <w:div w:id="1983608388">
          <w:marLeft w:val="1166"/>
          <w:marRight w:val="0"/>
          <w:marTop w:val="60"/>
          <w:marBottom w:val="60"/>
          <w:divBdr>
            <w:top w:val="none" w:sz="0" w:space="0" w:color="auto"/>
            <w:left w:val="none" w:sz="0" w:space="0" w:color="auto"/>
            <w:bottom w:val="none" w:sz="0" w:space="0" w:color="auto"/>
            <w:right w:val="none" w:sz="0" w:space="0" w:color="auto"/>
          </w:divBdr>
        </w:div>
        <w:div w:id="85536626">
          <w:marLeft w:val="1166"/>
          <w:marRight w:val="0"/>
          <w:marTop w:val="60"/>
          <w:marBottom w:val="60"/>
          <w:divBdr>
            <w:top w:val="none" w:sz="0" w:space="0" w:color="auto"/>
            <w:left w:val="none" w:sz="0" w:space="0" w:color="auto"/>
            <w:bottom w:val="none" w:sz="0" w:space="0" w:color="auto"/>
            <w:right w:val="none" w:sz="0" w:space="0" w:color="auto"/>
          </w:divBdr>
        </w:div>
      </w:divsChild>
    </w:div>
    <w:div w:id="969749148">
      <w:bodyDiv w:val="1"/>
      <w:marLeft w:val="0"/>
      <w:marRight w:val="0"/>
      <w:marTop w:val="0"/>
      <w:marBottom w:val="0"/>
      <w:divBdr>
        <w:top w:val="none" w:sz="0" w:space="0" w:color="auto"/>
        <w:left w:val="none" w:sz="0" w:space="0" w:color="auto"/>
        <w:bottom w:val="none" w:sz="0" w:space="0" w:color="auto"/>
        <w:right w:val="none" w:sz="0" w:space="0" w:color="auto"/>
      </w:divBdr>
    </w:div>
    <w:div w:id="970015159">
      <w:bodyDiv w:val="1"/>
      <w:marLeft w:val="0"/>
      <w:marRight w:val="0"/>
      <w:marTop w:val="0"/>
      <w:marBottom w:val="0"/>
      <w:divBdr>
        <w:top w:val="none" w:sz="0" w:space="0" w:color="auto"/>
        <w:left w:val="none" w:sz="0" w:space="0" w:color="auto"/>
        <w:bottom w:val="none" w:sz="0" w:space="0" w:color="auto"/>
        <w:right w:val="none" w:sz="0" w:space="0" w:color="auto"/>
      </w:divBdr>
    </w:div>
    <w:div w:id="1044058428">
      <w:bodyDiv w:val="1"/>
      <w:marLeft w:val="0"/>
      <w:marRight w:val="0"/>
      <w:marTop w:val="0"/>
      <w:marBottom w:val="0"/>
      <w:divBdr>
        <w:top w:val="none" w:sz="0" w:space="0" w:color="auto"/>
        <w:left w:val="none" w:sz="0" w:space="0" w:color="auto"/>
        <w:bottom w:val="none" w:sz="0" w:space="0" w:color="auto"/>
        <w:right w:val="none" w:sz="0" w:space="0" w:color="auto"/>
      </w:divBdr>
      <w:divsChild>
        <w:div w:id="295529956">
          <w:marLeft w:val="274"/>
          <w:marRight w:val="0"/>
          <w:marTop w:val="60"/>
          <w:marBottom w:val="60"/>
          <w:divBdr>
            <w:top w:val="none" w:sz="0" w:space="0" w:color="auto"/>
            <w:left w:val="none" w:sz="0" w:space="0" w:color="auto"/>
            <w:bottom w:val="none" w:sz="0" w:space="0" w:color="auto"/>
            <w:right w:val="none" w:sz="0" w:space="0" w:color="auto"/>
          </w:divBdr>
        </w:div>
        <w:div w:id="1166627839">
          <w:marLeft w:val="274"/>
          <w:marRight w:val="0"/>
          <w:marTop w:val="60"/>
          <w:marBottom w:val="60"/>
          <w:divBdr>
            <w:top w:val="none" w:sz="0" w:space="0" w:color="auto"/>
            <w:left w:val="none" w:sz="0" w:space="0" w:color="auto"/>
            <w:bottom w:val="none" w:sz="0" w:space="0" w:color="auto"/>
            <w:right w:val="none" w:sz="0" w:space="0" w:color="auto"/>
          </w:divBdr>
        </w:div>
        <w:div w:id="169027032">
          <w:marLeft w:val="274"/>
          <w:marRight w:val="0"/>
          <w:marTop w:val="60"/>
          <w:marBottom w:val="60"/>
          <w:divBdr>
            <w:top w:val="none" w:sz="0" w:space="0" w:color="auto"/>
            <w:left w:val="none" w:sz="0" w:space="0" w:color="auto"/>
            <w:bottom w:val="none" w:sz="0" w:space="0" w:color="auto"/>
            <w:right w:val="none" w:sz="0" w:space="0" w:color="auto"/>
          </w:divBdr>
        </w:div>
        <w:div w:id="227110716">
          <w:marLeft w:val="274"/>
          <w:marRight w:val="0"/>
          <w:marTop w:val="60"/>
          <w:marBottom w:val="60"/>
          <w:divBdr>
            <w:top w:val="none" w:sz="0" w:space="0" w:color="auto"/>
            <w:left w:val="none" w:sz="0" w:space="0" w:color="auto"/>
            <w:bottom w:val="none" w:sz="0" w:space="0" w:color="auto"/>
            <w:right w:val="none" w:sz="0" w:space="0" w:color="auto"/>
          </w:divBdr>
        </w:div>
        <w:div w:id="639500476">
          <w:marLeft w:val="274"/>
          <w:marRight w:val="0"/>
          <w:marTop w:val="60"/>
          <w:marBottom w:val="60"/>
          <w:divBdr>
            <w:top w:val="none" w:sz="0" w:space="0" w:color="auto"/>
            <w:left w:val="none" w:sz="0" w:space="0" w:color="auto"/>
            <w:bottom w:val="none" w:sz="0" w:space="0" w:color="auto"/>
            <w:right w:val="none" w:sz="0" w:space="0" w:color="auto"/>
          </w:divBdr>
        </w:div>
        <w:div w:id="976102230">
          <w:marLeft w:val="274"/>
          <w:marRight w:val="0"/>
          <w:marTop w:val="60"/>
          <w:marBottom w:val="60"/>
          <w:divBdr>
            <w:top w:val="none" w:sz="0" w:space="0" w:color="auto"/>
            <w:left w:val="none" w:sz="0" w:space="0" w:color="auto"/>
            <w:bottom w:val="none" w:sz="0" w:space="0" w:color="auto"/>
            <w:right w:val="none" w:sz="0" w:space="0" w:color="auto"/>
          </w:divBdr>
        </w:div>
      </w:divsChild>
    </w:div>
    <w:div w:id="1055618703">
      <w:bodyDiv w:val="1"/>
      <w:marLeft w:val="0"/>
      <w:marRight w:val="0"/>
      <w:marTop w:val="0"/>
      <w:marBottom w:val="0"/>
      <w:divBdr>
        <w:top w:val="none" w:sz="0" w:space="0" w:color="auto"/>
        <w:left w:val="none" w:sz="0" w:space="0" w:color="auto"/>
        <w:bottom w:val="none" w:sz="0" w:space="0" w:color="auto"/>
        <w:right w:val="none" w:sz="0" w:space="0" w:color="auto"/>
      </w:divBdr>
      <w:divsChild>
        <w:div w:id="1658073612">
          <w:marLeft w:val="274"/>
          <w:marRight w:val="0"/>
          <w:marTop w:val="60"/>
          <w:marBottom w:val="60"/>
          <w:divBdr>
            <w:top w:val="none" w:sz="0" w:space="0" w:color="auto"/>
            <w:left w:val="none" w:sz="0" w:space="0" w:color="auto"/>
            <w:bottom w:val="none" w:sz="0" w:space="0" w:color="auto"/>
            <w:right w:val="none" w:sz="0" w:space="0" w:color="auto"/>
          </w:divBdr>
        </w:div>
        <w:div w:id="267977473">
          <w:marLeft w:val="274"/>
          <w:marRight w:val="0"/>
          <w:marTop w:val="60"/>
          <w:marBottom w:val="60"/>
          <w:divBdr>
            <w:top w:val="none" w:sz="0" w:space="0" w:color="auto"/>
            <w:left w:val="none" w:sz="0" w:space="0" w:color="auto"/>
            <w:bottom w:val="none" w:sz="0" w:space="0" w:color="auto"/>
            <w:right w:val="none" w:sz="0" w:space="0" w:color="auto"/>
          </w:divBdr>
        </w:div>
      </w:divsChild>
    </w:div>
    <w:div w:id="1067416821">
      <w:bodyDiv w:val="1"/>
      <w:marLeft w:val="0"/>
      <w:marRight w:val="0"/>
      <w:marTop w:val="0"/>
      <w:marBottom w:val="0"/>
      <w:divBdr>
        <w:top w:val="none" w:sz="0" w:space="0" w:color="auto"/>
        <w:left w:val="none" w:sz="0" w:space="0" w:color="auto"/>
        <w:bottom w:val="none" w:sz="0" w:space="0" w:color="auto"/>
        <w:right w:val="none" w:sz="0" w:space="0" w:color="auto"/>
      </w:divBdr>
      <w:divsChild>
        <w:div w:id="1481193721">
          <w:marLeft w:val="720"/>
          <w:marRight w:val="0"/>
          <w:marTop w:val="60"/>
          <w:marBottom w:val="60"/>
          <w:divBdr>
            <w:top w:val="none" w:sz="0" w:space="0" w:color="auto"/>
            <w:left w:val="none" w:sz="0" w:space="0" w:color="auto"/>
            <w:bottom w:val="none" w:sz="0" w:space="0" w:color="auto"/>
            <w:right w:val="none" w:sz="0" w:space="0" w:color="auto"/>
          </w:divBdr>
        </w:div>
        <w:div w:id="1778941321">
          <w:marLeft w:val="720"/>
          <w:marRight w:val="0"/>
          <w:marTop w:val="60"/>
          <w:marBottom w:val="60"/>
          <w:divBdr>
            <w:top w:val="none" w:sz="0" w:space="0" w:color="auto"/>
            <w:left w:val="none" w:sz="0" w:space="0" w:color="auto"/>
            <w:bottom w:val="none" w:sz="0" w:space="0" w:color="auto"/>
            <w:right w:val="none" w:sz="0" w:space="0" w:color="auto"/>
          </w:divBdr>
        </w:div>
        <w:div w:id="510337829">
          <w:marLeft w:val="720"/>
          <w:marRight w:val="0"/>
          <w:marTop w:val="60"/>
          <w:marBottom w:val="60"/>
          <w:divBdr>
            <w:top w:val="none" w:sz="0" w:space="0" w:color="auto"/>
            <w:left w:val="none" w:sz="0" w:space="0" w:color="auto"/>
            <w:bottom w:val="none" w:sz="0" w:space="0" w:color="auto"/>
            <w:right w:val="none" w:sz="0" w:space="0" w:color="auto"/>
          </w:divBdr>
        </w:div>
        <w:div w:id="1119495768">
          <w:marLeft w:val="720"/>
          <w:marRight w:val="0"/>
          <w:marTop w:val="60"/>
          <w:marBottom w:val="60"/>
          <w:divBdr>
            <w:top w:val="none" w:sz="0" w:space="0" w:color="auto"/>
            <w:left w:val="none" w:sz="0" w:space="0" w:color="auto"/>
            <w:bottom w:val="none" w:sz="0" w:space="0" w:color="auto"/>
            <w:right w:val="none" w:sz="0" w:space="0" w:color="auto"/>
          </w:divBdr>
        </w:div>
        <w:div w:id="56981782">
          <w:marLeft w:val="720"/>
          <w:marRight w:val="0"/>
          <w:marTop w:val="60"/>
          <w:marBottom w:val="60"/>
          <w:divBdr>
            <w:top w:val="none" w:sz="0" w:space="0" w:color="auto"/>
            <w:left w:val="none" w:sz="0" w:space="0" w:color="auto"/>
            <w:bottom w:val="none" w:sz="0" w:space="0" w:color="auto"/>
            <w:right w:val="none" w:sz="0" w:space="0" w:color="auto"/>
          </w:divBdr>
        </w:div>
        <w:div w:id="2045905665">
          <w:marLeft w:val="274"/>
          <w:marRight w:val="0"/>
          <w:marTop w:val="60"/>
          <w:marBottom w:val="60"/>
          <w:divBdr>
            <w:top w:val="none" w:sz="0" w:space="0" w:color="auto"/>
            <w:left w:val="none" w:sz="0" w:space="0" w:color="auto"/>
            <w:bottom w:val="none" w:sz="0" w:space="0" w:color="auto"/>
            <w:right w:val="none" w:sz="0" w:space="0" w:color="auto"/>
          </w:divBdr>
        </w:div>
      </w:divsChild>
    </w:div>
    <w:div w:id="1070614693">
      <w:bodyDiv w:val="1"/>
      <w:marLeft w:val="0"/>
      <w:marRight w:val="0"/>
      <w:marTop w:val="0"/>
      <w:marBottom w:val="0"/>
      <w:divBdr>
        <w:top w:val="none" w:sz="0" w:space="0" w:color="auto"/>
        <w:left w:val="none" w:sz="0" w:space="0" w:color="auto"/>
        <w:bottom w:val="none" w:sz="0" w:space="0" w:color="auto"/>
        <w:right w:val="none" w:sz="0" w:space="0" w:color="auto"/>
      </w:divBdr>
    </w:div>
    <w:div w:id="1080516432">
      <w:bodyDiv w:val="1"/>
      <w:marLeft w:val="0"/>
      <w:marRight w:val="0"/>
      <w:marTop w:val="0"/>
      <w:marBottom w:val="0"/>
      <w:divBdr>
        <w:top w:val="none" w:sz="0" w:space="0" w:color="auto"/>
        <w:left w:val="none" w:sz="0" w:space="0" w:color="auto"/>
        <w:bottom w:val="none" w:sz="0" w:space="0" w:color="auto"/>
        <w:right w:val="none" w:sz="0" w:space="0" w:color="auto"/>
      </w:divBdr>
    </w:div>
    <w:div w:id="1081104821">
      <w:bodyDiv w:val="1"/>
      <w:marLeft w:val="0"/>
      <w:marRight w:val="0"/>
      <w:marTop w:val="0"/>
      <w:marBottom w:val="0"/>
      <w:divBdr>
        <w:top w:val="none" w:sz="0" w:space="0" w:color="auto"/>
        <w:left w:val="none" w:sz="0" w:space="0" w:color="auto"/>
        <w:bottom w:val="none" w:sz="0" w:space="0" w:color="auto"/>
        <w:right w:val="none" w:sz="0" w:space="0" w:color="auto"/>
      </w:divBdr>
      <w:divsChild>
        <w:div w:id="1950699547">
          <w:marLeft w:val="274"/>
          <w:marRight w:val="0"/>
          <w:marTop w:val="60"/>
          <w:marBottom w:val="60"/>
          <w:divBdr>
            <w:top w:val="none" w:sz="0" w:space="0" w:color="auto"/>
            <w:left w:val="none" w:sz="0" w:space="0" w:color="auto"/>
            <w:bottom w:val="none" w:sz="0" w:space="0" w:color="auto"/>
            <w:right w:val="none" w:sz="0" w:space="0" w:color="auto"/>
          </w:divBdr>
        </w:div>
      </w:divsChild>
    </w:div>
    <w:div w:id="1093475245">
      <w:bodyDiv w:val="1"/>
      <w:marLeft w:val="0"/>
      <w:marRight w:val="0"/>
      <w:marTop w:val="0"/>
      <w:marBottom w:val="0"/>
      <w:divBdr>
        <w:top w:val="none" w:sz="0" w:space="0" w:color="auto"/>
        <w:left w:val="none" w:sz="0" w:space="0" w:color="auto"/>
        <w:bottom w:val="none" w:sz="0" w:space="0" w:color="auto"/>
        <w:right w:val="none" w:sz="0" w:space="0" w:color="auto"/>
      </w:divBdr>
      <w:divsChild>
        <w:div w:id="1936595972">
          <w:marLeft w:val="274"/>
          <w:marRight w:val="0"/>
          <w:marTop w:val="60"/>
          <w:marBottom w:val="60"/>
          <w:divBdr>
            <w:top w:val="none" w:sz="0" w:space="0" w:color="auto"/>
            <w:left w:val="none" w:sz="0" w:space="0" w:color="auto"/>
            <w:bottom w:val="none" w:sz="0" w:space="0" w:color="auto"/>
            <w:right w:val="none" w:sz="0" w:space="0" w:color="auto"/>
          </w:divBdr>
        </w:div>
        <w:div w:id="430395425">
          <w:marLeft w:val="274"/>
          <w:marRight w:val="0"/>
          <w:marTop w:val="60"/>
          <w:marBottom w:val="60"/>
          <w:divBdr>
            <w:top w:val="none" w:sz="0" w:space="0" w:color="auto"/>
            <w:left w:val="none" w:sz="0" w:space="0" w:color="auto"/>
            <w:bottom w:val="none" w:sz="0" w:space="0" w:color="auto"/>
            <w:right w:val="none" w:sz="0" w:space="0" w:color="auto"/>
          </w:divBdr>
        </w:div>
        <w:div w:id="1544293027">
          <w:marLeft w:val="274"/>
          <w:marRight w:val="0"/>
          <w:marTop w:val="60"/>
          <w:marBottom w:val="60"/>
          <w:divBdr>
            <w:top w:val="none" w:sz="0" w:space="0" w:color="auto"/>
            <w:left w:val="none" w:sz="0" w:space="0" w:color="auto"/>
            <w:bottom w:val="none" w:sz="0" w:space="0" w:color="auto"/>
            <w:right w:val="none" w:sz="0" w:space="0" w:color="auto"/>
          </w:divBdr>
        </w:div>
        <w:div w:id="857086657">
          <w:marLeft w:val="720"/>
          <w:marRight w:val="0"/>
          <w:marTop w:val="60"/>
          <w:marBottom w:val="60"/>
          <w:divBdr>
            <w:top w:val="none" w:sz="0" w:space="0" w:color="auto"/>
            <w:left w:val="none" w:sz="0" w:space="0" w:color="auto"/>
            <w:bottom w:val="none" w:sz="0" w:space="0" w:color="auto"/>
            <w:right w:val="none" w:sz="0" w:space="0" w:color="auto"/>
          </w:divBdr>
        </w:div>
        <w:div w:id="1363281492">
          <w:marLeft w:val="720"/>
          <w:marRight w:val="0"/>
          <w:marTop w:val="60"/>
          <w:marBottom w:val="60"/>
          <w:divBdr>
            <w:top w:val="none" w:sz="0" w:space="0" w:color="auto"/>
            <w:left w:val="none" w:sz="0" w:space="0" w:color="auto"/>
            <w:bottom w:val="none" w:sz="0" w:space="0" w:color="auto"/>
            <w:right w:val="none" w:sz="0" w:space="0" w:color="auto"/>
          </w:divBdr>
        </w:div>
        <w:div w:id="1625115091">
          <w:marLeft w:val="720"/>
          <w:marRight w:val="0"/>
          <w:marTop w:val="60"/>
          <w:marBottom w:val="60"/>
          <w:divBdr>
            <w:top w:val="none" w:sz="0" w:space="0" w:color="auto"/>
            <w:left w:val="none" w:sz="0" w:space="0" w:color="auto"/>
            <w:bottom w:val="none" w:sz="0" w:space="0" w:color="auto"/>
            <w:right w:val="none" w:sz="0" w:space="0" w:color="auto"/>
          </w:divBdr>
        </w:div>
      </w:divsChild>
    </w:div>
    <w:div w:id="1150056557">
      <w:bodyDiv w:val="1"/>
      <w:marLeft w:val="0"/>
      <w:marRight w:val="0"/>
      <w:marTop w:val="0"/>
      <w:marBottom w:val="0"/>
      <w:divBdr>
        <w:top w:val="none" w:sz="0" w:space="0" w:color="auto"/>
        <w:left w:val="none" w:sz="0" w:space="0" w:color="auto"/>
        <w:bottom w:val="none" w:sz="0" w:space="0" w:color="auto"/>
        <w:right w:val="none" w:sz="0" w:space="0" w:color="auto"/>
      </w:divBdr>
      <w:divsChild>
        <w:div w:id="495458211">
          <w:marLeft w:val="274"/>
          <w:marRight w:val="0"/>
          <w:marTop w:val="60"/>
          <w:marBottom w:val="60"/>
          <w:divBdr>
            <w:top w:val="none" w:sz="0" w:space="0" w:color="auto"/>
            <w:left w:val="none" w:sz="0" w:space="0" w:color="auto"/>
            <w:bottom w:val="none" w:sz="0" w:space="0" w:color="auto"/>
            <w:right w:val="none" w:sz="0" w:space="0" w:color="auto"/>
          </w:divBdr>
        </w:div>
      </w:divsChild>
    </w:div>
    <w:div w:id="1214655068">
      <w:bodyDiv w:val="1"/>
      <w:marLeft w:val="0"/>
      <w:marRight w:val="0"/>
      <w:marTop w:val="0"/>
      <w:marBottom w:val="0"/>
      <w:divBdr>
        <w:top w:val="none" w:sz="0" w:space="0" w:color="auto"/>
        <w:left w:val="none" w:sz="0" w:space="0" w:color="auto"/>
        <w:bottom w:val="none" w:sz="0" w:space="0" w:color="auto"/>
        <w:right w:val="none" w:sz="0" w:space="0" w:color="auto"/>
      </w:divBdr>
    </w:div>
    <w:div w:id="1233540803">
      <w:bodyDiv w:val="1"/>
      <w:marLeft w:val="0"/>
      <w:marRight w:val="0"/>
      <w:marTop w:val="0"/>
      <w:marBottom w:val="0"/>
      <w:divBdr>
        <w:top w:val="none" w:sz="0" w:space="0" w:color="auto"/>
        <w:left w:val="none" w:sz="0" w:space="0" w:color="auto"/>
        <w:bottom w:val="none" w:sz="0" w:space="0" w:color="auto"/>
        <w:right w:val="none" w:sz="0" w:space="0" w:color="auto"/>
      </w:divBdr>
      <w:divsChild>
        <w:div w:id="1445415806">
          <w:marLeft w:val="274"/>
          <w:marRight w:val="0"/>
          <w:marTop w:val="60"/>
          <w:marBottom w:val="60"/>
          <w:divBdr>
            <w:top w:val="none" w:sz="0" w:space="0" w:color="auto"/>
            <w:left w:val="none" w:sz="0" w:space="0" w:color="auto"/>
            <w:bottom w:val="none" w:sz="0" w:space="0" w:color="auto"/>
            <w:right w:val="none" w:sz="0" w:space="0" w:color="auto"/>
          </w:divBdr>
        </w:div>
        <w:div w:id="959843954">
          <w:marLeft w:val="274"/>
          <w:marRight w:val="0"/>
          <w:marTop w:val="60"/>
          <w:marBottom w:val="60"/>
          <w:divBdr>
            <w:top w:val="none" w:sz="0" w:space="0" w:color="auto"/>
            <w:left w:val="none" w:sz="0" w:space="0" w:color="auto"/>
            <w:bottom w:val="none" w:sz="0" w:space="0" w:color="auto"/>
            <w:right w:val="none" w:sz="0" w:space="0" w:color="auto"/>
          </w:divBdr>
        </w:div>
        <w:div w:id="2044552140">
          <w:marLeft w:val="274"/>
          <w:marRight w:val="0"/>
          <w:marTop w:val="60"/>
          <w:marBottom w:val="60"/>
          <w:divBdr>
            <w:top w:val="none" w:sz="0" w:space="0" w:color="auto"/>
            <w:left w:val="none" w:sz="0" w:space="0" w:color="auto"/>
            <w:bottom w:val="none" w:sz="0" w:space="0" w:color="auto"/>
            <w:right w:val="none" w:sz="0" w:space="0" w:color="auto"/>
          </w:divBdr>
        </w:div>
        <w:div w:id="1149908640">
          <w:marLeft w:val="274"/>
          <w:marRight w:val="0"/>
          <w:marTop w:val="60"/>
          <w:marBottom w:val="60"/>
          <w:divBdr>
            <w:top w:val="none" w:sz="0" w:space="0" w:color="auto"/>
            <w:left w:val="none" w:sz="0" w:space="0" w:color="auto"/>
            <w:bottom w:val="none" w:sz="0" w:space="0" w:color="auto"/>
            <w:right w:val="none" w:sz="0" w:space="0" w:color="auto"/>
          </w:divBdr>
        </w:div>
        <w:div w:id="1064255597">
          <w:marLeft w:val="274"/>
          <w:marRight w:val="0"/>
          <w:marTop w:val="60"/>
          <w:marBottom w:val="60"/>
          <w:divBdr>
            <w:top w:val="none" w:sz="0" w:space="0" w:color="auto"/>
            <w:left w:val="none" w:sz="0" w:space="0" w:color="auto"/>
            <w:bottom w:val="none" w:sz="0" w:space="0" w:color="auto"/>
            <w:right w:val="none" w:sz="0" w:space="0" w:color="auto"/>
          </w:divBdr>
        </w:div>
        <w:div w:id="1826585083">
          <w:marLeft w:val="274"/>
          <w:marRight w:val="0"/>
          <w:marTop w:val="60"/>
          <w:marBottom w:val="60"/>
          <w:divBdr>
            <w:top w:val="none" w:sz="0" w:space="0" w:color="auto"/>
            <w:left w:val="none" w:sz="0" w:space="0" w:color="auto"/>
            <w:bottom w:val="none" w:sz="0" w:space="0" w:color="auto"/>
            <w:right w:val="none" w:sz="0" w:space="0" w:color="auto"/>
          </w:divBdr>
        </w:div>
      </w:divsChild>
    </w:div>
    <w:div w:id="1247374046">
      <w:bodyDiv w:val="1"/>
      <w:marLeft w:val="0"/>
      <w:marRight w:val="0"/>
      <w:marTop w:val="0"/>
      <w:marBottom w:val="0"/>
      <w:divBdr>
        <w:top w:val="none" w:sz="0" w:space="0" w:color="auto"/>
        <w:left w:val="none" w:sz="0" w:space="0" w:color="auto"/>
        <w:bottom w:val="none" w:sz="0" w:space="0" w:color="auto"/>
        <w:right w:val="none" w:sz="0" w:space="0" w:color="auto"/>
      </w:divBdr>
      <w:divsChild>
        <w:div w:id="80762825">
          <w:marLeft w:val="720"/>
          <w:marRight w:val="0"/>
          <w:marTop w:val="60"/>
          <w:marBottom w:val="60"/>
          <w:divBdr>
            <w:top w:val="none" w:sz="0" w:space="0" w:color="auto"/>
            <w:left w:val="none" w:sz="0" w:space="0" w:color="auto"/>
            <w:bottom w:val="none" w:sz="0" w:space="0" w:color="auto"/>
            <w:right w:val="none" w:sz="0" w:space="0" w:color="auto"/>
          </w:divBdr>
        </w:div>
      </w:divsChild>
    </w:div>
    <w:div w:id="1248541183">
      <w:bodyDiv w:val="1"/>
      <w:marLeft w:val="0"/>
      <w:marRight w:val="0"/>
      <w:marTop w:val="0"/>
      <w:marBottom w:val="0"/>
      <w:divBdr>
        <w:top w:val="none" w:sz="0" w:space="0" w:color="auto"/>
        <w:left w:val="none" w:sz="0" w:space="0" w:color="auto"/>
        <w:bottom w:val="none" w:sz="0" w:space="0" w:color="auto"/>
        <w:right w:val="none" w:sz="0" w:space="0" w:color="auto"/>
      </w:divBdr>
      <w:divsChild>
        <w:div w:id="1850244780">
          <w:marLeft w:val="274"/>
          <w:marRight w:val="0"/>
          <w:marTop w:val="60"/>
          <w:marBottom w:val="60"/>
          <w:divBdr>
            <w:top w:val="none" w:sz="0" w:space="0" w:color="auto"/>
            <w:left w:val="none" w:sz="0" w:space="0" w:color="auto"/>
            <w:bottom w:val="none" w:sz="0" w:space="0" w:color="auto"/>
            <w:right w:val="none" w:sz="0" w:space="0" w:color="auto"/>
          </w:divBdr>
        </w:div>
      </w:divsChild>
    </w:div>
    <w:div w:id="1264151296">
      <w:bodyDiv w:val="1"/>
      <w:marLeft w:val="0"/>
      <w:marRight w:val="0"/>
      <w:marTop w:val="0"/>
      <w:marBottom w:val="0"/>
      <w:divBdr>
        <w:top w:val="none" w:sz="0" w:space="0" w:color="auto"/>
        <w:left w:val="none" w:sz="0" w:space="0" w:color="auto"/>
        <w:bottom w:val="none" w:sz="0" w:space="0" w:color="auto"/>
        <w:right w:val="none" w:sz="0" w:space="0" w:color="auto"/>
      </w:divBdr>
      <w:divsChild>
        <w:div w:id="339045786">
          <w:marLeft w:val="274"/>
          <w:marRight w:val="0"/>
          <w:marTop w:val="60"/>
          <w:marBottom w:val="60"/>
          <w:divBdr>
            <w:top w:val="none" w:sz="0" w:space="0" w:color="auto"/>
            <w:left w:val="none" w:sz="0" w:space="0" w:color="auto"/>
            <w:bottom w:val="none" w:sz="0" w:space="0" w:color="auto"/>
            <w:right w:val="none" w:sz="0" w:space="0" w:color="auto"/>
          </w:divBdr>
        </w:div>
        <w:div w:id="647442171">
          <w:marLeft w:val="274"/>
          <w:marRight w:val="0"/>
          <w:marTop w:val="60"/>
          <w:marBottom w:val="60"/>
          <w:divBdr>
            <w:top w:val="none" w:sz="0" w:space="0" w:color="auto"/>
            <w:left w:val="none" w:sz="0" w:space="0" w:color="auto"/>
            <w:bottom w:val="none" w:sz="0" w:space="0" w:color="auto"/>
            <w:right w:val="none" w:sz="0" w:space="0" w:color="auto"/>
          </w:divBdr>
        </w:div>
        <w:div w:id="467283779">
          <w:marLeft w:val="274"/>
          <w:marRight w:val="0"/>
          <w:marTop w:val="60"/>
          <w:marBottom w:val="60"/>
          <w:divBdr>
            <w:top w:val="none" w:sz="0" w:space="0" w:color="auto"/>
            <w:left w:val="none" w:sz="0" w:space="0" w:color="auto"/>
            <w:bottom w:val="none" w:sz="0" w:space="0" w:color="auto"/>
            <w:right w:val="none" w:sz="0" w:space="0" w:color="auto"/>
          </w:divBdr>
        </w:div>
        <w:div w:id="895625491">
          <w:marLeft w:val="274"/>
          <w:marRight w:val="0"/>
          <w:marTop w:val="60"/>
          <w:marBottom w:val="60"/>
          <w:divBdr>
            <w:top w:val="none" w:sz="0" w:space="0" w:color="auto"/>
            <w:left w:val="none" w:sz="0" w:space="0" w:color="auto"/>
            <w:bottom w:val="none" w:sz="0" w:space="0" w:color="auto"/>
            <w:right w:val="none" w:sz="0" w:space="0" w:color="auto"/>
          </w:divBdr>
        </w:div>
      </w:divsChild>
    </w:div>
    <w:div w:id="1286161665">
      <w:bodyDiv w:val="1"/>
      <w:marLeft w:val="0"/>
      <w:marRight w:val="0"/>
      <w:marTop w:val="0"/>
      <w:marBottom w:val="0"/>
      <w:divBdr>
        <w:top w:val="none" w:sz="0" w:space="0" w:color="auto"/>
        <w:left w:val="none" w:sz="0" w:space="0" w:color="auto"/>
        <w:bottom w:val="none" w:sz="0" w:space="0" w:color="auto"/>
        <w:right w:val="none" w:sz="0" w:space="0" w:color="auto"/>
      </w:divBdr>
      <w:divsChild>
        <w:div w:id="1423180801">
          <w:marLeft w:val="274"/>
          <w:marRight w:val="0"/>
          <w:marTop w:val="60"/>
          <w:marBottom w:val="60"/>
          <w:divBdr>
            <w:top w:val="none" w:sz="0" w:space="0" w:color="auto"/>
            <w:left w:val="none" w:sz="0" w:space="0" w:color="auto"/>
            <w:bottom w:val="none" w:sz="0" w:space="0" w:color="auto"/>
            <w:right w:val="none" w:sz="0" w:space="0" w:color="auto"/>
          </w:divBdr>
        </w:div>
        <w:div w:id="1097554210">
          <w:marLeft w:val="274"/>
          <w:marRight w:val="0"/>
          <w:marTop w:val="60"/>
          <w:marBottom w:val="60"/>
          <w:divBdr>
            <w:top w:val="none" w:sz="0" w:space="0" w:color="auto"/>
            <w:left w:val="none" w:sz="0" w:space="0" w:color="auto"/>
            <w:bottom w:val="none" w:sz="0" w:space="0" w:color="auto"/>
            <w:right w:val="none" w:sz="0" w:space="0" w:color="auto"/>
          </w:divBdr>
        </w:div>
        <w:div w:id="1113595588">
          <w:marLeft w:val="274"/>
          <w:marRight w:val="0"/>
          <w:marTop w:val="60"/>
          <w:marBottom w:val="60"/>
          <w:divBdr>
            <w:top w:val="none" w:sz="0" w:space="0" w:color="auto"/>
            <w:left w:val="none" w:sz="0" w:space="0" w:color="auto"/>
            <w:bottom w:val="none" w:sz="0" w:space="0" w:color="auto"/>
            <w:right w:val="none" w:sz="0" w:space="0" w:color="auto"/>
          </w:divBdr>
        </w:div>
        <w:div w:id="1516847920">
          <w:marLeft w:val="720"/>
          <w:marRight w:val="0"/>
          <w:marTop w:val="60"/>
          <w:marBottom w:val="60"/>
          <w:divBdr>
            <w:top w:val="none" w:sz="0" w:space="0" w:color="auto"/>
            <w:left w:val="none" w:sz="0" w:space="0" w:color="auto"/>
            <w:bottom w:val="none" w:sz="0" w:space="0" w:color="auto"/>
            <w:right w:val="none" w:sz="0" w:space="0" w:color="auto"/>
          </w:divBdr>
        </w:div>
        <w:div w:id="925266044">
          <w:marLeft w:val="720"/>
          <w:marRight w:val="0"/>
          <w:marTop w:val="60"/>
          <w:marBottom w:val="60"/>
          <w:divBdr>
            <w:top w:val="none" w:sz="0" w:space="0" w:color="auto"/>
            <w:left w:val="none" w:sz="0" w:space="0" w:color="auto"/>
            <w:bottom w:val="none" w:sz="0" w:space="0" w:color="auto"/>
            <w:right w:val="none" w:sz="0" w:space="0" w:color="auto"/>
          </w:divBdr>
        </w:div>
        <w:div w:id="1024016988">
          <w:marLeft w:val="720"/>
          <w:marRight w:val="0"/>
          <w:marTop w:val="60"/>
          <w:marBottom w:val="60"/>
          <w:divBdr>
            <w:top w:val="none" w:sz="0" w:space="0" w:color="auto"/>
            <w:left w:val="none" w:sz="0" w:space="0" w:color="auto"/>
            <w:bottom w:val="none" w:sz="0" w:space="0" w:color="auto"/>
            <w:right w:val="none" w:sz="0" w:space="0" w:color="auto"/>
          </w:divBdr>
        </w:div>
      </w:divsChild>
    </w:div>
    <w:div w:id="1349065327">
      <w:bodyDiv w:val="1"/>
      <w:marLeft w:val="0"/>
      <w:marRight w:val="0"/>
      <w:marTop w:val="0"/>
      <w:marBottom w:val="0"/>
      <w:divBdr>
        <w:top w:val="none" w:sz="0" w:space="0" w:color="auto"/>
        <w:left w:val="none" w:sz="0" w:space="0" w:color="auto"/>
        <w:bottom w:val="none" w:sz="0" w:space="0" w:color="auto"/>
        <w:right w:val="none" w:sz="0" w:space="0" w:color="auto"/>
      </w:divBdr>
    </w:div>
    <w:div w:id="1350833288">
      <w:bodyDiv w:val="1"/>
      <w:marLeft w:val="0"/>
      <w:marRight w:val="0"/>
      <w:marTop w:val="0"/>
      <w:marBottom w:val="0"/>
      <w:divBdr>
        <w:top w:val="none" w:sz="0" w:space="0" w:color="auto"/>
        <w:left w:val="none" w:sz="0" w:space="0" w:color="auto"/>
        <w:bottom w:val="none" w:sz="0" w:space="0" w:color="auto"/>
        <w:right w:val="none" w:sz="0" w:space="0" w:color="auto"/>
      </w:divBdr>
      <w:divsChild>
        <w:div w:id="1565943774">
          <w:marLeft w:val="274"/>
          <w:marRight w:val="0"/>
          <w:marTop w:val="60"/>
          <w:marBottom w:val="60"/>
          <w:divBdr>
            <w:top w:val="none" w:sz="0" w:space="0" w:color="auto"/>
            <w:left w:val="none" w:sz="0" w:space="0" w:color="auto"/>
            <w:bottom w:val="none" w:sz="0" w:space="0" w:color="auto"/>
            <w:right w:val="none" w:sz="0" w:space="0" w:color="auto"/>
          </w:divBdr>
        </w:div>
        <w:div w:id="1810629257">
          <w:marLeft w:val="274"/>
          <w:marRight w:val="0"/>
          <w:marTop w:val="60"/>
          <w:marBottom w:val="60"/>
          <w:divBdr>
            <w:top w:val="none" w:sz="0" w:space="0" w:color="auto"/>
            <w:left w:val="none" w:sz="0" w:space="0" w:color="auto"/>
            <w:bottom w:val="none" w:sz="0" w:space="0" w:color="auto"/>
            <w:right w:val="none" w:sz="0" w:space="0" w:color="auto"/>
          </w:divBdr>
        </w:div>
      </w:divsChild>
    </w:div>
    <w:div w:id="1353530737">
      <w:bodyDiv w:val="1"/>
      <w:marLeft w:val="0"/>
      <w:marRight w:val="0"/>
      <w:marTop w:val="0"/>
      <w:marBottom w:val="0"/>
      <w:divBdr>
        <w:top w:val="none" w:sz="0" w:space="0" w:color="auto"/>
        <w:left w:val="none" w:sz="0" w:space="0" w:color="auto"/>
        <w:bottom w:val="none" w:sz="0" w:space="0" w:color="auto"/>
        <w:right w:val="none" w:sz="0" w:space="0" w:color="auto"/>
      </w:divBdr>
      <w:divsChild>
        <w:div w:id="1148128719">
          <w:marLeft w:val="274"/>
          <w:marRight w:val="0"/>
          <w:marTop w:val="60"/>
          <w:marBottom w:val="60"/>
          <w:divBdr>
            <w:top w:val="none" w:sz="0" w:space="0" w:color="auto"/>
            <w:left w:val="none" w:sz="0" w:space="0" w:color="auto"/>
            <w:bottom w:val="none" w:sz="0" w:space="0" w:color="auto"/>
            <w:right w:val="none" w:sz="0" w:space="0" w:color="auto"/>
          </w:divBdr>
        </w:div>
      </w:divsChild>
    </w:div>
    <w:div w:id="1356736815">
      <w:bodyDiv w:val="1"/>
      <w:marLeft w:val="0"/>
      <w:marRight w:val="0"/>
      <w:marTop w:val="0"/>
      <w:marBottom w:val="0"/>
      <w:divBdr>
        <w:top w:val="none" w:sz="0" w:space="0" w:color="auto"/>
        <w:left w:val="none" w:sz="0" w:space="0" w:color="auto"/>
        <w:bottom w:val="none" w:sz="0" w:space="0" w:color="auto"/>
        <w:right w:val="none" w:sz="0" w:space="0" w:color="auto"/>
      </w:divBdr>
      <w:divsChild>
        <w:div w:id="1515803606">
          <w:marLeft w:val="720"/>
          <w:marRight w:val="0"/>
          <w:marTop w:val="60"/>
          <w:marBottom w:val="60"/>
          <w:divBdr>
            <w:top w:val="none" w:sz="0" w:space="0" w:color="auto"/>
            <w:left w:val="none" w:sz="0" w:space="0" w:color="auto"/>
            <w:bottom w:val="none" w:sz="0" w:space="0" w:color="auto"/>
            <w:right w:val="none" w:sz="0" w:space="0" w:color="auto"/>
          </w:divBdr>
        </w:div>
      </w:divsChild>
    </w:div>
    <w:div w:id="1360161301">
      <w:bodyDiv w:val="1"/>
      <w:marLeft w:val="0"/>
      <w:marRight w:val="0"/>
      <w:marTop w:val="0"/>
      <w:marBottom w:val="0"/>
      <w:divBdr>
        <w:top w:val="none" w:sz="0" w:space="0" w:color="auto"/>
        <w:left w:val="none" w:sz="0" w:space="0" w:color="auto"/>
        <w:bottom w:val="none" w:sz="0" w:space="0" w:color="auto"/>
        <w:right w:val="none" w:sz="0" w:space="0" w:color="auto"/>
      </w:divBdr>
      <w:divsChild>
        <w:div w:id="1417050594">
          <w:marLeft w:val="274"/>
          <w:marRight w:val="0"/>
          <w:marTop w:val="60"/>
          <w:marBottom w:val="60"/>
          <w:divBdr>
            <w:top w:val="none" w:sz="0" w:space="0" w:color="auto"/>
            <w:left w:val="none" w:sz="0" w:space="0" w:color="auto"/>
            <w:bottom w:val="none" w:sz="0" w:space="0" w:color="auto"/>
            <w:right w:val="none" w:sz="0" w:space="0" w:color="auto"/>
          </w:divBdr>
        </w:div>
        <w:div w:id="1093863872">
          <w:marLeft w:val="720"/>
          <w:marRight w:val="0"/>
          <w:marTop w:val="60"/>
          <w:marBottom w:val="60"/>
          <w:divBdr>
            <w:top w:val="none" w:sz="0" w:space="0" w:color="auto"/>
            <w:left w:val="none" w:sz="0" w:space="0" w:color="auto"/>
            <w:bottom w:val="none" w:sz="0" w:space="0" w:color="auto"/>
            <w:right w:val="none" w:sz="0" w:space="0" w:color="auto"/>
          </w:divBdr>
        </w:div>
        <w:div w:id="643969569">
          <w:marLeft w:val="720"/>
          <w:marRight w:val="0"/>
          <w:marTop w:val="60"/>
          <w:marBottom w:val="60"/>
          <w:divBdr>
            <w:top w:val="none" w:sz="0" w:space="0" w:color="auto"/>
            <w:left w:val="none" w:sz="0" w:space="0" w:color="auto"/>
            <w:bottom w:val="none" w:sz="0" w:space="0" w:color="auto"/>
            <w:right w:val="none" w:sz="0" w:space="0" w:color="auto"/>
          </w:divBdr>
        </w:div>
        <w:div w:id="343558513">
          <w:marLeft w:val="274"/>
          <w:marRight w:val="0"/>
          <w:marTop w:val="60"/>
          <w:marBottom w:val="60"/>
          <w:divBdr>
            <w:top w:val="none" w:sz="0" w:space="0" w:color="auto"/>
            <w:left w:val="none" w:sz="0" w:space="0" w:color="auto"/>
            <w:bottom w:val="none" w:sz="0" w:space="0" w:color="auto"/>
            <w:right w:val="none" w:sz="0" w:space="0" w:color="auto"/>
          </w:divBdr>
        </w:div>
        <w:div w:id="96994370">
          <w:marLeft w:val="274"/>
          <w:marRight w:val="0"/>
          <w:marTop w:val="60"/>
          <w:marBottom w:val="60"/>
          <w:divBdr>
            <w:top w:val="none" w:sz="0" w:space="0" w:color="auto"/>
            <w:left w:val="none" w:sz="0" w:space="0" w:color="auto"/>
            <w:bottom w:val="none" w:sz="0" w:space="0" w:color="auto"/>
            <w:right w:val="none" w:sz="0" w:space="0" w:color="auto"/>
          </w:divBdr>
        </w:div>
        <w:div w:id="1590389152">
          <w:marLeft w:val="720"/>
          <w:marRight w:val="0"/>
          <w:marTop w:val="60"/>
          <w:marBottom w:val="60"/>
          <w:divBdr>
            <w:top w:val="none" w:sz="0" w:space="0" w:color="auto"/>
            <w:left w:val="none" w:sz="0" w:space="0" w:color="auto"/>
            <w:bottom w:val="none" w:sz="0" w:space="0" w:color="auto"/>
            <w:right w:val="none" w:sz="0" w:space="0" w:color="auto"/>
          </w:divBdr>
        </w:div>
        <w:div w:id="1770198025">
          <w:marLeft w:val="720"/>
          <w:marRight w:val="0"/>
          <w:marTop w:val="60"/>
          <w:marBottom w:val="60"/>
          <w:divBdr>
            <w:top w:val="none" w:sz="0" w:space="0" w:color="auto"/>
            <w:left w:val="none" w:sz="0" w:space="0" w:color="auto"/>
            <w:bottom w:val="none" w:sz="0" w:space="0" w:color="auto"/>
            <w:right w:val="none" w:sz="0" w:space="0" w:color="auto"/>
          </w:divBdr>
        </w:div>
        <w:div w:id="1969118545">
          <w:marLeft w:val="720"/>
          <w:marRight w:val="0"/>
          <w:marTop w:val="60"/>
          <w:marBottom w:val="60"/>
          <w:divBdr>
            <w:top w:val="none" w:sz="0" w:space="0" w:color="auto"/>
            <w:left w:val="none" w:sz="0" w:space="0" w:color="auto"/>
            <w:bottom w:val="none" w:sz="0" w:space="0" w:color="auto"/>
            <w:right w:val="none" w:sz="0" w:space="0" w:color="auto"/>
          </w:divBdr>
        </w:div>
        <w:div w:id="1454791996">
          <w:marLeft w:val="720"/>
          <w:marRight w:val="0"/>
          <w:marTop w:val="60"/>
          <w:marBottom w:val="60"/>
          <w:divBdr>
            <w:top w:val="none" w:sz="0" w:space="0" w:color="auto"/>
            <w:left w:val="none" w:sz="0" w:space="0" w:color="auto"/>
            <w:bottom w:val="none" w:sz="0" w:space="0" w:color="auto"/>
            <w:right w:val="none" w:sz="0" w:space="0" w:color="auto"/>
          </w:divBdr>
        </w:div>
        <w:div w:id="1029186019">
          <w:marLeft w:val="274"/>
          <w:marRight w:val="0"/>
          <w:marTop w:val="60"/>
          <w:marBottom w:val="60"/>
          <w:divBdr>
            <w:top w:val="none" w:sz="0" w:space="0" w:color="auto"/>
            <w:left w:val="none" w:sz="0" w:space="0" w:color="auto"/>
            <w:bottom w:val="none" w:sz="0" w:space="0" w:color="auto"/>
            <w:right w:val="none" w:sz="0" w:space="0" w:color="auto"/>
          </w:divBdr>
        </w:div>
        <w:div w:id="1639337605">
          <w:marLeft w:val="720"/>
          <w:marRight w:val="0"/>
          <w:marTop w:val="60"/>
          <w:marBottom w:val="60"/>
          <w:divBdr>
            <w:top w:val="none" w:sz="0" w:space="0" w:color="auto"/>
            <w:left w:val="none" w:sz="0" w:space="0" w:color="auto"/>
            <w:bottom w:val="none" w:sz="0" w:space="0" w:color="auto"/>
            <w:right w:val="none" w:sz="0" w:space="0" w:color="auto"/>
          </w:divBdr>
        </w:div>
        <w:div w:id="338240637">
          <w:marLeft w:val="720"/>
          <w:marRight w:val="0"/>
          <w:marTop w:val="60"/>
          <w:marBottom w:val="60"/>
          <w:divBdr>
            <w:top w:val="none" w:sz="0" w:space="0" w:color="auto"/>
            <w:left w:val="none" w:sz="0" w:space="0" w:color="auto"/>
            <w:bottom w:val="none" w:sz="0" w:space="0" w:color="auto"/>
            <w:right w:val="none" w:sz="0" w:space="0" w:color="auto"/>
          </w:divBdr>
        </w:div>
      </w:divsChild>
    </w:div>
    <w:div w:id="1373116165">
      <w:bodyDiv w:val="1"/>
      <w:marLeft w:val="0"/>
      <w:marRight w:val="0"/>
      <w:marTop w:val="0"/>
      <w:marBottom w:val="0"/>
      <w:divBdr>
        <w:top w:val="none" w:sz="0" w:space="0" w:color="auto"/>
        <w:left w:val="none" w:sz="0" w:space="0" w:color="auto"/>
        <w:bottom w:val="none" w:sz="0" w:space="0" w:color="auto"/>
        <w:right w:val="none" w:sz="0" w:space="0" w:color="auto"/>
      </w:divBdr>
      <w:divsChild>
        <w:div w:id="1213345234">
          <w:marLeft w:val="274"/>
          <w:marRight w:val="0"/>
          <w:marTop w:val="60"/>
          <w:marBottom w:val="60"/>
          <w:divBdr>
            <w:top w:val="none" w:sz="0" w:space="0" w:color="auto"/>
            <w:left w:val="none" w:sz="0" w:space="0" w:color="auto"/>
            <w:bottom w:val="none" w:sz="0" w:space="0" w:color="auto"/>
            <w:right w:val="none" w:sz="0" w:space="0" w:color="auto"/>
          </w:divBdr>
        </w:div>
        <w:div w:id="986280036">
          <w:marLeft w:val="274"/>
          <w:marRight w:val="0"/>
          <w:marTop w:val="60"/>
          <w:marBottom w:val="60"/>
          <w:divBdr>
            <w:top w:val="none" w:sz="0" w:space="0" w:color="auto"/>
            <w:left w:val="none" w:sz="0" w:space="0" w:color="auto"/>
            <w:bottom w:val="none" w:sz="0" w:space="0" w:color="auto"/>
            <w:right w:val="none" w:sz="0" w:space="0" w:color="auto"/>
          </w:divBdr>
        </w:div>
        <w:div w:id="1260404515">
          <w:marLeft w:val="274"/>
          <w:marRight w:val="0"/>
          <w:marTop w:val="60"/>
          <w:marBottom w:val="60"/>
          <w:divBdr>
            <w:top w:val="none" w:sz="0" w:space="0" w:color="auto"/>
            <w:left w:val="none" w:sz="0" w:space="0" w:color="auto"/>
            <w:bottom w:val="none" w:sz="0" w:space="0" w:color="auto"/>
            <w:right w:val="none" w:sz="0" w:space="0" w:color="auto"/>
          </w:divBdr>
        </w:div>
        <w:div w:id="673998795">
          <w:marLeft w:val="720"/>
          <w:marRight w:val="0"/>
          <w:marTop w:val="60"/>
          <w:marBottom w:val="60"/>
          <w:divBdr>
            <w:top w:val="none" w:sz="0" w:space="0" w:color="auto"/>
            <w:left w:val="none" w:sz="0" w:space="0" w:color="auto"/>
            <w:bottom w:val="none" w:sz="0" w:space="0" w:color="auto"/>
            <w:right w:val="none" w:sz="0" w:space="0" w:color="auto"/>
          </w:divBdr>
        </w:div>
        <w:div w:id="2088264433">
          <w:marLeft w:val="1166"/>
          <w:marRight w:val="0"/>
          <w:marTop w:val="60"/>
          <w:marBottom w:val="60"/>
          <w:divBdr>
            <w:top w:val="none" w:sz="0" w:space="0" w:color="auto"/>
            <w:left w:val="none" w:sz="0" w:space="0" w:color="auto"/>
            <w:bottom w:val="none" w:sz="0" w:space="0" w:color="auto"/>
            <w:right w:val="none" w:sz="0" w:space="0" w:color="auto"/>
          </w:divBdr>
        </w:div>
      </w:divsChild>
    </w:div>
    <w:div w:id="1410345342">
      <w:bodyDiv w:val="1"/>
      <w:marLeft w:val="0"/>
      <w:marRight w:val="0"/>
      <w:marTop w:val="0"/>
      <w:marBottom w:val="0"/>
      <w:divBdr>
        <w:top w:val="none" w:sz="0" w:space="0" w:color="auto"/>
        <w:left w:val="none" w:sz="0" w:space="0" w:color="auto"/>
        <w:bottom w:val="none" w:sz="0" w:space="0" w:color="auto"/>
        <w:right w:val="none" w:sz="0" w:space="0" w:color="auto"/>
      </w:divBdr>
      <w:divsChild>
        <w:div w:id="1420713685">
          <w:marLeft w:val="274"/>
          <w:marRight w:val="0"/>
          <w:marTop w:val="60"/>
          <w:marBottom w:val="60"/>
          <w:divBdr>
            <w:top w:val="none" w:sz="0" w:space="0" w:color="auto"/>
            <w:left w:val="none" w:sz="0" w:space="0" w:color="auto"/>
            <w:bottom w:val="none" w:sz="0" w:space="0" w:color="auto"/>
            <w:right w:val="none" w:sz="0" w:space="0" w:color="auto"/>
          </w:divBdr>
        </w:div>
        <w:div w:id="821627946">
          <w:marLeft w:val="720"/>
          <w:marRight w:val="0"/>
          <w:marTop w:val="60"/>
          <w:marBottom w:val="60"/>
          <w:divBdr>
            <w:top w:val="none" w:sz="0" w:space="0" w:color="auto"/>
            <w:left w:val="none" w:sz="0" w:space="0" w:color="auto"/>
            <w:bottom w:val="none" w:sz="0" w:space="0" w:color="auto"/>
            <w:right w:val="none" w:sz="0" w:space="0" w:color="auto"/>
          </w:divBdr>
        </w:div>
        <w:div w:id="2026784098">
          <w:marLeft w:val="720"/>
          <w:marRight w:val="0"/>
          <w:marTop w:val="60"/>
          <w:marBottom w:val="60"/>
          <w:divBdr>
            <w:top w:val="none" w:sz="0" w:space="0" w:color="auto"/>
            <w:left w:val="none" w:sz="0" w:space="0" w:color="auto"/>
            <w:bottom w:val="none" w:sz="0" w:space="0" w:color="auto"/>
            <w:right w:val="none" w:sz="0" w:space="0" w:color="auto"/>
          </w:divBdr>
        </w:div>
        <w:div w:id="1175656376">
          <w:marLeft w:val="720"/>
          <w:marRight w:val="0"/>
          <w:marTop w:val="60"/>
          <w:marBottom w:val="60"/>
          <w:divBdr>
            <w:top w:val="none" w:sz="0" w:space="0" w:color="auto"/>
            <w:left w:val="none" w:sz="0" w:space="0" w:color="auto"/>
            <w:bottom w:val="none" w:sz="0" w:space="0" w:color="auto"/>
            <w:right w:val="none" w:sz="0" w:space="0" w:color="auto"/>
          </w:divBdr>
        </w:div>
        <w:div w:id="1447390479">
          <w:marLeft w:val="274"/>
          <w:marRight w:val="0"/>
          <w:marTop w:val="60"/>
          <w:marBottom w:val="60"/>
          <w:divBdr>
            <w:top w:val="none" w:sz="0" w:space="0" w:color="auto"/>
            <w:left w:val="none" w:sz="0" w:space="0" w:color="auto"/>
            <w:bottom w:val="none" w:sz="0" w:space="0" w:color="auto"/>
            <w:right w:val="none" w:sz="0" w:space="0" w:color="auto"/>
          </w:divBdr>
        </w:div>
        <w:div w:id="59862548">
          <w:marLeft w:val="720"/>
          <w:marRight w:val="0"/>
          <w:marTop w:val="60"/>
          <w:marBottom w:val="60"/>
          <w:divBdr>
            <w:top w:val="none" w:sz="0" w:space="0" w:color="auto"/>
            <w:left w:val="none" w:sz="0" w:space="0" w:color="auto"/>
            <w:bottom w:val="none" w:sz="0" w:space="0" w:color="auto"/>
            <w:right w:val="none" w:sz="0" w:space="0" w:color="auto"/>
          </w:divBdr>
        </w:div>
        <w:div w:id="1750351213">
          <w:marLeft w:val="720"/>
          <w:marRight w:val="0"/>
          <w:marTop w:val="60"/>
          <w:marBottom w:val="60"/>
          <w:divBdr>
            <w:top w:val="none" w:sz="0" w:space="0" w:color="auto"/>
            <w:left w:val="none" w:sz="0" w:space="0" w:color="auto"/>
            <w:bottom w:val="none" w:sz="0" w:space="0" w:color="auto"/>
            <w:right w:val="none" w:sz="0" w:space="0" w:color="auto"/>
          </w:divBdr>
        </w:div>
        <w:div w:id="1932157832">
          <w:marLeft w:val="720"/>
          <w:marRight w:val="0"/>
          <w:marTop w:val="60"/>
          <w:marBottom w:val="60"/>
          <w:divBdr>
            <w:top w:val="none" w:sz="0" w:space="0" w:color="auto"/>
            <w:left w:val="none" w:sz="0" w:space="0" w:color="auto"/>
            <w:bottom w:val="none" w:sz="0" w:space="0" w:color="auto"/>
            <w:right w:val="none" w:sz="0" w:space="0" w:color="auto"/>
          </w:divBdr>
        </w:div>
        <w:div w:id="282860">
          <w:marLeft w:val="720"/>
          <w:marRight w:val="0"/>
          <w:marTop w:val="60"/>
          <w:marBottom w:val="60"/>
          <w:divBdr>
            <w:top w:val="none" w:sz="0" w:space="0" w:color="auto"/>
            <w:left w:val="none" w:sz="0" w:space="0" w:color="auto"/>
            <w:bottom w:val="none" w:sz="0" w:space="0" w:color="auto"/>
            <w:right w:val="none" w:sz="0" w:space="0" w:color="auto"/>
          </w:divBdr>
        </w:div>
        <w:div w:id="2139301122">
          <w:marLeft w:val="720"/>
          <w:marRight w:val="0"/>
          <w:marTop w:val="60"/>
          <w:marBottom w:val="60"/>
          <w:divBdr>
            <w:top w:val="none" w:sz="0" w:space="0" w:color="auto"/>
            <w:left w:val="none" w:sz="0" w:space="0" w:color="auto"/>
            <w:bottom w:val="none" w:sz="0" w:space="0" w:color="auto"/>
            <w:right w:val="none" w:sz="0" w:space="0" w:color="auto"/>
          </w:divBdr>
        </w:div>
        <w:div w:id="1809088480">
          <w:marLeft w:val="720"/>
          <w:marRight w:val="0"/>
          <w:marTop w:val="60"/>
          <w:marBottom w:val="60"/>
          <w:divBdr>
            <w:top w:val="none" w:sz="0" w:space="0" w:color="auto"/>
            <w:left w:val="none" w:sz="0" w:space="0" w:color="auto"/>
            <w:bottom w:val="none" w:sz="0" w:space="0" w:color="auto"/>
            <w:right w:val="none" w:sz="0" w:space="0" w:color="auto"/>
          </w:divBdr>
        </w:div>
        <w:div w:id="1999379221">
          <w:marLeft w:val="720"/>
          <w:marRight w:val="0"/>
          <w:marTop w:val="60"/>
          <w:marBottom w:val="60"/>
          <w:divBdr>
            <w:top w:val="none" w:sz="0" w:space="0" w:color="auto"/>
            <w:left w:val="none" w:sz="0" w:space="0" w:color="auto"/>
            <w:bottom w:val="none" w:sz="0" w:space="0" w:color="auto"/>
            <w:right w:val="none" w:sz="0" w:space="0" w:color="auto"/>
          </w:divBdr>
        </w:div>
        <w:div w:id="137193684">
          <w:marLeft w:val="274"/>
          <w:marRight w:val="0"/>
          <w:marTop w:val="60"/>
          <w:marBottom w:val="60"/>
          <w:divBdr>
            <w:top w:val="none" w:sz="0" w:space="0" w:color="auto"/>
            <w:left w:val="none" w:sz="0" w:space="0" w:color="auto"/>
            <w:bottom w:val="none" w:sz="0" w:space="0" w:color="auto"/>
            <w:right w:val="none" w:sz="0" w:space="0" w:color="auto"/>
          </w:divBdr>
        </w:div>
        <w:div w:id="1881749033">
          <w:marLeft w:val="274"/>
          <w:marRight w:val="0"/>
          <w:marTop w:val="60"/>
          <w:marBottom w:val="60"/>
          <w:divBdr>
            <w:top w:val="none" w:sz="0" w:space="0" w:color="auto"/>
            <w:left w:val="none" w:sz="0" w:space="0" w:color="auto"/>
            <w:bottom w:val="none" w:sz="0" w:space="0" w:color="auto"/>
            <w:right w:val="none" w:sz="0" w:space="0" w:color="auto"/>
          </w:divBdr>
        </w:div>
        <w:div w:id="486435115">
          <w:marLeft w:val="274"/>
          <w:marRight w:val="0"/>
          <w:marTop w:val="60"/>
          <w:marBottom w:val="60"/>
          <w:divBdr>
            <w:top w:val="none" w:sz="0" w:space="0" w:color="auto"/>
            <w:left w:val="none" w:sz="0" w:space="0" w:color="auto"/>
            <w:bottom w:val="none" w:sz="0" w:space="0" w:color="auto"/>
            <w:right w:val="none" w:sz="0" w:space="0" w:color="auto"/>
          </w:divBdr>
        </w:div>
        <w:div w:id="134879556">
          <w:marLeft w:val="274"/>
          <w:marRight w:val="0"/>
          <w:marTop w:val="60"/>
          <w:marBottom w:val="60"/>
          <w:divBdr>
            <w:top w:val="none" w:sz="0" w:space="0" w:color="auto"/>
            <w:left w:val="none" w:sz="0" w:space="0" w:color="auto"/>
            <w:bottom w:val="none" w:sz="0" w:space="0" w:color="auto"/>
            <w:right w:val="none" w:sz="0" w:space="0" w:color="auto"/>
          </w:divBdr>
        </w:div>
      </w:divsChild>
    </w:div>
    <w:div w:id="1467813430">
      <w:bodyDiv w:val="1"/>
      <w:marLeft w:val="0"/>
      <w:marRight w:val="0"/>
      <w:marTop w:val="0"/>
      <w:marBottom w:val="0"/>
      <w:divBdr>
        <w:top w:val="none" w:sz="0" w:space="0" w:color="auto"/>
        <w:left w:val="none" w:sz="0" w:space="0" w:color="auto"/>
        <w:bottom w:val="none" w:sz="0" w:space="0" w:color="auto"/>
        <w:right w:val="none" w:sz="0" w:space="0" w:color="auto"/>
      </w:divBdr>
    </w:div>
    <w:div w:id="1471091793">
      <w:bodyDiv w:val="1"/>
      <w:marLeft w:val="0"/>
      <w:marRight w:val="0"/>
      <w:marTop w:val="0"/>
      <w:marBottom w:val="0"/>
      <w:divBdr>
        <w:top w:val="none" w:sz="0" w:space="0" w:color="auto"/>
        <w:left w:val="none" w:sz="0" w:space="0" w:color="auto"/>
        <w:bottom w:val="none" w:sz="0" w:space="0" w:color="auto"/>
        <w:right w:val="none" w:sz="0" w:space="0" w:color="auto"/>
      </w:divBdr>
      <w:divsChild>
        <w:div w:id="609094958">
          <w:marLeft w:val="274"/>
          <w:marRight w:val="0"/>
          <w:marTop w:val="60"/>
          <w:marBottom w:val="60"/>
          <w:divBdr>
            <w:top w:val="none" w:sz="0" w:space="0" w:color="auto"/>
            <w:left w:val="none" w:sz="0" w:space="0" w:color="auto"/>
            <w:bottom w:val="none" w:sz="0" w:space="0" w:color="auto"/>
            <w:right w:val="none" w:sz="0" w:space="0" w:color="auto"/>
          </w:divBdr>
        </w:div>
        <w:div w:id="1983537502">
          <w:marLeft w:val="720"/>
          <w:marRight w:val="0"/>
          <w:marTop w:val="60"/>
          <w:marBottom w:val="60"/>
          <w:divBdr>
            <w:top w:val="none" w:sz="0" w:space="0" w:color="auto"/>
            <w:left w:val="none" w:sz="0" w:space="0" w:color="auto"/>
            <w:bottom w:val="none" w:sz="0" w:space="0" w:color="auto"/>
            <w:right w:val="none" w:sz="0" w:space="0" w:color="auto"/>
          </w:divBdr>
        </w:div>
        <w:div w:id="232350766">
          <w:marLeft w:val="720"/>
          <w:marRight w:val="0"/>
          <w:marTop w:val="60"/>
          <w:marBottom w:val="60"/>
          <w:divBdr>
            <w:top w:val="none" w:sz="0" w:space="0" w:color="auto"/>
            <w:left w:val="none" w:sz="0" w:space="0" w:color="auto"/>
            <w:bottom w:val="none" w:sz="0" w:space="0" w:color="auto"/>
            <w:right w:val="none" w:sz="0" w:space="0" w:color="auto"/>
          </w:divBdr>
        </w:div>
        <w:div w:id="1605729193">
          <w:marLeft w:val="720"/>
          <w:marRight w:val="0"/>
          <w:marTop w:val="60"/>
          <w:marBottom w:val="60"/>
          <w:divBdr>
            <w:top w:val="none" w:sz="0" w:space="0" w:color="auto"/>
            <w:left w:val="none" w:sz="0" w:space="0" w:color="auto"/>
            <w:bottom w:val="none" w:sz="0" w:space="0" w:color="auto"/>
            <w:right w:val="none" w:sz="0" w:space="0" w:color="auto"/>
          </w:divBdr>
        </w:div>
        <w:div w:id="384377762">
          <w:marLeft w:val="274"/>
          <w:marRight w:val="0"/>
          <w:marTop w:val="60"/>
          <w:marBottom w:val="60"/>
          <w:divBdr>
            <w:top w:val="none" w:sz="0" w:space="0" w:color="auto"/>
            <w:left w:val="none" w:sz="0" w:space="0" w:color="auto"/>
            <w:bottom w:val="none" w:sz="0" w:space="0" w:color="auto"/>
            <w:right w:val="none" w:sz="0" w:space="0" w:color="auto"/>
          </w:divBdr>
        </w:div>
        <w:div w:id="1261645440">
          <w:marLeft w:val="274"/>
          <w:marRight w:val="0"/>
          <w:marTop w:val="60"/>
          <w:marBottom w:val="60"/>
          <w:divBdr>
            <w:top w:val="none" w:sz="0" w:space="0" w:color="auto"/>
            <w:left w:val="none" w:sz="0" w:space="0" w:color="auto"/>
            <w:bottom w:val="none" w:sz="0" w:space="0" w:color="auto"/>
            <w:right w:val="none" w:sz="0" w:space="0" w:color="auto"/>
          </w:divBdr>
        </w:div>
        <w:div w:id="1213273896">
          <w:marLeft w:val="274"/>
          <w:marRight w:val="0"/>
          <w:marTop w:val="60"/>
          <w:marBottom w:val="60"/>
          <w:divBdr>
            <w:top w:val="none" w:sz="0" w:space="0" w:color="auto"/>
            <w:left w:val="none" w:sz="0" w:space="0" w:color="auto"/>
            <w:bottom w:val="none" w:sz="0" w:space="0" w:color="auto"/>
            <w:right w:val="none" w:sz="0" w:space="0" w:color="auto"/>
          </w:divBdr>
        </w:div>
        <w:div w:id="1984919765">
          <w:marLeft w:val="720"/>
          <w:marRight w:val="0"/>
          <w:marTop w:val="60"/>
          <w:marBottom w:val="60"/>
          <w:divBdr>
            <w:top w:val="none" w:sz="0" w:space="0" w:color="auto"/>
            <w:left w:val="none" w:sz="0" w:space="0" w:color="auto"/>
            <w:bottom w:val="none" w:sz="0" w:space="0" w:color="auto"/>
            <w:right w:val="none" w:sz="0" w:space="0" w:color="auto"/>
          </w:divBdr>
        </w:div>
        <w:div w:id="1016541190">
          <w:marLeft w:val="720"/>
          <w:marRight w:val="0"/>
          <w:marTop w:val="60"/>
          <w:marBottom w:val="60"/>
          <w:divBdr>
            <w:top w:val="none" w:sz="0" w:space="0" w:color="auto"/>
            <w:left w:val="none" w:sz="0" w:space="0" w:color="auto"/>
            <w:bottom w:val="none" w:sz="0" w:space="0" w:color="auto"/>
            <w:right w:val="none" w:sz="0" w:space="0" w:color="auto"/>
          </w:divBdr>
        </w:div>
        <w:div w:id="31006422">
          <w:marLeft w:val="720"/>
          <w:marRight w:val="0"/>
          <w:marTop w:val="60"/>
          <w:marBottom w:val="60"/>
          <w:divBdr>
            <w:top w:val="none" w:sz="0" w:space="0" w:color="auto"/>
            <w:left w:val="none" w:sz="0" w:space="0" w:color="auto"/>
            <w:bottom w:val="none" w:sz="0" w:space="0" w:color="auto"/>
            <w:right w:val="none" w:sz="0" w:space="0" w:color="auto"/>
          </w:divBdr>
        </w:div>
        <w:div w:id="2044092565">
          <w:marLeft w:val="720"/>
          <w:marRight w:val="0"/>
          <w:marTop w:val="60"/>
          <w:marBottom w:val="60"/>
          <w:divBdr>
            <w:top w:val="none" w:sz="0" w:space="0" w:color="auto"/>
            <w:left w:val="none" w:sz="0" w:space="0" w:color="auto"/>
            <w:bottom w:val="none" w:sz="0" w:space="0" w:color="auto"/>
            <w:right w:val="none" w:sz="0" w:space="0" w:color="auto"/>
          </w:divBdr>
        </w:div>
      </w:divsChild>
    </w:div>
    <w:div w:id="1499613920">
      <w:bodyDiv w:val="1"/>
      <w:marLeft w:val="0"/>
      <w:marRight w:val="0"/>
      <w:marTop w:val="0"/>
      <w:marBottom w:val="0"/>
      <w:divBdr>
        <w:top w:val="none" w:sz="0" w:space="0" w:color="auto"/>
        <w:left w:val="none" w:sz="0" w:space="0" w:color="auto"/>
        <w:bottom w:val="none" w:sz="0" w:space="0" w:color="auto"/>
        <w:right w:val="none" w:sz="0" w:space="0" w:color="auto"/>
      </w:divBdr>
      <w:divsChild>
        <w:div w:id="789861177">
          <w:marLeft w:val="274"/>
          <w:marRight w:val="0"/>
          <w:marTop w:val="60"/>
          <w:marBottom w:val="60"/>
          <w:divBdr>
            <w:top w:val="none" w:sz="0" w:space="0" w:color="auto"/>
            <w:left w:val="none" w:sz="0" w:space="0" w:color="auto"/>
            <w:bottom w:val="none" w:sz="0" w:space="0" w:color="auto"/>
            <w:right w:val="none" w:sz="0" w:space="0" w:color="auto"/>
          </w:divBdr>
        </w:div>
        <w:div w:id="1547646474">
          <w:marLeft w:val="720"/>
          <w:marRight w:val="0"/>
          <w:marTop w:val="60"/>
          <w:marBottom w:val="60"/>
          <w:divBdr>
            <w:top w:val="none" w:sz="0" w:space="0" w:color="auto"/>
            <w:left w:val="none" w:sz="0" w:space="0" w:color="auto"/>
            <w:bottom w:val="none" w:sz="0" w:space="0" w:color="auto"/>
            <w:right w:val="none" w:sz="0" w:space="0" w:color="auto"/>
          </w:divBdr>
        </w:div>
        <w:div w:id="737442836">
          <w:marLeft w:val="274"/>
          <w:marRight w:val="0"/>
          <w:marTop w:val="60"/>
          <w:marBottom w:val="60"/>
          <w:divBdr>
            <w:top w:val="none" w:sz="0" w:space="0" w:color="auto"/>
            <w:left w:val="none" w:sz="0" w:space="0" w:color="auto"/>
            <w:bottom w:val="none" w:sz="0" w:space="0" w:color="auto"/>
            <w:right w:val="none" w:sz="0" w:space="0" w:color="auto"/>
          </w:divBdr>
        </w:div>
        <w:div w:id="519970700">
          <w:marLeft w:val="720"/>
          <w:marRight w:val="0"/>
          <w:marTop w:val="60"/>
          <w:marBottom w:val="60"/>
          <w:divBdr>
            <w:top w:val="none" w:sz="0" w:space="0" w:color="auto"/>
            <w:left w:val="none" w:sz="0" w:space="0" w:color="auto"/>
            <w:bottom w:val="none" w:sz="0" w:space="0" w:color="auto"/>
            <w:right w:val="none" w:sz="0" w:space="0" w:color="auto"/>
          </w:divBdr>
        </w:div>
        <w:div w:id="1748765126">
          <w:marLeft w:val="274"/>
          <w:marRight w:val="0"/>
          <w:marTop w:val="60"/>
          <w:marBottom w:val="60"/>
          <w:divBdr>
            <w:top w:val="none" w:sz="0" w:space="0" w:color="auto"/>
            <w:left w:val="none" w:sz="0" w:space="0" w:color="auto"/>
            <w:bottom w:val="none" w:sz="0" w:space="0" w:color="auto"/>
            <w:right w:val="none" w:sz="0" w:space="0" w:color="auto"/>
          </w:divBdr>
        </w:div>
        <w:div w:id="1691445636">
          <w:marLeft w:val="720"/>
          <w:marRight w:val="0"/>
          <w:marTop w:val="60"/>
          <w:marBottom w:val="60"/>
          <w:divBdr>
            <w:top w:val="none" w:sz="0" w:space="0" w:color="auto"/>
            <w:left w:val="none" w:sz="0" w:space="0" w:color="auto"/>
            <w:bottom w:val="none" w:sz="0" w:space="0" w:color="auto"/>
            <w:right w:val="none" w:sz="0" w:space="0" w:color="auto"/>
          </w:divBdr>
        </w:div>
        <w:div w:id="1526479143">
          <w:marLeft w:val="720"/>
          <w:marRight w:val="0"/>
          <w:marTop w:val="60"/>
          <w:marBottom w:val="60"/>
          <w:divBdr>
            <w:top w:val="none" w:sz="0" w:space="0" w:color="auto"/>
            <w:left w:val="none" w:sz="0" w:space="0" w:color="auto"/>
            <w:bottom w:val="none" w:sz="0" w:space="0" w:color="auto"/>
            <w:right w:val="none" w:sz="0" w:space="0" w:color="auto"/>
          </w:divBdr>
        </w:div>
        <w:div w:id="470438546">
          <w:marLeft w:val="274"/>
          <w:marRight w:val="0"/>
          <w:marTop w:val="60"/>
          <w:marBottom w:val="60"/>
          <w:divBdr>
            <w:top w:val="none" w:sz="0" w:space="0" w:color="auto"/>
            <w:left w:val="none" w:sz="0" w:space="0" w:color="auto"/>
            <w:bottom w:val="none" w:sz="0" w:space="0" w:color="auto"/>
            <w:right w:val="none" w:sz="0" w:space="0" w:color="auto"/>
          </w:divBdr>
        </w:div>
        <w:div w:id="331688324">
          <w:marLeft w:val="720"/>
          <w:marRight w:val="0"/>
          <w:marTop w:val="60"/>
          <w:marBottom w:val="60"/>
          <w:divBdr>
            <w:top w:val="none" w:sz="0" w:space="0" w:color="auto"/>
            <w:left w:val="none" w:sz="0" w:space="0" w:color="auto"/>
            <w:bottom w:val="none" w:sz="0" w:space="0" w:color="auto"/>
            <w:right w:val="none" w:sz="0" w:space="0" w:color="auto"/>
          </w:divBdr>
        </w:div>
        <w:div w:id="1567490430">
          <w:marLeft w:val="720"/>
          <w:marRight w:val="0"/>
          <w:marTop w:val="60"/>
          <w:marBottom w:val="60"/>
          <w:divBdr>
            <w:top w:val="none" w:sz="0" w:space="0" w:color="auto"/>
            <w:left w:val="none" w:sz="0" w:space="0" w:color="auto"/>
            <w:bottom w:val="none" w:sz="0" w:space="0" w:color="auto"/>
            <w:right w:val="none" w:sz="0" w:space="0" w:color="auto"/>
          </w:divBdr>
        </w:div>
      </w:divsChild>
    </w:div>
    <w:div w:id="1539465725">
      <w:bodyDiv w:val="1"/>
      <w:marLeft w:val="0"/>
      <w:marRight w:val="0"/>
      <w:marTop w:val="0"/>
      <w:marBottom w:val="0"/>
      <w:divBdr>
        <w:top w:val="none" w:sz="0" w:space="0" w:color="auto"/>
        <w:left w:val="none" w:sz="0" w:space="0" w:color="auto"/>
        <w:bottom w:val="none" w:sz="0" w:space="0" w:color="auto"/>
        <w:right w:val="none" w:sz="0" w:space="0" w:color="auto"/>
      </w:divBdr>
      <w:divsChild>
        <w:div w:id="50352024">
          <w:marLeft w:val="274"/>
          <w:marRight w:val="0"/>
          <w:marTop w:val="60"/>
          <w:marBottom w:val="60"/>
          <w:divBdr>
            <w:top w:val="none" w:sz="0" w:space="0" w:color="auto"/>
            <w:left w:val="none" w:sz="0" w:space="0" w:color="auto"/>
            <w:bottom w:val="none" w:sz="0" w:space="0" w:color="auto"/>
            <w:right w:val="none" w:sz="0" w:space="0" w:color="auto"/>
          </w:divBdr>
        </w:div>
        <w:div w:id="989210266">
          <w:marLeft w:val="274"/>
          <w:marRight w:val="0"/>
          <w:marTop w:val="0"/>
          <w:marBottom w:val="60"/>
          <w:divBdr>
            <w:top w:val="none" w:sz="0" w:space="0" w:color="auto"/>
            <w:left w:val="none" w:sz="0" w:space="0" w:color="auto"/>
            <w:bottom w:val="none" w:sz="0" w:space="0" w:color="auto"/>
            <w:right w:val="none" w:sz="0" w:space="0" w:color="auto"/>
          </w:divBdr>
        </w:div>
        <w:div w:id="1910529151">
          <w:marLeft w:val="720"/>
          <w:marRight w:val="0"/>
          <w:marTop w:val="0"/>
          <w:marBottom w:val="60"/>
          <w:divBdr>
            <w:top w:val="none" w:sz="0" w:space="0" w:color="auto"/>
            <w:left w:val="none" w:sz="0" w:space="0" w:color="auto"/>
            <w:bottom w:val="none" w:sz="0" w:space="0" w:color="auto"/>
            <w:right w:val="none" w:sz="0" w:space="0" w:color="auto"/>
          </w:divBdr>
        </w:div>
        <w:div w:id="448361404">
          <w:marLeft w:val="720"/>
          <w:marRight w:val="0"/>
          <w:marTop w:val="0"/>
          <w:marBottom w:val="60"/>
          <w:divBdr>
            <w:top w:val="none" w:sz="0" w:space="0" w:color="auto"/>
            <w:left w:val="none" w:sz="0" w:space="0" w:color="auto"/>
            <w:bottom w:val="none" w:sz="0" w:space="0" w:color="auto"/>
            <w:right w:val="none" w:sz="0" w:space="0" w:color="auto"/>
          </w:divBdr>
        </w:div>
        <w:div w:id="2027511875">
          <w:marLeft w:val="274"/>
          <w:marRight w:val="0"/>
          <w:marTop w:val="60"/>
          <w:marBottom w:val="60"/>
          <w:divBdr>
            <w:top w:val="none" w:sz="0" w:space="0" w:color="auto"/>
            <w:left w:val="none" w:sz="0" w:space="0" w:color="auto"/>
            <w:bottom w:val="none" w:sz="0" w:space="0" w:color="auto"/>
            <w:right w:val="none" w:sz="0" w:space="0" w:color="auto"/>
          </w:divBdr>
        </w:div>
        <w:div w:id="1034699105">
          <w:marLeft w:val="274"/>
          <w:marRight w:val="0"/>
          <w:marTop w:val="60"/>
          <w:marBottom w:val="60"/>
          <w:divBdr>
            <w:top w:val="none" w:sz="0" w:space="0" w:color="auto"/>
            <w:left w:val="none" w:sz="0" w:space="0" w:color="auto"/>
            <w:bottom w:val="none" w:sz="0" w:space="0" w:color="auto"/>
            <w:right w:val="none" w:sz="0" w:space="0" w:color="auto"/>
          </w:divBdr>
        </w:div>
        <w:div w:id="421340927">
          <w:marLeft w:val="720"/>
          <w:marRight w:val="0"/>
          <w:marTop w:val="60"/>
          <w:marBottom w:val="60"/>
          <w:divBdr>
            <w:top w:val="none" w:sz="0" w:space="0" w:color="auto"/>
            <w:left w:val="none" w:sz="0" w:space="0" w:color="auto"/>
            <w:bottom w:val="none" w:sz="0" w:space="0" w:color="auto"/>
            <w:right w:val="none" w:sz="0" w:space="0" w:color="auto"/>
          </w:divBdr>
        </w:div>
        <w:div w:id="1510095931">
          <w:marLeft w:val="1166"/>
          <w:marRight w:val="0"/>
          <w:marTop w:val="60"/>
          <w:marBottom w:val="60"/>
          <w:divBdr>
            <w:top w:val="none" w:sz="0" w:space="0" w:color="auto"/>
            <w:left w:val="none" w:sz="0" w:space="0" w:color="auto"/>
            <w:bottom w:val="none" w:sz="0" w:space="0" w:color="auto"/>
            <w:right w:val="none" w:sz="0" w:space="0" w:color="auto"/>
          </w:divBdr>
        </w:div>
        <w:div w:id="1617060879">
          <w:marLeft w:val="1166"/>
          <w:marRight w:val="0"/>
          <w:marTop w:val="60"/>
          <w:marBottom w:val="60"/>
          <w:divBdr>
            <w:top w:val="none" w:sz="0" w:space="0" w:color="auto"/>
            <w:left w:val="none" w:sz="0" w:space="0" w:color="auto"/>
            <w:bottom w:val="none" w:sz="0" w:space="0" w:color="auto"/>
            <w:right w:val="none" w:sz="0" w:space="0" w:color="auto"/>
          </w:divBdr>
        </w:div>
        <w:div w:id="196041486">
          <w:marLeft w:val="720"/>
          <w:marRight w:val="0"/>
          <w:marTop w:val="60"/>
          <w:marBottom w:val="60"/>
          <w:divBdr>
            <w:top w:val="none" w:sz="0" w:space="0" w:color="auto"/>
            <w:left w:val="none" w:sz="0" w:space="0" w:color="auto"/>
            <w:bottom w:val="none" w:sz="0" w:space="0" w:color="auto"/>
            <w:right w:val="none" w:sz="0" w:space="0" w:color="auto"/>
          </w:divBdr>
        </w:div>
        <w:div w:id="1114983059">
          <w:marLeft w:val="1166"/>
          <w:marRight w:val="0"/>
          <w:marTop w:val="60"/>
          <w:marBottom w:val="60"/>
          <w:divBdr>
            <w:top w:val="none" w:sz="0" w:space="0" w:color="auto"/>
            <w:left w:val="none" w:sz="0" w:space="0" w:color="auto"/>
            <w:bottom w:val="none" w:sz="0" w:space="0" w:color="auto"/>
            <w:right w:val="none" w:sz="0" w:space="0" w:color="auto"/>
          </w:divBdr>
        </w:div>
        <w:div w:id="1676690411">
          <w:marLeft w:val="1166"/>
          <w:marRight w:val="0"/>
          <w:marTop w:val="60"/>
          <w:marBottom w:val="60"/>
          <w:divBdr>
            <w:top w:val="none" w:sz="0" w:space="0" w:color="auto"/>
            <w:left w:val="none" w:sz="0" w:space="0" w:color="auto"/>
            <w:bottom w:val="none" w:sz="0" w:space="0" w:color="auto"/>
            <w:right w:val="none" w:sz="0" w:space="0" w:color="auto"/>
          </w:divBdr>
        </w:div>
        <w:div w:id="27919022">
          <w:marLeft w:val="274"/>
          <w:marRight w:val="0"/>
          <w:marTop w:val="60"/>
          <w:marBottom w:val="60"/>
          <w:divBdr>
            <w:top w:val="none" w:sz="0" w:space="0" w:color="auto"/>
            <w:left w:val="none" w:sz="0" w:space="0" w:color="auto"/>
            <w:bottom w:val="none" w:sz="0" w:space="0" w:color="auto"/>
            <w:right w:val="none" w:sz="0" w:space="0" w:color="auto"/>
          </w:divBdr>
        </w:div>
      </w:divsChild>
    </w:div>
    <w:div w:id="1545407412">
      <w:bodyDiv w:val="1"/>
      <w:marLeft w:val="0"/>
      <w:marRight w:val="0"/>
      <w:marTop w:val="0"/>
      <w:marBottom w:val="0"/>
      <w:divBdr>
        <w:top w:val="none" w:sz="0" w:space="0" w:color="auto"/>
        <w:left w:val="none" w:sz="0" w:space="0" w:color="auto"/>
        <w:bottom w:val="none" w:sz="0" w:space="0" w:color="auto"/>
        <w:right w:val="none" w:sz="0" w:space="0" w:color="auto"/>
      </w:divBdr>
      <w:divsChild>
        <w:div w:id="961688025">
          <w:marLeft w:val="274"/>
          <w:marRight w:val="0"/>
          <w:marTop w:val="60"/>
          <w:marBottom w:val="60"/>
          <w:divBdr>
            <w:top w:val="none" w:sz="0" w:space="0" w:color="auto"/>
            <w:left w:val="none" w:sz="0" w:space="0" w:color="auto"/>
            <w:bottom w:val="none" w:sz="0" w:space="0" w:color="auto"/>
            <w:right w:val="none" w:sz="0" w:space="0" w:color="auto"/>
          </w:divBdr>
        </w:div>
      </w:divsChild>
    </w:div>
    <w:div w:id="1549106028">
      <w:bodyDiv w:val="1"/>
      <w:marLeft w:val="0"/>
      <w:marRight w:val="0"/>
      <w:marTop w:val="0"/>
      <w:marBottom w:val="0"/>
      <w:divBdr>
        <w:top w:val="none" w:sz="0" w:space="0" w:color="auto"/>
        <w:left w:val="none" w:sz="0" w:space="0" w:color="auto"/>
        <w:bottom w:val="none" w:sz="0" w:space="0" w:color="auto"/>
        <w:right w:val="none" w:sz="0" w:space="0" w:color="auto"/>
      </w:divBdr>
      <w:divsChild>
        <w:div w:id="895819189">
          <w:marLeft w:val="274"/>
          <w:marRight w:val="0"/>
          <w:marTop w:val="60"/>
          <w:marBottom w:val="60"/>
          <w:divBdr>
            <w:top w:val="none" w:sz="0" w:space="0" w:color="auto"/>
            <w:left w:val="none" w:sz="0" w:space="0" w:color="auto"/>
            <w:bottom w:val="none" w:sz="0" w:space="0" w:color="auto"/>
            <w:right w:val="none" w:sz="0" w:space="0" w:color="auto"/>
          </w:divBdr>
        </w:div>
        <w:div w:id="78255411">
          <w:marLeft w:val="720"/>
          <w:marRight w:val="0"/>
          <w:marTop w:val="60"/>
          <w:marBottom w:val="60"/>
          <w:divBdr>
            <w:top w:val="none" w:sz="0" w:space="0" w:color="auto"/>
            <w:left w:val="none" w:sz="0" w:space="0" w:color="auto"/>
            <w:bottom w:val="none" w:sz="0" w:space="0" w:color="auto"/>
            <w:right w:val="none" w:sz="0" w:space="0" w:color="auto"/>
          </w:divBdr>
        </w:div>
      </w:divsChild>
    </w:div>
    <w:div w:id="1554611491">
      <w:bodyDiv w:val="1"/>
      <w:marLeft w:val="0"/>
      <w:marRight w:val="0"/>
      <w:marTop w:val="0"/>
      <w:marBottom w:val="0"/>
      <w:divBdr>
        <w:top w:val="none" w:sz="0" w:space="0" w:color="auto"/>
        <w:left w:val="none" w:sz="0" w:space="0" w:color="auto"/>
        <w:bottom w:val="none" w:sz="0" w:space="0" w:color="auto"/>
        <w:right w:val="none" w:sz="0" w:space="0" w:color="auto"/>
      </w:divBdr>
      <w:divsChild>
        <w:div w:id="2090735433">
          <w:marLeft w:val="274"/>
          <w:marRight w:val="0"/>
          <w:marTop w:val="60"/>
          <w:marBottom w:val="60"/>
          <w:divBdr>
            <w:top w:val="none" w:sz="0" w:space="0" w:color="auto"/>
            <w:left w:val="none" w:sz="0" w:space="0" w:color="auto"/>
            <w:bottom w:val="none" w:sz="0" w:space="0" w:color="auto"/>
            <w:right w:val="none" w:sz="0" w:space="0" w:color="auto"/>
          </w:divBdr>
        </w:div>
      </w:divsChild>
    </w:div>
    <w:div w:id="1554850016">
      <w:bodyDiv w:val="1"/>
      <w:marLeft w:val="0"/>
      <w:marRight w:val="0"/>
      <w:marTop w:val="0"/>
      <w:marBottom w:val="0"/>
      <w:divBdr>
        <w:top w:val="none" w:sz="0" w:space="0" w:color="auto"/>
        <w:left w:val="none" w:sz="0" w:space="0" w:color="auto"/>
        <w:bottom w:val="none" w:sz="0" w:space="0" w:color="auto"/>
        <w:right w:val="none" w:sz="0" w:space="0" w:color="auto"/>
      </w:divBdr>
      <w:divsChild>
        <w:div w:id="382363464">
          <w:marLeft w:val="274"/>
          <w:marRight w:val="0"/>
          <w:marTop w:val="60"/>
          <w:marBottom w:val="60"/>
          <w:divBdr>
            <w:top w:val="none" w:sz="0" w:space="0" w:color="auto"/>
            <w:left w:val="none" w:sz="0" w:space="0" w:color="auto"/>
            <w:bottom w:val="none" w:sz="0" w:space="0" w:color="auto"/>
            <w:right w:val="none" w:sz="0" w:space="0" w:color="auto"/>
          </w:divBdr>
        </w:div>
      </w:divsChild>
    </w:div>
    <w:div w:id="1561209907">
      <w:bodyDiv w:val="1"/>
      <w:marLeft w:val="0"/>
      <w:marRight w:val="0"/>
      <w:marTop w:val="0"/>
      <w:marBottom w:val="0"/>
      <w:divBdr>
        <w:top w:val="none" w:sz="0" w:space="0" w:color="auto"/>
        <w:left w:val="none" w:sz="0" w:space="0" w:color="auto"/>
        <w:bottom w:val="none" w:sz="0" w:space="0" w:color="auto"/>
        <w:right w:val="none" w:sz="0" w:space="0" w:color="auto"/>
      </w:divBdr>
      <w:divsChild>
        <w:div w:id="1534273081">
          <w:marLeft w:val="274"/>
          <w:marRight w:val="0"/>
          <w:marTop w:val="60"/>
          <w:marBottom w:val="60"/>
          <w:divBdr>
            <w:top w:val="none" w:sz="0" w:space="0" w:color="auto"/>
            <w:left w:val="none" w:sz="0" w:space="0" w:color="auto"/>
            <w:bottom w:val="none" w:sz="0" w:space="0" w:color="auto"/>
            <w:right w:val="none" w:sz="0" w:space="0" w:color="auto"/>
          </w:divBdr>
        </w:div>
        <w:div w:id="503282657">
          <w:marLeft w:val="720"/>
          <w:marRight w:val="0"/>
          <w:marTop w:val="60"/>
          <w:marBottom w:val="60"/>
          <w:divBdr>
            <w:top w:val="none" w:sz="0" w:space="0" w:color="auto"/>
            <w:left w:val="none" w:sz="0" w:space="0" w:color="auto"/>
            <w:bottom w:val="none" w:sz="0" w:space="0" w:color="auto"/>
            <w:right w:val="none" w:sz="0" w:space="0" w:color="auto"/>
          </w:divBdr>
        </w:div>
        <w:div w:id="1971545578">
          <w:marLeft w:val="720"/>
          <w:marRight w:val="0"/>
          <w:marTop w:val="60"/>
          <w:marBottom w:val="60"/>
          <w:divBdr>
            <w:top w:val="none" w:sz="0" w:space="0" w:color="auto"/>
            <w:left w:val="none" w:sz="0" w:space="0" w:color="auto"/>
            <w:bottom w:val="none" w:sz="0" w:space="0" w:color="auto"/>
            <w:right w:val="none" w:sz="0" w:space="0" w:color="auto"/>
          </w:divBdr>
        </w:div>
      </w:divsChild>
    </w:div>
    <w:div w:id="1592620735">
      <w:bodyDiv w:val="1"/>
      <w:marLeft w:val="0"/>
      <w:marRight w:val="0"/>
      <w:marTop w:val="0"/>
      <w:marBottom w:val="0"/>
      <w:divBdr>
        <w:top w:val="none" w:sz="0" w:space="0" w:color="auto"/>
        <w:left w:val="none" w:sz="0" w:space="0" w:color="auto"/>
        <w:bottom w:val="none" w:sz="0" w:space="0" w:color="auto"/>
        <w:right w:val="none" w:sz="0" w:space="0" w:color="auto"/>
      </w:divBdr>
    </w:div>
    <w:div w:id="1630163627">
      <w:bodyDiv w:val="1"/>
      <w:marLeft w:val="0"/>
      <w:marRight w:val="0"/>
      <w:marTop w:val="0"/>
      <w:marBottom w:val="0"/>
      <w:divBdr>
        <w:top w:val="none" w:sz="0" w:space="0" w:color="auto"/>
        <w:left w:val="none" w:sz="0" w:space="0" w:color="auto"/>
        <w:bottom w:val="none" w:sz="0" w:space="0" w:color="auto"/>
        <w:right w:val="none" w:sz="0" w:space="0" w:color="auto"/>
      </w:divBdr>
    </w:div>
    <w:div w:id="1702321678">
      <w:bodyDiv w:val="1"/>
      <w:marLeft w:val="0"/>
      <w:marRight w:val="0"/>
      <w:marTop w:val="0"/>
      <w:marBottom w:val="0"/>
      <w:divBdr>
        <w:top w:val="none" w:sz="0" w:space="0" w:color="auto"/>
        <w:left w:val="none" w:sz="0" w:space="0" w:color="auto"/>
        <w:bottom w:val="none" w:sz="0" w:space="0" w:color="auto"/>
        <w:right w:val="none" w:sz="0" w:space="0" w:color="auto"/>
      </w:divBdr>
      <w:divsChild>
        <w:div w:id="1396508672">
          <w:marLeft w:val="1166"/>
          <w:marRight w:val="0"/>
          <w:marTop w:val="60"/>
          <w:marBottom w:val="60"/>
          <w:divBdr>
            <w:top w:val="none" w:sz="0" w:space="0" w:color="auto"/>
            <w:left w:val="none" w:sz="0" w:space="0" w:color="auto"/>
            <w:bottom w:val="none" w:sz="0" w:space="0" w:color="auto"/>
            <w:right w:val="none" w:sz="0" w:space="0" w:color="auto"/>
          </w:divBdr>
        </w:div>
      </w:divsChild>
    </w:div>
    <w:div w:id="1703089893">
      <w:bodyDiv w:val="1"/>
      <w:marLeft w:val="0"/>
      <w:marRight w:val="0"/>
      <w:marTop w:val="0"/>
      <w:marBottom w:val="0"/>
      <w:divBdr>
        <w:top w:val="none" w:sz="0" w:space="0" w:color="auto"/>
        <w:left w:val="none" w:sz="0" w:space="0" w:color="auto"/>
        <w:bottom w:val="none" w:sz="0" w:space="0" w:color="auto"/>
        <w:right w:val="none" w:sz="0" w:space="0" w:color="auto"/>
      </w:divBdr>
    </w:div>
    <w:div w:id="1706827539">
      <w:bodyDiv w:val="1"/>
      <w:marLeft w:val="0"/>
      <w:marRight w:val="0"/>
      <w:marTop w:val="0"/>
      <w:marBottom w:val="0"/>
      <w:divBdr>
        <w:top w:val="none" w:sz="0" w:space="0" w:color="auto"/>
        <w:left w:val="none" w:sz="0" w:space="0" w:color="auto"/>
        <w:bottom w:val="none" w:sz="0" w:space="0" w:color="auto"/>
        <w:right w:val="none" w:sz="0" w:space="0" w:color="auto"/>
      </w:divBdr>
    </w:div>
    <w:div w:id="1710489767">
      <w:bodyDiv w:val="1"/>
      <w:marLeft w:val="0"/>
      <w:marRight w:val="0"/>
      <w:marTop w:val="0"/>
      <w:marBottom w:val="0"/>
      <w:divBdr>
        <w:top w:val="none" w:sz="0" w:space="0" w:color="auto"/>
        <w:left w:val="none" w:sz="0" w:space="0" w:color="auto"/>
        <w:bottom w:val="none" w:sz="0" w:space="0" w:color="auto"/>
        <w:right w:val="none" w:sz="0" w:space="0" w:color="auto"/>
      </w:divBdr>
    </w:div>
    <w:div w:id="1728138625">
      <w:bodyDiv w:val="1"/>
      <w:marLeft w:val="0"/>
      <w:marRight w:val="0"/>
      <w:marTop w:val="0"/>
      <w:marBottom w:val="0"/>
      <w:divBdr>
        <w:top w:val="none" w:sz="0" w:space="0" w:color="auto"/>
        <w:left w:val="none" w:sz="0" w:space="0" w:color="auto"/>
        <w:bottom w:val="none" w:sz="0" w:space="0" w:color="auto"/>
        <w:right w:val="none" w:sz="0" w:space="0" w:color="auto"/>
      </w:divBdr>
    </w:div>
    <w:div w:id="1765415650">
      <w:bodyDiv w:val="1"/>
      <w:marLeft w:val="0"/>
      <w:marRight w:val="0"/>
      <w:marTop w:val="0"/>
      <w:marBottom w:val="0"/>
      <w:divBdr>
        <w:top w:val="none" w:sz="0" w:space="0" w:color="auto"/>
        <w:left w:val="none" w:sz="0" w:space="0" w:color="auto"/>
        <w:bottom w:val="none" w:sz="0" w:space="0" w:color="auto"/>
        <w:right w:val="none" w:sz="0" w:space="0" w:color="auto"/>
      </w:divBdr>
      <w:divsChild>
        <w:div w:id="1605456147">
          <w:marLeft w:val="461"/>
          <w:marRight w:val="0"/>
          <w:marTop w:val="120"/>
          <w:marBottom w:val="120"/>
          <w:divBdr>
            <w:top w:val="none" w:sz="0" w:space="0" w:color="auto"/>
            <w:left w:val="none" w:sz="0" w:space="0" w:color="auto"/>
            <w:bottom w:val="none" w:sz="0" w:space="0" w:color="auto"/>
            <w:right w:val="none" w:sz="0" w:space="0" w:color="auto"/>
          </w:divBdr>
        </w:div>
        <w:div w:id="1976519946">
          <w:marLeft w:val="461"/>
          <w:marRight w:val="0"/>
          <w:marTop w:val="120"/>
          <w:marBottom w:val="120"/>
          <w:divBdr>
            <w:top w:val="none" w:sz="0" w:space="0" w:color="auto"/>
            <w:left w:val="none" w:sz="0" w:space="0" w:color="auto"/>
            <w:bottom w:val="none" w:sz="0" w:space="0" w:color="auto"/>
            <w:right w:val="none" w:sz="0" w:space="0" w:color="auto"/>
          </w:divBdr>
        </w:div>
        <w:div w:id="38748025">
          <w:marLeft w:val="461"/>
          <w:marRight w:val="0"/>
          <w:marTop w:val="120"/>
          <w:marBottom w:val="120"/>
          <w:divBdr>
            <w:top w:val="none" w:sz="0" w:space="0" w:color="auto"/>
            <w:left w:val="none" w:sz="0" w:space="0" w:color="auto"/>
            <w:bottom w:val="none" w:sz="0" w:space="0" w:color="auto"/>
            <w:right w:val="none" w:sz="0" w:space="0" w:color="auto"/>
          </w:divBdr>
        </w:div>
        <w:div w:id="233974766">
          <w:marLeft w:val="461"/>
          <w:marRight w:val="0"/>
          <w:marTop w:val="120"/>
          <w:marBottom w:val="120"/>
          <w:divBdr>
            <w:top w:val="none" w:sz="0" w:space="0" w:color="auto"/>
            <w:left w:val="none" w:sz="0" w:space="0" w:color="auto"/>
            <w:bottom w:val="none" w:sz="0" w:space="0" w:color="auto"/>
            <w:right w:val="none" w:sz="0" w:space="0" w:color="auto"/>
          </w:divBdr>
        </w:div>
      </w:divsChild>
    </w:div>
    <w:div w:id="1766028017">
      <w:bodyDiv w:val="1"/>
      <w:marLeft w:val="0"/>
      <w:marRight w:val="0"/>
      <w:marTop w:val="0"/>
      <w:marBottom w:val="0"/>
      <w:divBdr>
        <w:top w:val="none" w:sz="0" w:space="0" w:color="auto"/>
        <w:left w:val="none" w:sz="0" w:space="0" w:color="auto"/>
        <w:bottom w:val="none" w:sz="0" w:space="0" w:color="auto"/>
        <w:right w:val="none" w:sz="0" w:space="0" w:color="auto"/>
      </w:divBdr>
      <w:divsChild>
        <w:div w:id="172300555">
          <w:marLeft w:val="274"/>
          <w:marRight w:val="0"/>
          <w:marTop w:val="60"/>
          <w:marBottom w:val="60"/>
          <w:divBdr>
            <w:top w:val="none" w:sz="0" w:space="0" w:color="auto"/>
            <w:left w:val="none" w:sz="0" w:space="0" w:color="auto"/>
            <w:bottom w:val="none" w:sz="0" w:space="0" w:color="auto"/>
            <w:right w:val="none" w:sz="0" w:space="0" w:color="auto"/>
          </w:divBdr>
        </w:div>
        <w:div w:id="402685626">
          <w:marLeft w:val="274"/>
          <w:marRight w:val="0"/>
          <w:marTop w:val="60"/>
          <w:marBottom w:val="60"/>
          <w:divBdr>
            <w:top w:val="none" w:sz="0" w:space="0" w:color="auto"/>
            <w:left w:val="none" w:sz="0" w:space="0" w:color="auto"/>
            <w:bottom w:val="none" w:sz="0" w:space="0" w:color="auto"/>
            <w:right w:val="none" w:sz="0" w:space="0" w:color="auto"/>
          </w:divBdr>
        </w:div>
        <w:div w:id="909077509">
          <w:marLeft w:val="720"/>
          <w:marRight w:val="0"/>
          <w:marTop w:val="60"/>
          <w:marBottom w:val="60"/>
          <w:divBdr>
            <w:top w:val="none" w:sz="0" w:space="0" w:color="auto"/>
            <w:left w:val="none" w:sz="0" w:space="0" w:color="auto"/>
            <w:bottom w:val="none" w:sz="0" w:space="0" w:color="auto"/>
            <w:right w:val="none" w:sz="0" w:space="0" w:color="auto"/>
          </w:divBdr>
        </w:div>
        <w:div w:id="1558588191">
          <w:marLeft w:val="720"/>
          <w:marRight w:val="0"/>
          <w:marTop w:val="60"/>
          <w:marBottom w:val="60"/>
          <w:divBdr>
            <w:top w:val="none" w:sz="0" w:space="0" w:color="auto"/>
            <w:left w:val="none" w:sz="0" w:space="0" w:color="auto"/>
            <w:bottom w:val="none" w:sz="0" w:space="0" w:color="auto"/>
            <w:right w:val="none" w:sz="0" w:space="0" w:color="auto"/>
          </w:divBdr>
        </w:div>
        <w:div w:id="1960188338">
          <w:marLeft w:val="720"/>
          <w:marRight w:val="0"/>
          <w:marTop w:val="60"/>
          <w:marBottom w:val="60"/>
          <w:divBdr>
            <w:top w:val="none" w:sz="0" w:space="0" w:color="auto"/>
            <w:left w:val="none" w:sz="0" w:space="0" w:color="auto"/>
            <w:bottom w:val="none" w:sz="0" w:space="0" w:color="auto"/>
            <w:right w:val="none" w:sz="0" w:space="0" w:color="auto"/>
          </w:divBdr>
        </w:div>
        <w:div w:id="892694965">
          <w:marLeft w:val="720"/>
          <w:marRight w:val="0"/>
          <w:marTop w:val="60"/>
          <w:marBottom w:val="60"/>
          <w:divBdr>
            <w:top w:val="none" w:sz="0" w:space="0" w:color="auto"/>
            <w:left w:val="none" w:sz="0" w:space="0" w:color="auto"/>
            <w:bottom w:val="none" w:sz="0" w:space="0" w:color="auto"/>
            <w:right w:val="none" w:sz="0" w:space="0" w:color="auto"/>
          </w:divBdr>
        </w:div>
      </w:divsChild>
    </w:div>
    <w:div w:id="1797942427">
      <w:bodyDiv w:val="1"/>
      <w:marLeft w:val="0"/>
      <w:marRight w:val="0"/>
      <w:marTop w:val="0"/>
      <w:marBottom w:val="0"/>
      <w:divBdr>
        <w:top w:val="none" w:sz="0" w:space="0" w:color="auto"/>
        <w:left w:val="none" w:sz="0" w:space="0" w:color="auto"/>
        <w:bottom w:val="none" w:sz="0" w:space="0" w:color="auto"/>
        <w:right w:val="none" w:sz="0" w:space="0" w:color="auto"/>
      </w:divBdr>
      <w:divsChild>
        <w:div w:id="1797990949">
          <w:marLeft w:val="274"/>
          <w:marRight w:val="0"/>
          <w:marTop w:val="60"/>
          <w:marBottom w:val="60"/>
          <w:divBdr>
            <w:top w:val="none" w:sz="0" w:space="0" w:color="auto"/>
            <w:left w:val="none" w:sz="0" w:space="0" w:color="auto"/>
            <w:bottom w:val="none" w:sz="0" w:space="0" w:color="auto"/>
            <w:right w:val="none" w:sz="0" w:space="0" w:color="auto"/>
          </w:divBdr>
        </w:div>
      </w:divsChild>
    </w:div>
    <w:div w:id="1836728128">
      <w:bodyDiv w:val="1"/>
      <w:marLeft w:val="0"/>
      <w:marRight w:val="0"/>
      <w:marTop w:val="0"/>
      <w:marBottom w:val="0"/>
      <w:divBdr>
        <w:top w:val="none" w:sz="0" w:space="0" w:color="auto"/>
        <w:left w:val="none" w:sz="0" w:space="0" w:color="auto"/>
        <w:bottom w:val="none" w:sz="0" w:space="0" w:color="auto"/>
        <w:right w:val="none" w:sz="0" w:space="0" w:color="auto"/>
      </w:divBdr>
      <w:divsChild>
        <w:div w:id="1457723956">
          <w:marLeft w:val="274"/>
          <w:marRight w:val="0"/>
          <w:marTop w:val="60"/>
          <w:marBottom w:val="60"/>
          <w:divBdr>
            <w:top w:val="none" w:sz="0" w:space="0" w:color="auto"/>
            <w:left w:val="none" w:sz="0" w:space="0" w:color="auto"/>
            <w:bottom w:val="none" w:sz="0" w:space="0" w:color="auto"/>
            <w:right w:val="none" w:sz="0" w:space="0" w:color="auto"/>
          </w:divBdr>
        </w:div>
        <w:div w:id="589394673">
          <w:marLeft w:val="274"/>
          <w:marRight w:val="0"/>
          <w:marTop w:val="60"/>
          <w:marBottom w:val="60"/>
          <w:divBdr>
            <w:top w:val="none" w:sz="0" w:space="0" w:color="auto"/>
            <w:left w:val="none" w:sz="0" w:space="0" w:color="auto"/>
            <w:bottom w:val="none" w:sz="0" w:space="0" w:color="auto"/>
            <w:right w:val="none" w:sz="0" w:space="0" w:color="auto"/>
          </w:divBdr>
        </w:div>
        <w:div w:id="1486118482">
          <w:marLeft w:val="274"/>
          <w:marRight w:val="0"/>
          <w:marTop w:val="60"/>
          <w:marBottom w:val="60"/>
          <w:divBdr>
            <w:top w:val="none" w:sz="0" w:space="0" w:color="auto"/>
            <w:left w:val="none" w:sz="0" w:space="0" w:color="auto"/>
            <w:bottom w:val="none" w:sz="0" w:space="0" w:color="auto"/>
            <w:right w:val="none" w:sz="0" w:space="0" w:color="auto"/>
          </w:divBdr>
        </w:div>
        <w:div w:id="1950163087">
          <w:marLeft w:val="720"/>
          <w:marRight w:val="0"/>
          <w:marTop w:val="60"/>
          <w:marBottom w:val="60"/>
          <w:divBdr>
            <w:top w:val="none" w:sz="0" w:space="0" w:color="auto"/>
            <w:left w:val="none" w:sz="0" w:space="0" w:color="auto"/>
            <w:bottom w:val="none" w:sz="0" w:space="0" w:color="auto"/>
            <w:right w:val="none" w:sz="0" w:space="0" w:color="auto"/>
          </w:divBdr>
        </w:div>
        <w:div w:id="1027414195">
          <w:marLeft w:val="720"/>
          <w:marRight w:val="0"/>
          <w:marTop w:val="60"/>
          <w:marBottom w:val="60"/>
          <w:divBdr>
            <w:top w:val="none" w:sz="0" w:space="0" w:color="auto"/>
            <w:left w:val="none" w:sz="0" w:space="0" w:color="auto"/>
            <w:bottom w:val="none" w:sz="0" w:space="0" w:color="auto"/>
            <w:right w:val="none" w:sz="0" w:space="0" w:color="auto"/>
          </w:divBdr>
        </w:div>
        <w:div w:id="1458135804">
          <w:marLeft w:val="720"/>
          <w:marRight w:val="0"/>
          <w:marTop w:val="60"/>
          <w:marBottom w:val="60"/>
          <w:divBdr>
            <w:top w:val="none" w:sz="0" w:space="0" w:color="auto"/>
            <w:left w:val="none" w:sz="0" w:space="0" w:color="auto"/>
            <w:bottom w:val="none" w:sz="0" w:space="0" w:color="auto"/>
            <w:right w:val="none" w:sz="0" w:space="0" w:color="auto"/>
          </w:divBdr>
        </w:div>
        <w:div w:id="1846943796">
          <w:marLeft w:val="720"/>
          <w:marRight w:val="0"/>
          <w:marTop w:val="60"/>
          <w:marBottom w:val="60"/>
          <w:divBdr>
            <w:top w:val="none" w:sz="0" w:space="0" w:color="auto"/>
            <w:left w:val="none" w:sz="0" w:space="0" w:color="auto"/>
            <w:bottom w:val="none" w:sz="0" w:space="0" w:color="auto"/>
            <w:right w:val="none" w:sz="0" w:space="0" w:color="auto"/>
          </w:divBdr>
        </w:div>
        <w:div w:id="1829052606">
          <w:marLeft w:val="720"/>
          <w:marRight w:val="0"/>
          <w:marTop w:val="60"/>
          <w:marBottom w:val="60"/>
          <w:divBdr>
            <w:top w:val="none" w:sz="0" w:space="0" w:color="auto"/>
            <w:left w:val="none" w:sz="0" w:space="0" w:color="auto"/>
            <w:bottom w:val="none" w:sz="0" w:space="0" w:color="auto"/>
            <w:right w:val="none" w:sz="0" w:space="0" w:color="auto"/>
          </w:divBdr>
        </w:div>
        <w:div w:id="1641419639">
          <w:marLeft w:val="274"/>
          <w:marRight w:val="0"/>
          <w:marTop w:val="60"/>
          <w:marBottom w:val="60"/>
          <w:divBdr>
            <w:top w:val="none" w:sz="0" w:space="0" w:color="auto"/>
            <w:left w:val="none" w:sz="0" w:space="0" w:color="auto"/>
            <w:bottom w:val="none" w:sz="0" w:space="0" w:color="auto"/>
            <w:right w:val="none" w:sz="0" w:space="0" w:color="auto"/>
          </w:divBdr>
        </w:div>
        <w:div w:id="1863124257">
          <w:marLeft w:val="720"/>
          <w:marRight w:val="0"/>
          <w:marTop w:val="60"/>
          <w:marBottom w:val="60"/>
          <w:divBdr>
            <w:top w:val="none" w:sz="0" w:space="0" w:color="auto"/>
            <w:left w:val="none" w:sz="0" w:space="0" w:color="auto"/>
            <w:bottom w:val="none" w:sz="0" w:space="0" w:color="auto"/>
            <w:right w:val="none" w:sz="0" w:space="0" w:color="auto"/>
          </w:divBdr>
        </w:div>
        <w:div w:id="1339965587">
          <w:marLeft w:val="720"/>
          <w:marRight w:val="0"/>
          <w:marTop w:val="60"/>
          <w:marBottom w:val="60"/>
          <w:divBdr>
            <w:top w:val="none" w:sz="0" w:space="0" w:color="auto"/>
            <w:left w:val="none" w:sz="0" w:space="0" w:color="auto"/>
            <w:bottom w:val="none" w:sz="0" w:space="0" w:color="auto"/>
            <w:right w:val="none" w:sz="0" w:space="0" w:color="auto"/>
          </w:divBdr>
        </w:div>
        <w:div w:id="1229075673">
          <w:marLeft w:val="720"/>
          <w:marRight w:val="0"/>
          <w:marTop w:val="60"/>
          <w:marBottom w:val="60"/>
          <w:divBdr>
            <w:top w:val="none" w:sz="0" w:space="0" w:color="auto"/>
            <w:left w:val="none" w:sz="0" w:space="0" w:color="auto"/>
            <w:bottom w:val="none" w:sz="0" w:space="0" w:color="auto"/>
            <w:right w:val="none" w:sz="0" w:space="0" w:color="auto"/>
          </w:divBdr>
        </w:div>
        <w:div w:id="409083339">
          <w:marLeft w:val="720"/>
          <w:marRight w:val="0"/>
          <w:marTop w:val="60"/>
          <w:marBottom w:val="60"/>
          <w:divBdr>
            <w:top w:val="none" w:sz="0" w:space="0" w:color="auto"/>
            <w:left w:val="none" w:sz="0" w:space="0" w:color="auto"/>
            <w:bottom w:val="none" w:sz="0" w:space="0" w:color="auto"/>
            <w:right w:val="none" w:sz="0" w:space="0" w:color="auto"/>
          </w:divBdr>
        </w:div>
        <w:div w:id="1365249140">
          <w:marLeft w:val="274"/>
          <w:marRight w:val="0"/>
          <w:marTop w:val="60"/>
          <w:marBottom w:val="60"/>
          <w:divBdr>
            <w:top w:val="none" w:sz="0" w:space="0" w:color="auto"/>
            <w:left w:val="none" w:sz="0" w:space="0" w:color="auto"/>
            <w:bottom w:val="none" w:sz="0" w:space="0" w:color="auto"/>
            <w:right w:val="none" w:sz="0" w:space="0" w:color="auto"/>
          </w:divBdr>
        </w:div>
        <w:div w:id="2009358255">
          <w:marLeft w:val="720"/>
          <w:marRight w:val="0"/>
          <w:marTop w:val="60"/>
          <w:marBottom w:val="60"/>
          <w:divBdr>
            <w:top w:val="none" w:sz="0" w:space="0" w:color="auto"/>
            <w:left w:val="none" w:sz="0" w:space="0" w:color="auto"/>
            <w:bottom w:val="none" w:sz="0" w:space="0" w:color="auto"/>
            <w:right w:val="none" w:sz="0" w:space="0" w:color="auto"/>
          </w:divBdr>
        </w:div>
      </w:divsChild>
    </w:div>
    <w:div w:id="1837499173">
      <w:bodyDiv w:val="1"/>
      <w:marLeft w:val="0"/>
      <w:marRight w:val="0"/>
      <w:marTop w:val="0"/>
      <w:marBottom w:val="0"/>
      <w:divBdr>
        <w:top w:val="none" w:sz="0" w:space="0" w:color="auto"/>
        <w:left w:val="none" w:sz="0" w:space="0" w:color="auto"/>
        <w:bottom w:val="none" w:sz="0" w:space="0" w:color="auto"/>
        <w:right w:val="none" w:sz="0" w:space="0" w:color="auto"/>
      </w:divBdr>
      <w:divsChild>
        <w:div w:id="737870096">
          <w:marLeft w:val="274"/>
          <w:marRight w:val="0"/>
          <w:marTop w:val="60"/>
          <w:marBottom w:val="60"/>
          <w:divBdr>
            <w:top w:val="none" w:sz="0" w:space="0" w:color="auto"/>
            <w:left w:val="none" w:sz="0" w:space="0" w:color="auto"/>
            <w:bottom w:val="none" w:sz="0" w:space="0" w:color="auto"/>
            <w:right w:val="none" w:sz="0" w:space="0" w:color="auto"/>
          </w:divBdr>
        </w:div>
        <w:div w:id="1396077782">
          <w:marLeft w:val="274"/>
          <w:marRight w:val="0"/>
          <w:marTop w:val="60"/>
          <w:marBottom w:val="60"/>
          <w:divBdr>
            <w:top w:val="none" w:sz="0" w:space="0" w:color="auto"/>
            <w:left w:val="none" w:sz="0" w:space="0" w:color="auto"/>
            <w:bottom w:val="none" w:sz="0" w:space="0" w:color="auto"/>
            <w:right w:val="none" w:sz="0" w:space="0" w:color="auto"/>
          </w:divBdr>
        </w:div>
      </w:divsChild>
    </w:div>
    <w:div w:id="1947349521">
      <w:bodyDiv w:val="1"/>
      <w:marLeft w:val="0"/>
      <w:marRight w:val="0"/>
      <w:marTop w:val="0"/>
      <w:marBottom w:val="0"/>
      <w:divBdr>
        <w:top w:val="none" w:sz="0" w:space="0" w:color="auto"/>
        <w:left w:val="none" w:sz="0" w:space="0" w:color="auto"/>
        <w:bottom w:val="none" w:sz="0" w:space="0" w:color="auto"/>
        <w:right w:val="none" w:sz="0" w:space="0" w:color="auto"/>
      </w:divBdr>
    </w:div>
    <w:div w:id="1960140045">
      <w:bodyDiv w:val="1"/>
      <w:marLeft w:val="0"/>
      <w:marRight w:val="0"/>
      <w:marTop w:val="0"/>
      <w:marBottom w:val="0"/>
      <w:divBdr>
        <w:top w:val="none" w:sz="0" w:space="0" w:color="auto"/>
        <w:left w:val="none" w:sz="0" w:space="0" w:color="auto"/>
        <w:bottom w:val="none" w:sz="0" w:space="0" w:color="auto"/>
        <w:right w:val="none" w:sz="0" w:space="0" w:color="auto"/>
      </w:divBdr>
      <w:divsChild>
        <w:div w:id="1268154296">
          <w:marLeft w:val="274"/>
          <w:marRight w:val="0"/>
          <w:marTop w:val="60"/>
          <w:marBottom w:val="60"/>
          <w:divBdr>
            <w:top w:val="none" w:sz="0" w:space="0" w:color="auto"/>
            <w:left w:val="none" w:sz="0" w:space="0" w:color="auto"/>
            <w:bottom w:val="none" w:sz="0" w:space="0" w:color="auto"/>
            <w:right w:val="none" w:sz="0" w:space="0" w:color="auto"/>
          </w:divBdr>
        </w:div>
      </w:divsChild>
    </w:div>
    <w:div w:id="1991789166">
      <w:bodyDiv w:val="1"/>
      <w:marLeft w:val="0"/>
      <w:marRight w:val="0"/>
      <w:marTop w:val="0"/>
      <w:marBottom w:val="0"/>
      <w:divBdr>
        <w:top w:val="none" w:sz="0" w:space="0" w:color="auto"/>
        <w:left w:val="none" w:sz="0" w:space="0" w:color="auto"/>
        <w:bottom w:val="none" w:sz="0" w:space="0" w:color="auto"/>
        <w:right w:val="none" w:sz="0" w:space="0" w:color="auto"/>
      </w:divBdr>
      <w:divsChild>
        <w:div w:id="976489477">
          <w:marLeft w:val="274"/>
          <w:marRight w:val="0"/>
          <w:marTop w:val="60"/>
          <w:marBottom w:val="60"/>
          <w:divBdr>
            <w:top w:val="none" w:sz="0" w:space="0" w:color="auto"/>
            <w:left w:val="none" w:sz="0" w:space="0" w:color="auto"/>
            <w:bottom w:val="none" w:sz="0" w:space="0" w:color="auto"/>
            <w:right w:val="none" w:sz="0" w:space="0" w:color="auto"/>
          </w:divBdr>
        </w:div>
        <w:div w:id="1743941406">
          <w:marLeft w:val="720"/>
          <w:marRight w:val="0"/>
          <w:marTop w:val="60"/>
          <w:marBottom w:val="60"/>
          <w:divBdr>
            <w:top w:val="none" w:sz="0" w:space="0" w:color="auto"/>
            <w:left w:val="none" w:sz="0" w:space="0" w:color="auto"/>
            <w:bottom w:val="none" w:sz="0" w:space="0" w:color="auto"/>
            <w:right w:val="none" w:sz="0" w:space="0" w:color="auto"/>
          </w:divBdr>
        </w:div>
        <w:div w:id="235821212">
          <w:marLeft w:val="720"/>
          <w:marRight w:val="0"/>
          <w:marTop w:val="60"/>
          <w:marBottom w:val="60"/>
          <w:divBdr>
            <w:top w:val="none" w:sz="0" w:space="0" w:color="auto"/>
            <w:left w:val="none" w:sz="0" w:space="0" w:color="auto"/>
            <w:bottom w:val="none" w:sz="0" w:space="0" w:color="auto"/>
            <w:right w:val="none" w:sz="0" w:space="0" w:color="auto"/>
          </w:divBdr>
        </w:div>
      </w:divsChild>
    </w:div>
    <w:div w:id="1996450481">
      <w:bodyDiv w:val="1"/>
      <w:marLeft w:val="0"/>
      <w:marRight w:val="0"/>
      <w:marTop w:val="0"/>
      <w:marBottom w:val="0"/>
      <w:divBdr>
        <w:top w:val="none" w:sz="0" w:space="0" w:color="auto"/>
        <w:left w:val="none" w:sz="0" w:space="0" w:color="auto"/>
        <w:bottom w:val="none" w:sz="0" w:space="0" w:color="auto"/>
        <w:right w:val="none" w:sz="0" w:space="0" w:color="auto"/>
      </w:divBdr>
      <w:divsChild>
        <w:div w:id="797335868">
          <w:marLeft w:val="274"/>
          <w:marRight w:val="0"/>
          <w:marTop w:val="60"/>
          <w:marBottom w:val="60"/>
          <w:divBdr>
            <w:top w:val="none" w:sz="0" w:space="0" w:color="auto"/>
            <w:left w:val="none" w:sz="0" w:space="0" w:color="auto"/>
            <w:bottom w:val="none" w:sz="0" w:space="0" w:color="auto"/>
            <w:right w:val="none" w:sz="0" w:space="0" w:color="auto"/>
          </w:divBdr>
        </w:div>
        <w:div w:id="1704403147">
          <w:marLeft w:val="274"/>
          <w:marRight w:val="0"/>
          <w:marTop w:val="60"/>
          <w:marBottom w:val="60"/>
          <w:divBdr>
            <w:top w:val="none" w:sz="0" w:space="0" w:color="auto"/>
            <w:left w:val="none" w:sz="0" w:space="0" w:color="auto"/>
            <w:bottom w:val="none" w:sz="0" w:space="0" w:color="auto"/>
            <w:right w:val="none" w:sz="0" w:space="0" w:color="auto"/>
          </w:divBdr>
        </w:div>
        <w:div w:id="1084687454">
          <w:marLeft w:val="274"/>
          <w:marRight w:val="0"/>
          <w:marTop w:val="60"/>
          <w:marBottom w:val="60"/>
          <w:divBdr>
            <w:top w:val="none" w:sz="0" w:space="0" w:color="auto"/>
            <w:left w:val="none" w:sz="0" w:space="0" w:color="auto"/>
            <w:bottom w:val="none" w:sz="0" w:space="0" w:color="auto"/>
            <w:right w:val="none" w:sz="0" w:space="0" w:color="auto"/>
          </w:divBdr>
        </w:div>
        <w:div w:id="309016567">
          <w:marLeft w:val="274"/>
          <w:marRight w:val="0"/>
          <w:marTop w:val="60"/>
          <w:marBottom w:val="60"/>
          <w:divBdr>
            <w:top w:val="none" w:sz="0" w:space="0" w:color="auto"/>
            <w:left w:val="none" w:sz="0" w:space="0" w:color="auto"/>
            <w:bottom w:val="none" w:sz="0" w:space="0" w:color="auto"/>
            <w:right w:val="none" w:sz="0" w:space="0" w:color="auto"/>
          </w:divBdr>
        </w:div>
        <w:div w:id="1332948226">
          <w:marLeft w:val="720"/>
          <w:marRight w:val="0"/>
          <w:marTop w:val="60"/>
          <w:marBottom w:val="60"/>
          <w:divBdr>
            <w:top w:val="none" w:sz="0" w:space="0" w:color="auto"/>
            <w:left w:val="none" w:sz="0" w:space="0" w:color="auto"/>
            <w:bottom w:val="none" w:sz="0" w:space="0" w:color="auto"/>
            <w:right w:val="none" w:sz="0" w:space="0" w:color="auto"/>
          </w:divBdr>
        </w:div>
        <w:div w:id="1639721956">
          <w:marLeft w:val="720"/>
          <w:marRight w:val="0"/>
          <w:marTop w:val="60"/>
          <w:marBottom w:val="60"/>
          <w:divBdr>
            <w:top w:val="none" w:sz="0" w:space="0" w:color="auto"/>
            <w:left w:val="none" w:sz="0" w:space="0" w:color="auto"/>
            <w:bottom w:val="none" w:sz="0" w:space="0" w:color="auto"/>
            <w:right w:val="none" w:sz="0" w:space="0" w:color="auto"/>
          </w:divBdr>
        </w:div>
        <w:div w:id="456264935">
          <w:marLeft w:val="274"/>
          <w:marRight w:val="0"/>
          <w:marTop w:val="60"/>
          <w:marBottom w:val="60"/>
          <w:divBdr>
            <w:top w:val="none" w:sz="0" w:space="0" w:color="auto"/>
            <w:left w:val="none" w:sz="0" w:space="0" w:color="auto"/>
            <w:bottom w:val="none" w:sz="0" w:space="0" w:color="auto"/>
            <w:right w:val="none" w:sz="0" w:space="0" w:color="auto"/>
          </w:divBdr>
        </w:div>
      </w:divsChild>
    </w:div>
    <w:div w:id="2036732522">
      <w:bodyDiv w:val="1"/>
      <w:marLeft w:val="0"/>
      <w:marRight w:val="0"/>
      <w:marTop w:val="0"/>
      <w:marBottom w:val="0"/>
      <w:divBdr>
        <w:top w:val="none" w:sz="0" w:space="0" w:color="auto"/>
        <w:left w:val="none" w:sz="0" w:space="0" w:color="auto"/>
        <w:bottom w:val="none" w:sz="0" w:space="0" w:color="auto"/>
        <w:right w:val="none" w:sz="0" w:space="0" w:color="auto"/>
      </w:divBdr>
    </w:div>
    <w:div w:id="2044205858">
      <w:bodyDiv w:val="1"/>
      <w:marLeft w:val="0"/>
      <w:marRight w:val="0"/>
      <w:marTop w:val="0"/>
      <w:marBottom w:val="0"/>
      <w:divBdr>
        <w:top w:val="none" w:sz="0" w:space="0" w:color="auto"/>
        <w:left w:val="none" w:sz="0" w:space="0" w:color="auto"/>
        <w:bottom w:val="none" w:sz="0" w:space="0" w:color="auto"/>
        <w:right w:val="none" w:sz="0" w:space="0" w:color="auto"/>
      </w:divBdr>
      <w:divsChild>
        <w:div w:id="1878424365">
          <w:marLeft w:val="274"/>
          <w:marRight w:val="0"/>
          <w:marTop w:val="60"/>
          <w:marBottom w:val="60"/>
          <w:divBdr>
            <w:top w:val="none" w:sz="0" w:space="0" w:color="auto"/>
            <w:left w:val="none" w:sz="0" w:space="0" w:color="auto"/>
            <w:bottom w:val="none" w:sz="0" w:space="0" w:color="auto"/>
            <w:right w:val="none" w:sz="0" w:space="0" w:color="auto"/>
          </w:divBdr>
        </w:div>
        <w:div w:id="1444769360">
          <w:marLeft w:val="274"/>
          <w:marRight w:val="0"/>
          <w:marTop w:val="60"/>
          <w:marBottom w:val="60"/>
          <w:divBdr>
            <w:top w:val="none" w:sz="0" w:space="0" w:color="auto"/>
            <w:left w:val="none" w:sz="0" w:space="0" w:color="auto"/>
            <w:bottom w:val="none" w:sz="0" w:space="0" w:color="auto"/>
            <w:right w:val="none" w:sz="0" w:space="0" w:color="auto"/>
          </w:divBdr>
        </w:div>
        <w:div w:id="623469039">
          <w:marLeft w:val="720"/>
          <w:marRight w:val="0"/>
          <w:marTop w:val="60"/>
          <w:marBottom w:val="60"/>
          <w:divBdr>
            <w:top w:val="none" w:sz="0" w:space="0" w:color="auto"/>
            <w:left w:val="none" w:sz="0" w:space="0" w:color="auto"/>
            <w:bottom w:val="none" w:sz="0" w:space="0" w:color="auto"/>
            <w:right w:val="none" w:sz="0" w:space="0" w:color="auto"/>
          </w:divBdr>
        </w:div>
        <w:div w:id="199633232">
          <w:marLeft w:val="720"/>
          <w:marRight w:val="0"/>
          <w:marTop w:val="60"/>
          <w:marBottom w:val="60"/>
          <w:divBdr>
            <w:top w:val="none" w:sz="0" w:space="0" w:color="auto"/>
            <w:left w:val="none" w:sz="0" w:space="0" w:color="auto"/>
            <w:bottom w:val="none" w:sz="0" w:space="0" w:color="auto"/>
            <w:right w:val="none" w:sz="0" w:space="0" w:color="auto"/>
          </w:divBdr>
        </w:div>
        <w:div w:id="1826627400">
          <w:marLeft w:val="720"/>
          <w:marRight w:val="0"/>
          <w:marTop w:val="60"/>
          <w:marBottom w:val="60"/>
          <w:divBdr>
            <w:top w:val="none" w:sz="0" w:space="0" w:color="auto"/>
            <w:left w:val="none" w:sz="0" w:space="0" w:color="auto"/>
            <w:bottom w:val="none" w:sz="0" w:space="0" w:color="auto"/>
            <w:right w:val="none" w:sz="0" w:space="0" w:color="auto"/>
          </w:divBdr>
        </w:div>
        <w:div w:id="1865947494">
          <w:marLeft w:val="720"/>
          <w:marRight w:val="0"/>
          <w:marTop w:val="60"/>
          <w:marBottom w:val="60"/>
          <w:divBdr>
            <w:top w:val="none" w:sz="0" w:space="0" w:color="auto"/>
            <w:left w:val="none" w:sz="0" w:space="0" w:color="auto"/>
            <w:bottom w:val="none" w:sz="0" w:space="0" w:color="auto"/>
            <w:right w:val="none" w:sz="0" w:space="0" w:color="auto"/>
          </w:divBdr>
        </w:div>
      </w:divsChild>
    </w:div>
    <w:div w:id="2071224087">
      <w:bodyDiv w:val="1"/>
      <w:marLeft w:val="0"/>
      <w:marRight w:val="0"/>
      <w:marTop w:val="0"/>
      <w:marBottom w:val="0"/>
      <w:divBdr>
        <w:top w:val="none" w:sz="0" w:space="0" w:color="auto"/>
        <w:left w:val="none" w:sz="0" w:space="0" w:color="auto"/>
        <w:bottom w:val="none" w:sz="0" w:space="0" w:color="auto"/>
        <w:right w:val="none" w:sz="0" w:space="0" w:color="auto"/>
      </w:divBdr>
    </w:div>
    <w:div w:id="2071731678">
      <w:bodyDiv w:val="1"/>
      <w:marLeft w:val="0"/>
      <w:marRight w:val="0"/>
      <w:marTop w:val="0"/>
      <w:marBottom w:val="0"/>
      <w:divBdr>
        <w:top w:val="none" w:sz="0" w:space="0" w:color="auto"/>
        <w:left w:val="none" w:sz="0" w:space="0" w:color="auto"/>
        <w:bottom w:val="none" w:sz="0" w:space="0" w:color="auto"/>
        <w:right w:val="none" w:sz="0" w:space="0" w:color="auto"/>
      </w:divBdr>
      <w:divsChild>
        <w:div w:id="1747530605">
          <w:marLeft w:val="274"/>
          <w:marRight w:val="0"/>
          <w:marTop w:val="60"/>
          <w:marBottom w:val="60"/>
          <w:divBdr>
            <w:top w:val="none" w:sz="0" w:space="0" w:color="auto"/>
            <w:left w:val="none" w:sz="0" w:space="0" w:color="auto"/>
            <w:bottom w:val="none" w:sz="0" w:space="0" w:color="auto"/>
            <w:right w:val="none" w:sz="0" w:space="0" w:color="auto"/>
          </w:divBdr>
        </w:div>
      </w:divsChild>
    </w:div>
    <w:div w:id="2088380932">
      <w:bodyDiv w:val="1"/>
      <w:marLeft w:val="0"/>
      <w:marRight w:val="0"/>
      <w:marTop w:val="0"/>
      <w:marBottom w:val="0"/>
      <w:divBdr>
        <w:top w:val="none" w:sz="0" w:space="0" w:color="auto"/>
        <w:left w:val="none" w:sz="0" w:space="0" w:color="auto"/>
        <w:bottom w:val="none" w:sz="0" w:space="0" w:color="auto"/>
        <w:right w:val="none" w:sz="0" w:space="0" w:color="auto"/>
      </w:divBdr>
    </w:div>
    <w:div w:id="2121140060">
      <w:bodyDiv w:val="1"/>
      <w:marLeft w:val="0"/>
      <w:marRight w:val="0"/>
      <w:marTop w:val="0"/>
      <w:marBottom w:val="0"/>
      <w:divBdr>
        <w:top w:val="none" w:sz="0" w:space="0" w:color="auto"/>
        <w:left w:val="none" w:sz="0" w:space="0" w:color="auto"/>
        <w:bottom w:val="none" w:sz="0" w:space="0" w:color="auto"/>
        <w:right w:val="none" w:sz="0" w:space="0" w:color="auto"/>
      </w:divBdr>
      <w:divsChild>
        <w:div w:id="1147239521">
          <w:marLeft w:val="274"/>
          <w:marRight w:val="0"/>
          <w:marTop w:val="60"/>
          <w:marBottom w:val="60"/>
          <w:divBdr>
            <w:top w:val="none" w:sz="0" w:space="0" w:color="auto"/>
            <w:left w:val="none" w:sz="0" w:space="0" w:color="auto"/>
            <w:bottom w:val="none" w:sz="0" w:space="0" w:color="auto"/>
            <w:right w:val="none" w:sz="0" w:space="0" w:color="auto"/>
          </w:divBdr>
        </w:div>
        <w:div w:id="1491676107">
          <w:marLeft w:val="274"/>
          <w:marRight w:val="0"/>
          <w:marTop w:val="60"/>
          <w:marBottom w:val="60"/>
          <w:divBdr>
            <w:top w:val="none" w:sz="0" w:space="0" w:color="auto"/>
            <w:left w:val="none" w:sz="0" w:space="0" w:color="auto"/>
            <w:bottom w:val="none" w:sz="0" w:space="0" w:color="auto"/>
            <w:right w:val="none" w:sz="0" w:space="0" w:color="auto"/>
          </w:divBdr>
        </w:div>
        <w:div w:id="1495874619">
          <w:marLeft w:val="274"/>
          <w:marRight w:val="0"/>
          <w:marTop w:val="60"/>
          <w:marBottom w:val="60"/>
          <w:divBdr>
            <w:top w:val="none" w:sz="0" w:space="0" w:color="auto"/>
            <w:left w:val="none" w:sz="0" w:space="0" w:color="auto"/>
            <w:bottom w:val="none" w:sz="0" w:space="0" w:color="auto"/>
            <w:right w:val="none" w:sz="0" w:space="0" w:color="auto"/>
          </w:divBdr>
        </w:div>
        <w:div w:id="664092288">
          <w:marLeft w:val="720"/>
          <w:marRight w:val="0"/>
          <w:marTop w:val="60"/>
          <w:marBottom w:val="60"/>
          <w:divBdr>
            <w:top w:val="none" w:sz="0" w:space="0" w:color="auto"/>
            <w:left w:val="none" w:sz="0" w:space="0" w:color="auto"/>
            <w:bottom w:val="none" w:sz="0" w:space="0" w:color="auto"/>
            <w:right w:val="none" w:sz="0" w:space="0" w:color="auto"/>
          </w:divBdr>
        </w:div>
        <w:div w:id="459611402">
          <w:marLeft w:val="720"/>
          <w:marRight w:val="0"/>
          <w:marTop w:val="60"/>
          <w:marBottom w:val="60"/>
          <w:divBdr>
            <w:top w:val="none" w:sz="0" w:space="0" w:color="auto"/>
            <w:left w:val="none" w:sz="0" w:space="0" w:color="auto"/>
            <w:bottom w:val="none" w:sz="0" w:space="0" w:color="auto"/>
            <w:right w:val="none" w:sz="0" w:space="0" w:color="auto"/>
          </w:divBdr>
        </w:div>
        <w:div w:id="1129124845">
          <w:marLeft w:val="720"/>
          <w:marRight w:val="0"/>
          <w:marTop w:val="60"/>
          <w:marBottom w:val="60"/>
          <w:divBdr>
            <w:top w:val="none" w:sz="0" w:space="0" w:color="auto"/>
            <w:left w:val="none" w:sz="0" w:space="0" w:color="auto"/>
            <w:bottom w:val="none" w:sz="0" w:space="0" w:color="auto"/>
            <w:right w:val="none" w:sz="0" w:space="0" w:color="auto"/>
          </w:divBdr>
        </w:div>
        <w:div w:id="1632513391">
          <w:marLeft w:val="720"/>
          <w:marRight w:val="0"/>
          <w:marTop w:val="60"/>
          <w:marBottom w:val="60"/>
          <w:divBdr>
            <w:top w:val="none" w:sz="0" w:space="0" w:color="auto"/>
            <w:left w:val="none" w:sz="0" w:space="0" w:color="auto"/>
            <w:bottom w:val="none" w:sz="0" w:space="0" w:color="auto"/>
            <w:right w:val="none" w:sz="0" w:space="0" w:color="auto"/>
          </w:divBdr>
        </w:div>
        <w:div w:id="1948148035">
          <w:marLeft w:val="274"/>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yperlink" Target="file:///T:\Active%20Projects\EWS_Global_5771\02%20Design%20and%20Development\01%20Development\Move%20to%20Improve%20Mental%20Health\Move%20to%20Improve%20Mental%20Health_Optum_Workbook_v0.4_DRAFT_mhw.docx" TargetMode="External"/><Relationship Id="rId26" Type="http://schemas.openxmlformats.org/officeDocument/2006/relationships/image" Target="media/image7.png"/><Relationship Id="rId39" Type="http://schemas.openxmlformats.org/officeDocument/2006/relationships/hyperlink" Target="https://www.cdc.gov/physicalactivity/basics/pa-health/index.htm.%20Accessed%2021%20Feb.%202024" TargetMode="External"/><Relationship Id="rId3" Type="http://schemas.openxmlformats.org/officeDocument/2006/relationships/customXml" Target="../customXml/item3.xml"/><Relationship Id="rId21" Type="http://schemas.openxmlformats.org/officeDocument/2006/relationships/hyperlink" Target="file:///T:\Active%20Projects\EWS_Global_5771\02%20Design%20and%20Development\01%20Development\Move%20to%20Improve%20Mental%20Health\Move%20to%20Improve%20Mental%20Health_Optum_Workbook_v0.4_DRAFT_mhw.docx" TargetMode="External"/><Relationship Id="rId34" Type="http://schemas.openxmlformats.org/officeDocument/2006/relationships/image" Target="media/image15.png"/><Relationship Id="rId42" Type="http://schemas.openxmlformats.org/officeDocument/2006/relationships/hyperlink" Target="https://www.who.int/news-room/fact-sheets/detail/mental-health-strengthening-our-response" TargetMode="External"/><Relationship Id="rId47" Type="http://schemas.openxmlformats.org/officeDocument/2006/relationships/hyperlink" Target="https://www.betterup.com/blog/exercise-and-mental-health" TargetMode="External"/><Relationship Id="rId50"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file:///T:\Active%20Projects\EWS_Global_5771\02%20Design%20and%20Development\01%20Development\Move%20to%20Improve%20Mental%20Health\Move%20to%20Improve%20Mental%20Health_Optum_Workbook_v0.4_DRAFT_mhw.docx" TargetMode="External"/><Relationship Id="rId25" Type="http://schemas.openxmlformats.org/officeDocument/2006/relationships/image" Target="media/image6.png"/><Relationship Id="rId33" Type="http://schemas.openxmlformats.org/officeDocument/2006/relationships/image" Target="media/image14.png"/><Relationship Id="rId38" Type="http://schemas.openxmlformats.org/officeDocument/2006/relationships/hyperlink" Target="https://www.who.int/news-room/fact-sheets/detail/physical-activity" TargetMode="External"/><Relationship Id="rId46" Type="http://schemas.openxmlformats.org/officeDocument/2006/relationships/hyperlink" Target="https://www.helpguide.org/articles/healthy-living/the-mental-health-benefits-of-exercise.htm" TargetMode="External"/><Relationship Id="rId2" Type="http://schemas.openxmlformats.org/officeDocument/2006/relationships/customXml" Target="../customXml/item2.xml"/><Relationship Id="rId16" Type="http://schemas.openxmlformats.org/officeDocument/2006/relationships/hyperlink" Target="file:///T:\Active%20Projects\EWS_Global_5771\02%20Design%20and%20Development\01%20Development\Move%20to%20Improve%20Mental%20Health\Move%20to%20Improve%20Mental%20Health_Optum_Workbook_v0.4_DRAFT_mhw.docx" TargetMode="External"/><Relationship Id="rId20" Type="http://schemas.openxmlformats.org/officeDocument/2006/relationships/hyperlink" Target="file:///T:\Active%20Projects\EWS_Global_5771\02%20Design%20and%20Development\01%20Development\Move%20to%20Improve%20Mental%20Health\Move%20to%20Improve%20Mental%20Health_Optum_Workbook_v0.4_DRAFT_mhw.docx" TargetMode="External"/><Relationship Id="rId29" Type="http://schemas.openxmlformats.org/officeDocument/2006/relationships/image" Target="media/image10.png"/><Relationship Id="rId41" Type="http://schemas.openxmlformats.org/officeDocument/2006/relationships/hyperlink" Target="https://www.cdc.gov/physicalactivity/about-physical-activity/why-it-matters.htm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svg"/><Relationship Id="rId32" Type="http://schemas.openxmlformats.org/officeDocument/2006/relationships/image" Target="media/image13.png"/><Relationship Id="rId37" Type="http://schemas.openxmlformats.org/officeDocument/2006/relationships/hyperlink" Target="https://www.merriam-webster.com/dictionary/movement" TargetMode="External"/><Relationship Id="rId40" Type="http://schemas.openxmlformats.org/officeDocument/2006/relationships/hyperlink" Target="https://www.cdc.gov/physicalactivity/basics/pa-health/index.htm.%20Accessed%2021%20Feb.%202024" TargetMode="External"/><Relationship Id="rId45" Type="http://schemas.openxmlformats.org/officeDocument/2006/relationships/hyperlink" Target="https://www.who.int/news-room/feature-stories/detail/physical-activity---great-for-your-body--great-for-your-mind" TargetMode="External"/><Relationship Id="rId53"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file:///T:\Active%20Projects\EWS_Global_5771\02%20Design%20and%20Development\01%20Development\Move%20to%20Improve%20Mental%20Health\Move%20to%20Improve%20Mental%20Health_Optum_Workbook_v0.4_DRAFT_mhw.docx" TargetMode="Externa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image" Target="media/image17.png"/><Relationship Id="rId49"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file:///T:\Active%20Projects\EWS_Global_5771\02%20Design%20and%20Development\01%20Development\Move%20to%20Improve%20Mental%20Health\Move%20to%20Improve%20Mental%20Health_Optum_Workbook_v0.4_DRAFT_mhw.docx" TargetMode="External"/><Relationship Id="rId31" Type="http://schemas.openxmlformats.org/officeDocument/2006/relationships/image" Target="media/image12.png"/><Relationship Id="rId44" Type="http://schemas.openxmlformats.org/officeDocument/2006/relationships/hyperlink" Target="https://www.ncbi.nlm.nih.gov/pmc/articles/PMC8638711/"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T:\Active%20Projects\EWS_Global_5771\02%20Design%20and%20Development\01%20Development\Move%20to%20Improve%20Mental%20Health\Move%20to%20Improve%20Mental%20Health_Optum_Workbook_v0.4_DRAFT_mhw.docx" TargetMode="External"/><Relationship Id="rId22" Type="http://schemas.openxmlformats.org/officeDocument/2006/relationships/image" Target="media/image3.jpeg"/><Relationship Id="rId27" Type="http://schemas.openxmlformats.org/officeDocument/2006/relationships/image" Target="media/image8.png"/><Relationship Id="rId30" Type="http://schemas.openxmlformats.org/officeDocument/2006/relationships/image" Target="media/image11.jpeg"/><Relationship Id="rId35" Type="http://schemas.openxmlformats.org/officeDocument/2006/relationships/image" Target="media/image16.png"/><Relationship Id="rId43" Type="http://schemas.openxmlformats.org/officeDocument/2006/relationships/hyperlink" Target="https://www.samhsa.gov/mental-health.%20Accessed%2010%20Oct.%202023" TargetMode="External"/><Relationship Id="rId48" Type="http://schemas.openxmlformats.org/officeDocument/2006/relationships/hyperlink" Target="https://www.energiseme.org/getting-active/friends-and-family-toolkit/encouraging-friends-and-family-to-be-active/" TargetMode="External"/><Relationship Id="rId8" Type="http://schemas.openxmlformats.org/officeDocument/2006/relationships/settings" Target="settings.xml"/><Relationship Id="rId51"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A31880CFFB4D8297DDF5B0ACE8A773"/>
        <w:category>
          <w:name w:val="General"/>
          <w:gallery w:val="placeholder"/>
        </w:category>
        <w:types>
          <w:type w:val="bbPlcHdr"/>
        </w:types>
        <w:behaviors>
          <w:behavior w:val="content"/>
        </w:behaviors>
        <w:guid w:val="{21B929D1-4E5A-4E46-ABAF-8727A9F00974}"/>
      </w:docPartPr>
      <w:docPartBody>
        <w:p w:rsidR="001D0590" w:rsidRDefault="008335C7" w:rsidP="008335C7">
          <w:pPr>
            <w:pStyle w:val="34A31880CFFB4D8297DDF5B0ACE8A773"/>
          </w:pPr>
          <w:r w:rsidRPr="002F1080">
            <w:rPr>
              <w:rStyle w:val="PlaceholderText"/>
            </w:rPr>
            <w:t>Click or tap here to enter text.</w:t>
          </w:r>
        </w:p>
      </w:docPartBody>
    </w:docPart>
    <w:docPart>
      <w:docPartPr>
        <w:name w:val="F4A5B2571A6245538215DC45C13BDF9C"/>
        <w:category>
          <w:name w:val="General"/>
          <w:gallery w:val="placeholder"/>
        </w:category>
        <w:types>
          <w:type w:val="bbPlcHdr"/>
        </w:types>
        <w:behaviors>
          <w:behavior w:val="content"/>
        </w:behaviors>
        <w:guid w:val="{62014AF3-97B9-43B7-AB51-250F0AB53121}"/>
      </w:docPartPr>
      <w:docPartBody>
        <w:p w:rsidR="001D0590" w:rsidRDefault="008335C7" w:rsidP="008335C7">
          <w:pPr>
            <w:pStyle w:val="F4A5B2571A6245538215DC45C13BDF9C"/>
          </w:pPr>
          <w:r w:rsidRPr="00C93AC9">
            <w:rPr>
              <w:rStyle w:val="PlaceholderText"/>
            </w:rPr>
            <w:t>Click or tap here to enter text.</w:t>
          </w:r>
        </w:p>
      </w:docPartBody>
    </w:docPart>
    <w:docPart>
      <w:docPartPr>
        <w:name w:val="DFB54B664B114114923A725A34734835"/>
        <w:category>
          <w:name w:val="General"/>
          <w:gallery w:val="placeholder"/>
        </w:category>
        <w:types>
          <w:type w:val="bbPlcHdr"/>
        </w:types>
        <w:behaviors>
          <w:behavior w:val="content"/>
        </w:behaviors>
        <w:guid w:val="{4F6C3482-889B-4F19-AA55-6D5F456388D6}"/>
      </w:docPartPr>
      <w:docPartBody>
        <w:p w:rsidR="001D0590" w:rsidRDefault="008335C7" w:rsidP="008335C7">
          <w:pPr>
            <w:pStyle w:val="DFB54B664B114114923A725A34734835"/>
          </w:pPr>
          <w:r w:rsidRPr="00C93AC9">
            <w:rPr>
              <w:rStyle w:val="PlaceholderText"/>
            </w:rPr>
            <w:t>Click or tap here to enter text.</w:t>
          </w:r>
        </w:p>
      </w:docPartBody>
    </w:docPart>
    <w:docPart>
      <w:docPartPr>
        <w:name w:val="EA08EAD1253B4E289319742CE854611B"/>
        <w:category>
          <w:name w:val="General"/>
          <w:gallery w:val="placeholder"/>
        </w:category>
        <w:types>
          <w:type w:val="bbPlcHdr"/>
        </w:types>
        <w:behaviors>
          <w:behavior w:val="content"/>
        </w:behaviors>
        <w:guid w:val="{0F15BF45-33F3-410F-B2AC-6BE8C82F0AE0}"/>
      </w:docPartPr>
      <w:docPartBody>
        <w:p w:rsidR="001D0590" w:rsidRDefault="008335C7" w:rsidP="008335C7">
          <w:pPr>
            <w:pStyle w:val="EA08EAD1253B4E289319742CE854611B"/>
          </w:pPr>
          <w:r w:rsidRPr="00476282">
            <w:rPr>
              <w:rStyle w:val="PlaceholderText"/>
            </w:rPr>
            <w:t>Click or tap here to enter text.</w:t>
          </w:r>
        </w:p>
      </w:docPartBody>
    </w:docPart>
    <w:docPart>
      <w:docPartPr>
        <w:name w:val="0FDD7AF5A4754C3DAF843F5C33FBC719"/>
        <w:category>
          <w:name w:val="General"/>
          <w:gallery w:val="placeholder"/>
        </w:category>
        <w:types>
          <w:type w:val="bbPlcHdr"/>
        </w:types>
        <w:behaviors>
          <w:behavior w:val="content"/>
        </w:behaviors>
        <w:guid w:val="{CED2EEB7-20AB-4A3F-96C9-D01193047C63}"/>
      </w:docPartPr>
      <w:docPartBody>
        <w:p w:rsidR="00D57F67" w:rsidRDefault="001D0590" w:rsidP="001D0590">
          <w:pPr>
            <w:pStyle w:val="0FDD7AF5A4754C3DAF843F5C33FBC719"/>
          </w:pPr>
          <w:r w:rsidRPr="00476282">
            <w:rPr>
              <w:rStyle w:val="PlaceholderText"/>
            </w:rPr>
            <w:t>Click or tap here to enter text.</w:t>
          </w:r>
        </w:p>
      </w:docPartBody>
    </w:docPart>
    <w:docPart>
      <w:docPartPr>
        <w:name w:val="8909CB145643426AA18D48AEC38758E7"/>
        <w:category>
          <w:name w:val="General"/>
          <w:gallery w:val="placeholder"/>
        </w:category>
        <w:types>
          <w:type w:val="bbPlcHdr"/>
        </w:types>
        <w:behaviors>
          <w:behavior w:val="content"/>
        </w:behaviors>
        <w:guid w:val="{D4A66ACF-6733-4C32-BC7C-546A2AF45287}"/>
      </w:docPartPr>
      <w:docPartBody>
        <w:p w:rsidR="00D57F67" w:rsidRDefault="001D0590" w:rsidP="001D0590">
          <w:pPr>
            <w:pStyle w:val="8909CB145643426AA18D48AEC38758E7"/>
          </w:pPr>
          <w:r w:rsidRPr="00476282">
            <w:rPr>
              <w:rStyle w:val="PlaceholderText"/>
            </w:rPr>
            <w:t>Click or tap here to enter text.</w:t>
          </w:r>
        </w:p>
      </w:docPartBody>
    </w:docPart>
    <w:docPart>
      <w:docPartPr>
        <w:name w:val="91136A0B6D254DE784F1FB8ECF954672"/>
        <w:category>
          <w:name w:val="General"/>
          <w:gallery w:val="placeholder"/>
        </w:category>
        <w:types>
          <w:type w:val="bbPlcHdr"/>
        </w:types>
        <w:behaviors>
          <w:behavior w:val="content"/>
        </w:behaviors>
        <w:guid w:val="{DD1E6374-DAE2-4221-A3DD-96F32AD6297D}"/>
      </w:docPartPr>
      <w:docPartBody>
        <w:p w:rsidR="003F2073" w:rsidRDefault="003F2073" w:rsidP="003F2073">
          <w:pPr>
            <w:pStyle w:val="91136A0B6D254DE784F1FB8ECF954672"/>
          </w:pPr>
          <w:r w:rsidRPr="00476282">
            <w:rPr>
              <w:rStyle w:val="PlaceholderText"/>
            </w:rPr>
            <w:t>Click or tap here to enter text.</w:t>
          </w:r>
        </w:p>
      </w:docPartBody>
    </w:docPart>
    <w:docPart>
      <w:docPartPr>
        <w:name w:val="AEE11192B82C4BFA97C4DD5603DFDC2D"/>
        <w:category>
          <w:name w:val="General"/>
          <w:gallery w:val="placeholder"/>
        </w:category>
        <w:types>
          <w:type w:val="bbPlcHdr"/>
        </w:types>
        <w:behaviors>
          <w:behavior w:val="content"/>
        </w:behaviors>
        <w:guid w:val="{F9D5D740-C6E1-4262-A26A-9CB0CAC7FB2A}"/>
      </w:docPartPr>
      <w:docPartBody>
        <w:p w:rsidR="003F2073" w:rsidRDefault="003F2073" w:rsidP="003F2073">
          <w:pPr>
            <w:pStyle w:val="AEE11192B82C4BFA97C4DD5603DFDC2D"/>
          </w:pPr>
          <w:r w:rsidRPr="00476282">
            <w:rPr>
              <w:rStyle w:val="PlaceholderText"/>
            </w:rPr>
            <w:t>Click or tap here to enter text.</w:t>
          </w:r>
        </w:p>
      </w:docPartBody>
    </w:docPart>
    <w:docPart>
      <w:docPartPr>
        <w:name w:val="378A20E186C74044BE7ABA642C2740D1"/>
        <w:category>
          <w:name w:val="General"/>
          <w:gallery w:val="placeholder"/>
        </w:category>
        <w:types>
          <w:type w:val="bbPlcHdr"/>
        </w:types>
        <w:behaviors>
          <w:behavior w:val="content"/>
        </w:behaviors>
        <w:guid w:val="{E145DB8D-6EB3-4792-845E-A029DE44B42E}"/>
      </w:docPartPr>
      <w:docPartBody>
        <w:p w:rsidR="003F2073" w:rsidRDefault="003F2073" w:rsidP="003F2073">
          <w:pPr>
            <w:pStyle w:val="378A20E186C74044BE7ABA642C2740D1"/>
          </w:pPr>
          <w:r w:rsidRPr="00476282">
            <w:rPr>
              <w:rStyle w:val="PlaceholderText"/>
            </w:rPr>
            <w:t>Click or tap here to enter text.</w:t>
          </w:r>
        </w:p>
      </w:docPartBody>
    </w:docPart>
    <w:docPart>
      <w:docPartPr>
        <w:name w:val="5168C50AF0EF4064BC2A4F3E73C146D6"/>
        <w:category>
          <w:name w:val="General"/>
          <w:gallery w:val="placeholder"/>
        </w:category>
        <w:types>
          <w:type w:val="bbPlcHdr"/>
        </w:types>
        <w:behaviors>
          <w:behavior w:val="content"/>
        </w:behaviors>
        <w:guid w:val="{D5279C82-CA98-4EA8-BEDE-22594C3AC704}"/>
      </w:docPartPr>
      <w:docPartBody>
        <w:p w:rsidR="003F2073" w:rsidRDefault="003F2073" w:rsidP="003F2073">
          <w:pPr>
            <w:pStyle w:val="5168C50AF0EF4064BC2A4F3E73C146D6"/>
          </w:pPr>
          <w:r w:rsidRPr="00476282">
            <w:rPr>
              <w:rStyle w:val="PlaceholderText"/>
            </w:rPr>
            <w:t>Click or tap here to enter text.</w:t>
          </w:r>
        </w:p>
      </w:docPartBody>
    </w:docPart>
    <w:docPart>
      <w:docPartPr>
        <w:name w:val="A1682E8338394AA6A9322B4C956FCA02"/>
        <w:category>
          <w:name w:val="General"/>
          <w:gallery w:val="placeholder"/>
        </w:category>
        <w:types>
          <w:type w:val="bbPlcHdr"/>
        </w:types>
        <w:behaviors>
          <w:behavior w:val="content"/>
        </w:behaviors>
        <w:guid w:val="{018F0BDA-569B-4AA1-B6C0-3EF4C0BA1CF6}"/>
      </w:docPartPr>
      <w:docPartBody>
        <w:p w:rsidR="003F2073" w:rsidRDefault="003F2073" w:rsidP="003F2073">
          <w:pPr>
            <w:pStyle w:val="A1682E8338394AA6A9322B4C956FCA02"/>
          </w:pPr>
          <w:r w:rsidRPr="0047628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Segoe Print">
    <w:panose1 w:val="02000600000000000000"/>
    <w:charset w:val="00"/>
    <w:family w:val="auto"/>
    <w:pitch w:val="variable"/>
    <w:sig w:usb0="0000028F"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5C7"/>
    <w:rsid w:val="000D365A"/>
    <w:rsid w:val="00186577"/>
    <w:rsid w:val="001D0590"/>
    <w:rsid w:val="003F2073"/>
    <w:rsid w:val="00465CAD"/>
    <w:rsid w:val="008335C7"/>
    <w:rsid w:val="009B4E07"/>
    <w:rsid w:val="00AF1E75"/>
    <w:rsid w:val="00D26DAB"/>
    <w:rsid w:val="00D57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2073"/>
    <w:rPr>
      <w:color w:val="808080"/>
    </w:rPr>
  </w:style>
  <w:style w:type="paragraph" w:customStyle="1" w:styleId="34A31880CFFB4D8297DDF5B0ACE8A773">
    <w:name w:val="34A31880CFFB4D8297DDF5B0ACE8A773"/>
    <w:rsid w:val="008335C7"/>
  </w:style>
  <w:style w:type="paragraph" w:customStyle="1" w:styleId="0FDD7AF5A4754C3DAF843F5C33FBC719">
    <w:name w:val="0FDD7AF5A4754C3DAF843F5C33FBC719"/>
    <w:rsid w:val="001D0590"/>
  </w:style>
  <w:style w:type="paragraph" w:customStyle="1" w:styleId="8909CB145643426AA18D48AEC38758E7">
    <w:name w:val="8909CB145643426AA18D48AEC38758E7"/>
    <w:rsid w:val="001D0590"/>
  </w:style>
  <w:style w:type="paragraph" w:customStyle="1" w:styleId="F4A5B2571A6245538215DC45C13BDF9C">
    <w:name w:val="F4A5B2571A6245538215DC45C13BDF9C"/>
    <w:rsid w:val="008335C7"/>
  </w:style>
  <w:style w:type="paragraph" w:customStyle="1" w:styleId="DFB54B664B114114923A725A34734835">
    <w:name w:val="DFB54B664B114114923A725A34734835"/>
    <w:rsid w:val="008335C7"/>
  </w:style>
  <w:style w:type="paragraph" w:customStyle="1" w:styleId="EA08EAD1253B4E289319742CE854611B">
    <w:name w:val="EA08EAD1253B4E289319742CE854611B"/>
    <w:rsid w:val="008335C7"/>
  </w:style>
  <w:style w:type="paragraph" w:customStyle="1" w:styleId="91136A0B6D254DE784F1FB8ECF954672">
    <w:name w:val="91136A0B6D254DE784F1FB8ECF954672"/>
    <w:rsid w:val="003F2073"/>
    <w:rPr>
      <w:kern w:val="2"/>
      <w14:ligatures w14:val="standardContextual"/>
    </w:rPr>
  </w:style>
  <w:style w:type="paragraph" w:customStyle="1" w:styleId="AEE11192B82C4BFA97C4DD5603DFDC2D">
    <w:name w:val="AEE11192B82C4BFA97C4DD5603DFDC2D"/>
    <w:rsid w:val="003F2073"/>
    <w:rPr>
      <w:kern w:val="2"/>
      <w14:ligatures w14:val="standardContextual"/>
    </w:rPr>
  </w:style>
  <w:style w:type="paragraph" w:customStyle="1" w:styleId="378A20E186C74044BE7ABA642C2740D1">
    <w:name w:val="378A20E186C74044BE7ABA642C2740D1"/>
    <w:rsid w:val="003F2073"/>
    <w:rPr>
      <w:kern w:val="2"/>
      <w14:ligatures w14:val="standardContextual"/>
    </w:rPr>
  </w:style>
  <w:style w:type="paragraph" w:customStyle="1" w:styleId="5168C50AF0EF4064BC2A4F3E73C146D6">
    <w:name w:val="5168C50AF0EF4064BC2A4F3E73C146D6"/>
    <w:rsid w:val="003F2073"/>
    <w:rPr>
      <w:kern w:val="2"/>
      <w14:ligatures w14:val="standardContextual"/>
    </w:rPr>
  </w:style>
  <w:style w:type="paragraph" w:customStyle="1" w:styleId="A1682E8338394AA6A9322B4C956FCA02">
    <w:name w:val="A1682E8338394AA6A9322B4C956FCA02"/>
    <w:rsid w:val="003F207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AA0C0DC39BF48A945E1B78E292A29" ma:contentTypeVersion="112" ma:contentTypeDescription="Create a new document." ma:contentTypeScope="" ma:versionID="d01939343aa3687c9820326d14bb5291">
  <xsd:schema xmlns:xsd="http://www.w3.org/2001/XMLSchema" xmlns:xs="http://www.w3.org/2001/XMLSchema" xmlns:p="http://schemas.microsoft.com/office/2006/metadata/properties" xmlns:ns2="8d06eff1-2069-4baf-8240-3444aaccd854" xmlns:ns3="e3da6f00-bba0-45fa-858b-78fb25ac96a2" targetNamespace="http://schemas.microsoft.com/office/2006/metadata/properties" ma:root="true" ma:fieldsID="baa0a2e8b14b79dc6a5d4aa820fd0331" ns2:_="" ns3:_="">
    <xsd:import namespace="8d06eff1-2069-4baf-8240-3444aaccd854"/>
    <xsd:import namespace="e3da6f00-bba0-45fa-858b-78fb25ac96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_dlc_DocId" minOccurs="0"/>
                <xsd:element ref="ns3:_dlc_DocIdUrl" minOccurs="0"/>
                <xsd:element ref="ns3:_dlc_DocIdPersistId" minOccurs="0"/>
                <xsd:element ref="ns3:SharedWithUsers" minOccurs="0"/>
                <xsd:element ref="ns3:SharedWithDetails" minOccurs="0"/>
                <xsd:element ref="ns2:Day" minOccurs="0"/>
                <xsd:element ref="ns2:Topic" minOccurs="0"/>
                <xsd:element ref="ns2:Approval_x0020__x002f__x0020_Comments" minOccurs="0"/>
                <xsd:element ref="ns2:AppliestoASOCMDM"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6eff1-2069-4baf-8240-3444aaccd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y" ma:index="23" nillable="true" ma:displayName="Day" ma:default="Day 00" ma:description="Training Day" ma:format="Dropdown" ma:internalName="Day">
      <xsd:simpleType>
        <xsd:restriction base="dms:Choice">
          <xsd:enumeration value="Optional Content"/>
          <xsd:enumeration value="Day 00"/>
          <xsd:enumeration value="Day 01"/>
          <xsd:enumeration value="Day 02"/>
          <xsd:enumeration value="Day 03"/>
          <xsd:enumeration value="Day 04"/>
          <xsd:enumeration value="Day 05"/>
          <xsd:enumeration value="Day 06"/>
          <xsd:enumeration value="Day 07"/>
          <xsd:enumeration value="Day 08"/>
          <xsd:enumeration value="Day 09"/>
          <xsd:enumeration value="Day 10"/>
          <xsd:enumeration value="Day 11"/>
          <xsd:enumeration value="Day 12"/>
          <xsd:enumeration value="Day 13"/>
          <xsd:enumeration value="Day 14"/>
          <xsd:enumeration value="Day 15"/>
          <xsd:enumeration value="Day 16"/>
          <xsd:enumeration value="Day 17"/>
          <xsd:enumeration value="Day 18"/>
          <xsd:enumeration value="Day 19"/>
          <xsd:enumeration value="Day 20"/>
        </xsd:restriction>
      </xsd:simpleType>
    </xsd:element>
    <xsd:element name="Topic" ma:index="24" nillable="true" ma:displayName="Topic" ma:description="Topic of which the document is associated" ma:internalName="Topic">
      <xsd:simpleType>
        <xsd:restriction base="dms:Text">
          <xsd:maxLength value="255"/>
        </xsd:restriction>
      </xsd:simpleType>
    </xsd:element>
    <xsd:element name="Approval_x0020__x002f__x0020_Comments" ma:index="25" nillable="true" ma:displayName="Approval / Comments" ma:internalName="Approval_x0020__x002f__x0020_Comments">
      <xsd:simpleType>
        <xsd:restriction base="dms:Note">
          <xsd:maxLength value="255"/>
        </xsd:restriction>
      </xsd:simpleType>
    </xsd:element>
    <xsd:element name="AppliestoASOCMDM" ma:index="26" nillable="true" ma:displayName="Audience" ma:format="Dropdown" ma:internalName="AppliestoASOCMDM">
      <xsd:simpleType>
        <xsd:restriction base="dms:Note">
          <xsd:maxLength value="255"/>
        </xsd:restrictio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LengthInSeconds" ma:index="30"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da6f00-bba0-45fa-858b-78fb25ac96a2"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ca414365-1e72-4564-8f43-bef4c4e8821a}" ma:internalName="TaxCatchAll" ma:showField="CatchAllData" ma:web="e3da6f00-bba0-45fa-858b-78fb25ac96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opic xmlns="8d06eff1-2069-4baf-8240-3444aaccd854" xsi:nil="true"/>
    <lcf76f155ced4ddcb4097134ff3c332f xmlns="8d06eff1-2069-4baf-8240-3444aaccd854">
      <Terms xmlns="http://schemas.microsoft.com/office/infopath/2007/PartnerControls"/>
    </lcf76f155ced4ddcb4097134ff3c332f>
    <Approval_x0020__x002f__x0020_Comments xmlns="8d06eff1-2069-4baf-8240-3444aaccd854" xsi:nil="true"/>
    <TaxCatchAll xmlns="e3da6f00-bba0-45fa-858b-78fb25ac96a2" xsi:nil="true"/>
    <Day xmlns="8d06eff1-2069-4baf-8240-3444aaccd854">Day 00</Day>
    <AppliestoASOCMDM xmlns="8d06eff1-2069-4baf-8240-3444aaccd85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06A654E5-9417-4B4E-8ACE-66392E55C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6eff1-2069-4baf-8240-3444aaccd854"/>
    <ds:schemaRef ds:uri="e3da6f00-bba0-45fa-858b-78fb25ac9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D33CD7-598B-4A05-A6B4-6A0A87D23579}">
  <ds:schemaRefs>
    <ds:schemaRef ds:uri="http://schemas.openxmlformats.org/officeDocument/2006/bibliography"/>
  </ds:schemaRefs>
</ds:datastoreItem>
</file>

<file path=customXml/itemProps3.xml><?xml version="1.0" encoding="utf-8"?>
<ds:datastoreItem xmlns:ds="http://schemas.openxmlformats.org/officeDocument/2006/customXml" ds:itemID="{6CFB9C16-1AF8-4448-A36D-B00737A74D28}">
  <ds:schemaRefs>
    <ds:schemaRef ds:uri="http://schemas.microsoft.com/office/2006/metadata/properties"/>
    <ds:schemaRef ds:uri="http://schemas.microsoft.com/office/infopath/2007/PartnerControls"/>
    <ds:schemaRef ds:uri="8d06eff1-2069-4baf-8240-3444aaccd854"/>
    <ds:schemaRef ds:uri="e3da6f00-bba0-45fa-858b-78fb25ac96a2"/>
  </ds:schemaRefs>
</ds:datastoreItem>
</file>

<file path=customXml/itemProps4.xml><?xml version="1.0" encoding="utf-8"?>
<ds:datastoreItem xmlns:ds="http://schemas.openxmlformats.org/officeDocument/2006/customXml" ds:itemID="{BAA7E7A0-FB37-4714-BDDE-EC59B2072702}">
  <ds:schemaRefs>
    <ds:schemaRef ds:uri="http://schemas.microsoft.com/sharepoint/v3/contenttype/forms"/>
  </ds:schemaRefs>
</ds:datastoreItem>
</file>

<file path=customXml/itemProps5.xml><?xml version="1.0" encoding="utf-8"?>
<ds:datastoreItem xmlns:ds="http://schemas.openxmlformats.org/officeDocument/2006/customXml" ds:itemID="{1BE0B096-EF7F-478F-8918-AC4DB8070B0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3323</Words>
  <Characters>18947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Move to Improve Mental Health</vt:lpstr>
    </vt:vector>
  </TitlesOfParts>
  <Company/>
  <LinksUpToDate>false</LinksUpToDate>
  <CharactersWithSpaces>22226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Move to Improve Mental Health</dc:title>
  <dc:subject/>
  <dc:creator>Walker, M Heather</dc:creator>
  <cp:keywords/>
  <dc:description/>
  <cp:lastModifiedBy>Schenk-Greil, Valerie</cp:lastModifiedBy>
  <cp:revision>2</cp:revision>
  <dcterms:created xsi:type="dcterms:W3CDTF">2026-05-11T13:47:00Z</dcterms:created>
  <dcterms:modified xsi:type="dcterms:W3CDTF">2026-05-11T13:47:00Z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2023-08-17T16:38:15Z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b1094bcd-d204-4356-b388-7655fdf91fd0</vt:lpwstr>
  </property>
  <property fmtid="{D5CDD505-2E9C-101B-9397-08002B2CF9AE}" pid="8" name="MSIP_Label_a8a73c85-e524-44a6-bd58-7df7ef87be8f_ContentBits">
    <vt:lpwstr>0</vt:lpwstr>
  </property>
  <property fmtid="{D5CDD505-2E9C-101B-9397-08002B2CF9AE}" pid="9" name="ContentTypeId">
    <vt:lpwstr>0x010100287AA0C0DC39BF48A945E1B78E292A29</vt:lpwstr>
  </property>
</Properties>
</file>