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C0902" w14:textId="77777777" w:rsidR="001C38B9" w:rsidRDefault="000C39CF">
      <w:pPr>
        <w:pStyle w:val="PlainText"/>
        <w:rPr>
          <w:rFonts w:ascii="Century Gothic" w:hAnsi="Century Gothic"/>
          <w:b/>
          <w:sz w:val="22"/>
          <w:szCs w:val="22"/>
        </w:rPr>
      </w:pPr>
      <w:r w:rsidRPr="00852ED1">
        <w:rPr>
          <w:rFonts w:ascii="Century Gothic" w:hAnsi="Century Gothic"/>
          <w:b/>
          <w:sz w:val="22"/>
          <w:szCs w:val="22"/>
        </w:rPr>
        <w:tab/>
        <w:t xml:space="preserve">      </w:t>
      </w:r>
    </w:p>
    <w:p w14:paraId="46225D7B" w14:textId="77777777" w:rsidR="001C38B9" w:rsidRDefault="001C38B9" w:rsidP="001C38B9">
      <w:pPr>
        <w:pStyle w:val="PlainText"/>
        <w:ind w:left="720" w:firstLine="720"/>
        <w:rPr>
          <w:rFonts w:ascii="Century Gothic" w:hAnsi="Century Gothic"/>
          <w:b/>
          <w:sz w:val="22"/>
          <w:szCs w:val="22"/>
        </w:rPr>
      </w:pPr>
    </w:p>
    <w:p w14:paraId="2F6903AA" w14:textId="77777777" w:rsidR="00895AB0" w:rsidRPr="00BE7412" w:rsidRDefault="000C39CF" w:rsidP="00BE7412">
      <w:pPr>
        <w:pStyle w:val="PlainText"/>
        <w:jc w:val="center"/>
        <w:rPr>
          <w:rFonts w:ascii="Century Gothic" w:hAnsi="Century Gothic"/>
          <w:b/>
          <w:bCs/>
          <w:sz w:val="22"/>
          <w:szCs w:val="22"/>
        </w:rPr>
      </w:pPr>
      <w:r w:rsidRPr="00BE7412">
        <w:rPr>
          <w:rFonts w:ascii="Century Gothic" w:hAnsi="Century Gothic"/>
          <w:b/>
          <w:bCs/>
          <w:sz w:val="22"/>
          <w:szCs w:val="22"/>
        </w:rPr>
        <w:t>RELEASE OF INFORMATION</w:t>
      </w:r>
    </w:p>
    <w:p w14:paraId="215AB750" w14:textId="77777777" w:rsidR="00895AB0" w:rsidRPr="00852ED1" w:rsidRDefault="00895AB0">
      <w:pPr>
        <w:pStyle w:val="PlainText"/>
        <w:rPr>
          <w:rFonts w:ascii="Century Gothic" w:hAnsi="Century Gothic"/>
          <w:sz w:val="22"/>
          <w:szCs w:val="22"/>
        </w:rPr>
      </w:pPr>
    </w:p>
    <w:p w14:paraId="30374DB5" w14:textId="7242DA62" w:rsidR="00895AB0" w:rsidRPr="00BE7412" w:rsidRDefault="000C39CF" w:rsidP="00707A5C">
      <w:pPr>
        <w:pStyle w:val="PlainText"/>
        <w:jc w:val="both"/>
        <w:rPr>
          <w:rFonts w:ascii="Century Gothic" w:hAnsi="Century Gothic"/>
          <w:sz w:val="22"/>
          <w:szCs w:val="22"/>
          <w:u w:val="single"/>
        </w:rPr>
      </w:pPr>
      <w:r w:rsidRPr="00707A5C">
        <w:rPr>
          <w:rFonts w:ascii="Century Gothic" w:hAnsi="Century Gothic"/>
          <w:sz w:val="22"/>
          <w:szCs w:val="22"/>
        </w:rPr>
        <w:t xml:space="preserve">I, </w:t>
      </w:r>
      <w:r w:rsidR="00197C61" w:rsidRPr="00707A5C">
        <w:rPr>
          <w:rFonts w:ascii="Century Gothic" w:hAnsi="Century Gothic"/>
          <w:sz w:val="22"/>
          <w:szCs w:val="22"/>
          <w:u w:val="single"/>
        </w:rPr>
        <w:t>(</w:t>
      </w:r>
      <w:r w:rsidR="00197C61" w:rsidRPr="00BE7412">
        <w:rPr>
          <w:rFonts w:ascii="Century Gothic" w:hAnsi="Century Gothic"/>
          <w:b/>
          <w:bCs/>
          <w:sz w:val="22"/>
          <w:szCs w:val="22"/>
          <w:u w:val="single"/>
        </w:rPr>
        <w:t>patient’s name</w:t>
      </w:r>
      <w:r w:rsidR="00197C61" w:rsidRPr="00707A5C">
        <w:rPr>
          <w:rFonts w:ascii="Century Gothic" w:hAnsi="Century Gothic"/>
          <w:sz w:val="22"/>
          <w:szCs w:val="22"/>
          <w:u w:val="single"/>
        </w:rPr>
        <w:t>)</w:t>
      </w:r>
      <w:r w:rsidR="00197C61" w:rsidRPr="00707A5C">
        <w:rPr>
          <w:rFonts w:ascii="Century Gothic" w:hAnsi="Century Gothic"/>
          <w:sz w:val="22"/>
          <w:szCs w:val="22"/>
        </w:rPr>
        <w:t xml:space="preserve"> </w:t>
      </w:r>
      <w:r w:rsidRPr="00707A5C">
        <w:rPr>
          <w:rFonts w:ascii="Century Gothic" w:hAnsi="Century Gothic"/>
          <w:sz w:val="22"/>
          <w:szCs w:val="22"/>
        </w:rPr>
        <w:t xml:space="preserve"> hereby authorize any physician, counselor, medical treatment facility or substance abuse treatment counselor, facility or program (including, but not limited to the </w:t>
      </w:r>
      <w:r w:rsidR="000C61F9" w:rsidRPr="00707A5C">
        <w:rPr>
          <w:rFonts w:ascii="Century Gothic" w:hAnsi="Century Gothic"/>
          <w:sz w:val="22"/>
          <w:szCs w:val="22"/>
        </w:rPr>
        <w:t>(name of provider/facility</w:t>
      </w:r>
      <w:r w:rsidRPr="00707A5C">
        <w:rPr>
          <w:rFonts w:ascii="Century Gothic" w:hAnsi="Century Gothic"/>
          <w:sz w:val="22"/>
          <w:szCs w:val="22"/>
        </w:rPr>
        <w:t xml:space="preserve">) to release any and all information and records to </w:t>
      </w:r>
      <w:r w:rsidRPr="00BE7412">
        <w:rPr>
          <w:rFonts w:ascii="Century Gothic" w:hAnsi="Century Gothic"/>
          <w:b/>
          <w:bCs/>
          <w:sz w:val="22"/>
          <w:szCs w:val="22"/>
        </w:rPr>
        <w:t>Court Appointed S</w:t>
      </w:r>
      <w:r w:rsidR="00384CD3" w:rsidRPr="00BE7412">
        <w:rPr>
          <w:rFonts w:ascii="Century Gothic" w:hAnsi="Century Gothic"/>
          <w:b/>
          <w:bCs/>
          <w:sz w:val="22"/>
          <w:szCs w:val="22"/>
        </w:rPr>
        <w:t xml:space="preserve">pecial Advocates (CASA) and </w:t>
      </w:r>
      <w:r w:rsidRPr="00BE7412">
        <w:rPr>
          <w:rFonts w:ascii="Century Gothic" w:hAnsi="Century Gothic"/>
          <w:b/>
          <w:bCs/>
          <w:sz w:val="22"/>
          <w:szCs w:val="22"/>
        </w:rPr>
        <w:t>(CASA Guardian ad Litem)</w:t>
      </w:r>
      <w:r w:rsidRPr="00707A5C">
        <w:rPr>
          <w:rFonts w:ascii="Century Gothic" w:hAnsi="Century Gothic"/>
          <w:sz w:val="22"/>
          <w:szCs w:val="22"/>
        </w:rPr>
        <w:t xml:space="preserve"> regarding the care, treatment, and services provided to</w:t>
      </w:r>
      <w:r w:rsidR="00707A5C">
        <w:rPr>
          <w:rFonts w:ascii="Century Gothic" w:hAnsi="Century Gothic"/>
          <w:sz w:val="22"/>
          <w:szCs w:val="22"/>
        </w:rPr>
        <w:t xml:space="preserve"> </w:t>
      </w:r>
      <w:r w:rsidR="00707A5C" w:rsidRPr="00BE7412">
        <w:rPr>
          <w:rFonts w:ascii="Century Gothic" w:hAnsi="Century Gothic"/>
          <w:sz w:val="22"/>
          <w:szCs w:val="22"/>
          <w:u w:val="single"/>
        </w:rPr>
        <w:t>(</w:t>
      </w:r>
      <w:r w:rsidR="00707A5C" w:rsidRPr="00BE7412">
        <w:rPr>
          <w:rFonts w:ascii="Century Gothic" w:hAnsi="Century Gothic"/>
          <w:b/>
          <w:bCs/>
          <w:sz w:val="22"/>
          <w:szCs w:val="22"/>
          <w:u w:val="single"/>
        </w:rPr>
        <w:t xml:space="preserve">Patients </w:t>
      </w:r>
      <w:r w:rsidR="00BE7412" w:rsidRPr="00BE7412">
        <w:rPr>
          <w:rFonts w:ascii="Century Gothic" w:hAnsi="Century Gothic"/>
          <w:b/>
          <w:bCs/>
          <w:sz w:val="22"/>
          <w:szCs w:val="22"/>
          <w:u w:val="single"/>
        </w:rPr>
        <w:t>name</w:t>
      </w:r>
      <w:r w:rsidR="00BE7412" w:rsidRPr="00BE7412">
        <w:rPr>
          <w:rFonts w:ascii="Century Gothic" w:hAnsi="Century Gothic"/>
          <w:sz w:val="22"/>
          <w:szCs w:val="22"/>
          <w:u w:val="single"/>
        </w:rPr>
        <w:t>)</w:t>
      </w:r>
      <w:r w:rsidRPr="00BE7412">
        <w:rPr>
          <w:rFonts w:ascii="Century Gothic" w:hAnsi="Century Gothic"/>
          <w:sz w:val="22"/>
          <w:szCs w:val="22"/>
          <w:u w:val="single"/>
        </w:rPr>
        <w:t xml:space="preserve"> </w:t>
      </w:r>
    </w:p>
    <w:p w14:paraId="54ACE3D5" w14:textId="77777777" w:rsidR="004A1FA4" w:rsidRDefault="004A1FA4">
      <w:pPr>
        <w:pStyle w:val="PlainText"/>
        <w:jc w:val="both"/>
        <w:rPr>
          <w:rFonts w:ascii="Century Gothic" w:hAnsi="Century Gothic"/>
          <w:sz w:val="22"/>
          <w:szCs w:val="22"/>
        </w:rPr>
      </w:pPr>
    </w:p>
    <w:p w14:paraId="703EFC41" w14:textId="77777777" w:rsidR="00787D59" w:rsidRDefault="00787D59" w:rsidP="00787D59">
      <w:pPr>
        <w:pStyle w:val="PlainText"/>
        <w:numPr>
          <w:ilvl w:val="0"/>
          <w:numId w:val="1"/>
        </w:numPr>
        <w:rPr>
          <w:rFonts w:ascii="Century Gothic" w:hAnsi="Century Gothic"/>
          <w:b/>
          <w:bCs/>
          <w:sz w:val="22"/>
          <w:szCs w:val="22"/>
        </w:rPr>
      </w:pPr>
      <w:r w:rsidRPr="00C600CF">
        <w:rPr>
          <w:rFonts w:ascii="Century Gothic" w:hAnsi="Century Gothic"/>
          <w:b/>
          <w:bCs/>
          <w:sz w:val="22"/>
          <w:szCs w:val="22"/>
        </w:rPr>
        <w:t>Preferred</w:t>
      </w:r>
      <w:r>
        <w:rPr>
          <w:rFonts w:ascii="Century Gothic" w:hAnsi="Century Gothic"/>
          <w:sz w:val="22"/>
          <w:szCs w:val="22"/>
        </w:rPr>
        <w:t xml:space="preserve"> delivery method: </w:t>
      </w:r>
      <w:r w:rsidRPr="008B270A">
        <w:rPr>
          <w:rFonts w:ascii="Century Gothic" w:hAnsi="Century Gothic"/>
          <w:b/>
          <w:bCs/>
          <w:sz w:val="22"/>
          <w:szCs w:val="22"/>
        </w:rPr>
        <w:t>(CASA/GAL email address)</w:t>
      </w:r>
      <w:bookmarkStart w:id="0" w:name="_GoBack"/>
      <w:bookmarkEnd w:id="0"/>
    </w:p>
    <w:p w14:paraId="07AD3C5F" w14:textId="5D42E1B6" w:rsidR="00D239A5" w:rsidRDefault="00C600CF" w:rsidP="00C600CF">
      <w:pPr>
        <w:pStyle w:val="PlainText"/>
        <w:ind w:left="360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or</w:t>
      </w:r>
    </w:p>
    <w:p w14:paraId="1BF1C1C2" w14:textId="77777777" w:rsidR="00895AB0" w:rsidRPr="00852ED1" w:rsidRDefault="000C39CF" w:rsidP="008B270A">
      <w:pPr>
        <w:pStyle w:val="PlainText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852ED1">
        <w:rPr>
          <w:rFonts w:ascii="Century Gothic" w:hAnsi="Century Gothic"/>
          <w:sz w:val="22"/>
          <w:szCs w:val="22"/>
        </w:rPr>
        <w:t>If information is to be mailed, please mark "Confidential" and mail to:</w:t>
      </w:r>
    </w:p>
    <w:p w14:paraId="1C5BC91A" w14:textId="77777777" w:rsidR="00895AB0" w:rsidRPr="00852ED1" w:rsidRDefault="000C39CF">
      <w:pPr>
        <w:pStyle w:val="PlainText"/>
        <w:rPr>
          <w:rFonts w:ascii="Century Gothic" w:hAnsi="Century Gothic"/>
          <w:sz w:val="22"/>
          <w:szCs w:val="22"/>
        </w:rPr>
      </w:pPr>
      <w:r w:rsidRPr="00852ED1">
        <w:rPr>
          <w:rFonts w:ascii="Century Gothic" w:hAnsi="Century Gothic"/>
          <w:sz w:val="22"/>
          <w:szCs w:val="22"/>
        </w:rPr>
        <w:t xml:space="preserve">                                           CASA of Franklin County</w:t>
      </w:r>
    </w:p>
    <w:p w14:paraId="083EAF29" w14:textId="77777777" w:rsidR="00895AB0" w:rsidRPr="00852ED1" w:rsidRDefault="000C39CF">
      <w:pPr>
        <w:pStyle w:val="PlainText"/>
        <w:rPr>
          <w:rFonts w:ascii="Century Gothic" w:hAnsi="Century Gothic"/>
          <w:sz w:val="22"/>
          <w:szCs w:val="22"/>
        </w:rPr>
      </w:pPr>
      <w:r w:rsidRPr="00852ED1">
        <w:rPr>
          <w:rFonts w:ascii="Century Gothic" w:hAnsi="Century Gothic"/>
          <w:sz w:val="22"/>
          <w:szCs w:val="22"/>
        </w:rPr>
        <w:tab/>
      </w:r>
      <w:r w:rsidRPr="00852ED1">
        <w:rPr>
          <w:rFonts w:ascii="Century Gothic" w:hAnsi="Century Gothic"/>
          <w:sz w:val="22"/>
          <w:szCs w:val="22"/>
        </w:rPr>
        <w:tab/>
      </w:r>
      <w:r w:rsidRPr="00852ED1">
        <w:rPr>
          <w:rFonts w:ascii="Century Gothic" w:hAnsi="Century Gothic"/>
          <w:sz w:val="22"/>
          <w:szCs w:val="22"/>
        </w:rPr>
        <w:tab/>
        <w:t xml:space="preserve">       373 S. High St, 15</w:t>
      </w:r>
      <w:proofErr w:type="gramStart"/>
      <w:r w:rsidRPr="00852ED1">
        <w:rPr>
          <w:rFonts w:ascii="Century Gothic" w:hAnsi="Century Gothic"/>
          <w:sz w:val="22"/>
          <w:szCs w:val="22"/>
          <w:vertAlign w:val="superscript"/>
        </w:rPr>
        <w:t>th</w:t>
      </w:r>
      <w:r w:rsidRPr="00852ED1">
        <w:rPr>
          <w:rFonts w:ascii="Century Gothic" w:hAnsi="Century Gothic"/>
          <w:sz w:val="22"/>
          <w:szCs w:val="22"/>
        </w:rPr>
        <w:t xml:space="preserve">  Floor</w:t>
      </w:r>
      <w:proofErr w:type="gramEnd"/>
    </w:p>
    <w:p w14:paraId="67D25AA9" w14:textId="69D9ECC4" w:rsidR="00895AB0" w:rsidRDefault="000C39CF">
      <w:pPr>
        <w:pStyle w:val="PlainText"/>
        <w:rPr>
          <w:rFonts w:ascii="Century Gothic" w:hAnsi="Century Gothic"/>
          <w:sz w:val="22"/>
          <w:szCs w:val="22"/>
        </w:rPr>
      </w:pPr>
      <w:r w:rsidRPr="00852ED1">
        <w:rPr>
          <w:rFonts w:ascii="Century Gothic" w:hAnsi="Century Gothic"/>
          <w:sz w:val="22"/>
          <w:szCs w:val="22"/>
        </w:rPr>
        <w:t xml:space="preserve">                                           Columbus, OH 43215</w:t>
      </w:r>
      <w:r w:rsidR="00A4491E">
        <w:rPr>
          <w:rFonts w:ascii="Century Gothic" w:hAnsi="Century Gothic"/>
          <w:sz w:val="22"/>
          <w:szCs w:val="22"/>
        </w:rPr>
        <w:t xml:space="preserve"> </w:t>
      </w:r>
    </w:p>
    <w:p w14:paraId="685CF963" w14:textId="69D47A54" w:rsidR="00C600CF" w:rsidRPr="00C600CF" w:rsidRDefault="00C600CF">
      <w:pPr>
        <w:pStyle w:val="PlainText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C600CF">
        <w:rPr>
          <w:rFonts w:ascii="Century Gothic" w:hAnsi="Century Gothic"/>
          <w:b/>
          <w:bCs/>
          <w:sz w:val="22"/>
          <w:szCs w:val="22"/>
        </w:rPr>
        <w:t>or</w:t>
      </w:r>
    </w:p>
    <w:p w14:paraId="0B809C78" w14:textId="1DFD3838" w:rsidR="00C600CF" w:rsidRPr="00852ED1" w:rsidRDefault="00C600CF" w:rsidP="00C600CF">
      <w:pPr>
        <w:pStyle w:val="PlainText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Fax </w:t>
      </w:r>
      <w:proofErr w:type="gramStart"/>
      <w:r>
        <w:rPr>
          <w:rFonts w:ascii="Century Gothic" w:hAnsi="Century Gothic"/>
          <w:sz w:val="22"/>
          <w:szCs w:val="22"/>
        </w:rPr>
        <w:t>to:</w:t>
      </w:r>
      <w:proofErr w:type="gramEnd"/>
      <w:r>
        <w:rPr>
          <w:rFonts w:ascii="Century Gothic" w:hAnsi="Century Gothic"/>
          <w:sz w:val="22"/>
          <w:szCs w:val="22"/>
        </w:rPr>
        <w:t xml:space="preserve"> 614-525-5070</w:t>
      </w:r>
    </w:p>
    <w:p w14:paraId="26B41BA1" w14:textId="77777777" w:rsidR="008B270A" w:rsidRPr="00852ED1" w:rsidRDefault="008B270A">
      <w:pPr>
        <w:pStyle w:val="PlainText"/>
        <w:rPr>
          <w:rFonts w:ascii="Century Gothic" w:hAnsi="Century Gothic"/>
          <w:sz w:val="22"/>
          <w:szCs w:val="22"/>
        </w:rPr>
      </w:pPr>
    </w:p>
    <w:p w14:paraId="1ADABFD9" w14:textId="77777777" w:rsidR="00895AB0" w:rsidRPr="00852ED1" w:rsidRDefault="000C39CF">
      <w:pPr>
        <w:pStyle w:val="PlainText"/>
        <w:jc w:val="both"/>
        <w:rPr>
          <w:rFonts w:ascii="Century Gothic" w:hAnsi="Century Gothic"/>
          <w:sz w:val="22"/>
          <w:szCs w:val="22"/>
        </w:rPr>
      </w:pPr>
      <w:r w:rsidRPr="00852ED1">
        <w:rPr>
          <w:rFonts w:ascii="Century Gothic" w:hAnsi="Century Gothic"/>
          <w:sz w:val="22"/>
          <w:szCs w:val="22"/>
        </w:rPr>
        <w:t xml:space="preserve">This release shall not be interpreted to </w:t>
      </w:r>
      <w:r w:rsidR="00852ED1" w:rsidRPr="00852ED1">
        <w:rPr>
          <w:rFonts w:ascii="Century Gothic" w:hAnsi="Century Gothic"/>
          <w:sz w:val="22"/>
          <w:szCs w:val="22"/>
        </w:rPr>
        <w:t>supersede</w:t>
      </w:r>
      <w:r w:rsidRPr="00852ED1">
        <w:rPr>
          <w:rFonts w:ascii="Century Gothic" w:hAnsi="Century Gothic"/>
          <w:sz w:val="22"/>
          <w:szCs w:val="22"/>
        </w:rPr>
        <w:t xml:space="preserve"> any state or federal law restricting release of medical or substance abuse information.</w:t>
      </w:r>
    </w:p>
    <w:p w14:paraId="54FEAF3D" w14:textId="77777777" w:rsidR="00895AB0" w:rsidRPr="00852ED1" w:rsidRDefault="00895AB0">
      <w:pPr>
        <w:pStyle w:val="PlainText"/>
        <w:rPr>
          <w:rFonts w:ascii="Century Gothic" w:hAnsi="Century Gothic"/>
          <w:sz w:val="22"/>
          <w:szCs w:val="22"/>
        </w:rPr>
      </w:pPr>
    </w:p>
    <w:p w14:paraId="499594F8" w14:textId="77777777" w:rsidR="00895AB0" w:rsidRPr="00852ED1" w:rsidRDefault="000C39CF">
      <w:pPr>
        <w:pStyle w:val="PlainText"/>
        <w:jc w:val="both"/>
        <w:rPr>
          <w:rFonts w:ascii="Century Gothic" w:hAnsi="Century Gothic"/>
          <w:sz w:val="22"/>
          <w:szCs w:val="22"/>
        </w:rPr>
      </w:pPr>
      <w:r w:rsidRPr="00852ED1">
        <w:rPr>
          <w:rFonts w:ascii="Century Gothic" w:hAnsi="Century Gothic"/>
          <w:sz w:val="22"/>
          <w:szCs w:val="22"/>
        </w:rPr>
        <w:t>I understand that I have been given an opportunity to discuss this “Release of information” (hereinafter “Release”) and that I have received a copy of this form. I also understand that I may revoke this “Release” at any time by stating so in writing with the date and my signature. I also understand that if I revoke this “Release”, the revocation of this “Release” will not apply to any information which has been shared between the time I signed this “Release” and the time I revoke this “Release” in writing.</w:t>
      </w:r>
    </w:p>
    <w:p w14:paraId="0A80D7D2" w14:textId="77777777" w:rsidR="00895AB0" w:rsidRPr="00852ED1" w:rsidRDefault="00895AB0">
      <w:pPr>
        <w:pStyle w:val="PlainText"/>
        <w:rPr>
          <w:rFonts w:ascii="Century Gothic" w:hAnsi="Century Gothic"/>
          <w:sz w:val="22"/>
          <w:szCs w:val="22"/>
        </w:rPr>
      </w:pPr>
    </w:p>
    <w:p w14:paraId="0BE45215" w14:textId="77777777" w:rsidR="00895AB0" w:rsidRPr="00852ED1" w:rsidRDefault="000C39CF">
      <w:pPr>
        <w:pStyle w:val="PlainText"/>
        <w:rPr>
          <w:rFonts w:ascii="Century Gothic" w:hAnsi="Century Gothic"/>
          <w:sz w:val="22"/>
          <w:szCs w:val="22"/>
        </w:rPr>
      </w:pPr>
      <w:r w:rsidRPr="00852ED1">
        <w:rPr>
          <w:rFonts w:ascii="Century Gothic" w:hAnsi="Century Gothic"/>
          <w:sz w:val="22"/>
          <w:szCs w:val="22"/>
        </w:rPr>
        <w:t>A photocopy of this “Release” shall be accepted as if it were the original.</w:t>
      </w:r>
    </w:p>
    <w:p w14:paraId="512DAB59" w14:textId="77777777" w:rsidR="00895AB0" w:rsidRPr="00852ED1" w:rsidRDefault="00895AB0">
      <w:pPr>
        <w:pStyle w:val="PlainText"/>
        <w:rPr>
          <w:rFonts w:ascii="Century Gothic" w:hAnsi="Century Gothic"/>
          <w:sz w:val="22"/>
          <w:szCs w:val="22"/>
        </w:rPr>
      </w:pPr>
    </w:p>
    <w:p w14:paraId="60134641" w14:textId="3892196E" w:rsidR="00895AB0" w:rsidRPr="00852ED1" w:rsidRDefault="000C39CF">
      <w:pPr>
        <w:pStyle w:val="PlainText"/>
        <w:jc w:val="both"/>
        <w:rPr>
          <w:rFonts w:ascii="Century Gothic" w:hAnsi="Century Gothic"/>
          <w:sz w:val="22"/>
          <w:szCs w:val="22"/>
        </w:rPr>
      </w:pPr>
      <w:r w:rsidRPr="00852ED1">
        <w:rPr>
          <w:rFonts w:ascii="Century Gothic" w:hAnsi="Century Gothic"/>
          <w:sz w:val="22"/>
          <w:szCs w:val="22"/>
        </w:rPr>
        <w:t xml:space="preserve">This authorization expires one (1) year from the </w:t>
      </w:r>
      <w:r w:rsidR="009A60C7">
        <w:rPr>
          <w:rFonts w:ascii="Century Gothic" w:hAnsi="Century Gothic"/>
          <w:sz w:val="22"/>
          <w:szCs w:val="22"/>
        </w:rPr>
        <w:t>signed</w:t>
      </w:r>
      <w:r w:rsidRPr="00852ED1">
        <w:rPr>
          <w:rFonts w:ascii="Century Gothic" w:hAnsi="Century Gothic"/>
          <w:sz w:val="22"/>
          <w:szCs w:val="22"/>
        </w:rPr>
        <w:t xml:space="preserve"> date unless otherwise revoked prior to that date.</w:t>
      </w:r>
    </w:p>
    <w:p w14:paraId="5E7B0C0B" w14:textId="77777777" w:rsidR="00895AB0" w:rsidRPr="00852ED1" w:rsidRDefault="00895AB0">
      <w:pPr>
        <w:pStyle w:val="PlainText"/>
        <w:jc w:val="both"/>
        <w:rPr>
          <w:rFonts w:ascii="Century Gothic" w:hAnsi="Century Gothic"/>
          <w:sz w:val="22"/>
          <w:szCs w:val="22"/>
        </w:rPr>
      </w:pPr>
    </w:p>
    <w:p w14:paraId="3189F96F" w14:textId="77777777" w:rsidR="00895AB0" w:rsidRPr="00852ED1" w:rsidRDefault="00895AB0">
      <w:pPr>
        <w:pStyle w:val="PlainText"/>
        <w:rPr>
          <w:rFonts w:ascii="Century Gothic" w:hAnsi="Century Gothic"/>
          <w:sz w:val="22"/>
          <w:szCs w:val="22"/>
        </w:rPr>
      </w:pPr>
    </w:p>
    <w:p w14:paraId="1532DF55" w14:textId="77777777" w:rsidR="00895AB0" w:rsidRPr="00852ED1" w:rsidRDefault="000C39CF">
      <w:pPr>
        <w:pStyle w:val="PlainText"/>
        <w:rPr>
          <w:rFonts w:ascii="Century Gothic" w:hAnsi="Century Gothic"/>
          <w:sz w:val="22"/>
          <w:szCs w:val="22"/>
          <w:u w:val="single"/>
        </w:rPr>
      </w:pPr>
      <w:r w:rsidRPr="00852ED1">
        <w:rPr>
          <w:rFonts w:ascii="Century Gothic" w:hAnsi="Century Gothic"/>
          <w:sz w:val="22"/>
          <w:szCs w:val="22"/>
        </w:rPr>
        <w:t xml:space="preserve">Full Name: </w:t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</w:p>
    <w:p w14:paraId="5BAE88B5" w14:textId="77777777" w:rsidR="00895AB0" w:rsidRPr="00852ED1" w:rsidRDefault="00895AB0">
      <w:pPr>
        <w:pStyle w:val="PlainText"/>
        <w:rPr>
          <w:rFonts w:ascii="Century Gothic" w:hAnsi="Century Gothic"/>
          <w:sz w:val="22"/>
          <w:szCs w:val="22"/>
        </w:rPr>
      </w:pPr>
    </w:p>
    <w:p w14:paraId="51BF76DF" w14:textId="77777777" w:rsidR="00895AB0" w:rsidRPr="00852ED1" w:rsidRDefault="000C39CF">
      <w:pPr>
        <w:pStyle w:val="PlainText"/>
        <w:rPr>
          <w:rFonts w:ascii="Century Gothic" w:hAnsi="Century Gothic"/>
          <w:sz w:val="22"/>
          <w:szCs w:val="22"/>
          <w:u w:val="single"/>
        </w:rPr>
      </w:pPr>
      <w:r w:rsidRPr="00852ED1">
        <w:rPr>
          <w:rFonts w:ascii="Century Gothic" w:hAnsi="Century Gothic"/>
          <w:sz w:val="22"/>
          <w:szCs w:val="22"/>
        </w:rPr>
        <w:t xml:space="preserve">Date of Birth: </w:t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</w:p>
    <w:p w14:paraId="3940312A" w14:textId="77777777" w:rsidR="00895AB0" w:rsidRPr="00852ED1" w:rsidRDefault="00895AB0">
      <w:pPr>
        <w:pStyle w:val="PlainText"/>
        <w:rPr>
          <w:rFonts w:ascii="Century Gothic" w:hAnsi="Century Gothic"/>
          <w:sz w:val="22"/>
          <w:szCs w:val="22"/>
        </w:rPr>
      </w:pPr>
    </w:p>
    <w:p w14:paraId="6EAADE2A" w14:textId="77777777" w:rsidR="00895AB0" w:rsidRPr="00852ED1" w:rsidRDefault="000C39CF">
      <w:pPr>
        <w:pStyle w:val="PlainText"/>
        <w:rPr>
          <w:rFonts w:ascii="Century Gothic" w:hAnsi="Century Gothic"/>
          <w:sz w:val="22"/>
          <w:szCs w:val="22"/>
          <w:u w:val="single"/>
        </w:rPr>
      </w:pPr>
      <w:r w:rsidRPr="00852ED1">
        <w:rPr>
          <w:rFonts w:ascii="Century Gothic" w:hAnsi="Century Gothic"/>
          <w:sz w:val="22"/>
          <w:szCs w:val="22"/>
        </w:rPr>
        <w:t xml:space="preserve">Social Security Number: </w:t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  <w:r w:rsidRPr="00852ED1">
        <w:rPr>
          <w:rFonts w:ascii="Century Gothic" w:hAnsi="Century Gothic"/>
          <w:sz w:val="22"/>
          <w:szCs w:val="22"/>
          <w:u w:val="single"/>
        </w:rPr>
        <w:tab/>
      </w:r>
    </w:p>
    <w:p w14:paraId="2C19DD28" w14:textId="77777777" w:rsidR="00895AB0" w:rsidRPr="00852ED1" w:rsidRDefault="00895AB0">
      <w:pPr>
        <w:pStyle w:val="PlainText"/>
        <w:rPr>
          <w:rFonts w:ascii="Century Gothic" w:hAnsi="Century Gothic"/>
          <w:sz w:val="22"/>
          <w:szCs w:val="22"/>
        </w:rPr>
      </w:pPr>
    </w:p>
    <w:p w14:paraId="77461095" w14:textId="77777777" w:rsidR="00895AB0" w:rsidRPr="00852ED1" w:rsidRDefault="00895AB0">
      <w:pPr>
        <w:pStyle w:val="PlainText"/>
        <w:rPr>
          <w:rFonts w:ascii="Century Gothic" w:hAnsi="Century Gothic"/>
          <w:sz w:val="22"/>
          <w:szCs w:val="22"/>
        </w:rPr>
      </w:pPr>
    </w:p>
    <w:p w14:paraId="55F72827" w14:textId="77777777" w:rsidR="00895AB0" w:rsidRPr="00852ED1" w:rsidRDefault="000C39CF">
      <w:pPr>
        <w:pStyle w:val="PlainText"/>
        <w:rPr>
          <w:rFonts w:ascii="Century Gothic" w:hAnsi="Century Gothic"/>
          <w:sz w:val="22"/>
          <w:szCs w:val="22"/>
        </w:rPr>
      </w:pPr>
      <w:r w:rsidRPr="00852ED1">
        <w:rPr>
          <w:rFonts w:ascii="Century Gothic" w:hAnsi="Century Gothic"/>
          <w:sz w:val="22"/>
          <w:szCs w:val="22"/>
        </w:rPr>
        <w:t xml:space="preserve">____________________________                           __________________ </w:t>
      </w:r>
    </w:p>
    <w:p w14:paraId="05CC3C1C" w14:textId="77777777" w:rsidR="00895AB0" w:rsidRPr="00852ED1" w:rsidRDefault="000C39CF">
      <w:pPr>
        <w:pStyle w:val="PlainText"/>
        <w:rPr>
          <w:rFonts w:ascii="Century Gothic" w:hAnsi="Century Gothic"/>
          <w:sz w:val="22"/>
          <w:szCs w:val="22"/>
        </w:rPr>
      </w:pPr>
      <w:r w:rsidRPr="00852ED1">
        <w:rPr>
          <w:rFonts w:ascii="Century Gothic" w:hAnsi="Century Gothic"/>
          <w:sz w:val="22"/>
          <w:szCs w:val="22"/>
        </w:rPr>
        <w:t xml:space="preserve">                 Signature                                                                Date</w:t>
      </w:r>
    </w:p>
    <w:p w14:paraId="072AACC8" w14:textId="77777777" w:rsidR="00895AB0" w:rsidRPr="00852ED1" w:rsidRDefault="00895AB0">
      <w:pPr>
        <w:pStyle w:val="PlainText"/>
        <w:rPr>
          <w:rFonts w:ascii="Century Gothic" w:hAnsi="Century Gothic"/>
          <w:sz w:val="22"/>
          <w:szCs w:val="22"/>
        </w:rPr>
      </w:pPr>
    </w:p>
    <w:p w14:paraId="0B332763" w14:textId="77777777" w:rsidR="00895AB0" w:rsidRPr="00852ED1" w:rsidRDefault="00895AB0">
      <w:pPr>
        <w:pStyle w:val="PlainText"/>
        <w:rPr>
          <w:rFonts w:ascii="Century Gothic" w:hAnsi="Century Gothic"/>
          <w:sz w:val="22"/>
          <w:szCs w:val="22"/>
        </w:rPr>
      </w:pPr>
    </w:p>
    <w:p w14:paraId="447AB351" w14:textId="77777777" w:rsidR="00895AB0" w:rsidRPr="00852ED1" w:rsidRDefault="000C39CF">
      <w:pPr>
        <w:pStyle w:val="PlainText"/>
        <w:rPr>
          <w:rFonts w:ascii="Century Gothic" w:hAnsi="Century Gothic"/>
          <w:sz w:val="22"/>
          <w:szCs w:val="22"/>
        </w:rPr>
      </w:pPr>
      <w:r w:rsidRPr="00852ED1">
        <w:rPr>
          <w:rFonts w:ascii="Century Gothic" w:hAnsi="Century Gothic"/>
          <w:sz w:val="22"/>
          <w:szCs w:val="22"/>
        </w:rPr>
        <w:t>_____________________________                         __________________</w:t>
      </w:r>
    </w:p>
    <w:p w14:paraId="323E06AA" w14:textId="77777777" w:rsidR="000C39CF" w:rsidRPr="00852ED1" w:rsidRDefault="000C39CF" w:rsidP="00D239A5">
      <w:pPr>
        <w:pStyle w:val="PlainText"/>
        <w:rPr>
          <w:rFonts w:ascii="Century Gothic" w:hAnsi="Century Gothic"/>
          <w:sz w:val="22"/>
          <w:szCs w:val="22"/>
        </w:rPr>
      </w:pPr>
      <w:r w:rsidRPr="00852ED1">
        <w:rPr>
          <w:rFonts w:ascii="Century Gothic" w:hAnsi="Century Gothic"/>
          <w:sz w:val="22"/>
          <w:szCs w:val="22"/>
        </w:rPr>
        <w:t xml:space="preserve">             Witness Signature                                                         Date</w:t>
      </w:r>
    </w:p>
    <w:sectPr w:rsidR="000C39CF" w:rsidRPr="00852ED1" w:rsidSect="00895AB0">
      <w:headerReference w:type="firs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94DC7" w14:textId="77777777" w:rsidR="00CE1402" w:rsidRDefault="00CE1402" w:rsidP="00224DDA">
      <w:r>
        <w:separator/>
      </w:r>
    </w:p>
  </w:endnote>
  <w:endnote w:type="continuationSeparator" w:id="0">
    <w:p w14:paraId="7F58926E" w14:textId="77777777" w:rsidR="00CE1402" w:rsidRDefault="00CE1402" w:rsidP="0022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82D76" w14:textId="77777777" w:rsidR="00CE1402" w:rsidRDefault="00CE1402" w:rsidP="00224DDA">
      <w:r>
        <w:separator/>
      </w:r>
    </w:p>
  </w:footnote>
  <w:footnote w:type="continuationSeparator" w:id="0">
    <w:p w14:paraId="233DC32D" w14:textId="77777777" w:rsidR="00CE1402" w:rsidRDefault="00CE1402" w:rsidP="0022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65F8" w14:textId="77777777" w:rsidR="00224DDA" w:rsidRDefault="00224DDA">
    <w:pPr>
      <w:pStyle w:val="Header"/>
    </w:pPr>
    <w:r w:rsidRPr="00B554F3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5D973AC" wp14:editId="223760BB">
          <wp:simplePos x="0" y="0"/>
          <wp:positionH relativeFrom="column">
            <wp:posOffset>-695325</wp:posOffset>
          </wp:positionH>
          <wp:positionV relativeFrom="paragraph">
            <wp:posOffset>-247650</wp:posOffset>
          </wp:positionV>
          <wp:extent cx="1647825" cy="928370"/>
          <wp:effectExtent l="0" t="0" r="9525" b="5080"/>
          <wp:wrapThrough wrapText="bothSides">
            <wp:wrapPolygon edited="0">
              <wp:start x="0" y="0"/>
              <wp:lineTo x="0" y="21275"/>
              <wp:lineTo x="21475" y="21275"/>
              <wp:lineTo x="21475" y="0"/>
              <wp:lineTo x="0" y="0"/>
            </wp:wrapPolygon>
          </wp:wrapThrough>
          <wp:docPr id="1" name="Picture 1" descr="casa_h_Columbus_OH_R_red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a_h_Columbus_OH_R_red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E648F"/>
    <w:multiLevelType w:val="hybridMultilevel"/>
    <w:tmpl w:val="132C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C5A0C"/>
    <w:multiLevelType w:val="hybridMultilevel"/>
    <w:tmpl w:val="BF18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CF"/>
    <w:rsid w:val="000C39CF"/>
    <w:rsid w:val="000C61F9"/>
    <w:rsid w:val="000D5FCE"/>
    <w:rsid w:val="00164ACB"/>
    <w:rsid w:val="00197C61"/>
    <w:rsid w:val="001C38B9"/>
    <w:rsid w:val="00224DDA"/>
    <w:rsid w:val="00384CD3"/>
    <w:rsid w:val="00435B3E"/>
    <w:rsid w:val="004A1FA4"/>
    <w:rsid w:val="00532C83"/>
    <w:rsid w:val="00707A5C"/>
    <w:rsid w:val="00787D59"/>
    <w:rsid w:val="00814651"/>
    <w:rsid w:val="00852ED1"/>
    <w:rsid w:val="00895AB0"/>
    <w:rsid w:val="008B270A"/>
    <w:rsid w:val="009A60C7"/>
    <w:rsid w:val="00A4491E"/>
    <w:rsid w:val="00AC70A5"/>
    <w:rsid w:val="00BE7412"/>
    <w:rsid w:val="00C600CF"/>
    <w:rsid w:val="00CA0A2C"/>
    <w:rsid w:val="00CE1402"/>
    <w:rsid w:val="00D239A5"/>
    <w:rsid w:val="00D41D09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58DA9"/>
  <w15:docId w15:val="{A27835A6-06E9-48F2-9616-B8FB9FEE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895AB0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unhideWhenUsed/>
    <w:rsid w:val="00224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DDA"/>
  </w:style>
  <w:style w:type="paragraph" w:styleId="Footer">
    <w:name w:val="footer"/>
    <w:basedOn w:val="Normal"/>
    <w:link w:val="FooterChar"/>
    <w:uiPriority w:val="99"/>
    <w:unhideWhenUsed/>
    <w:rsid w:val="00224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900DFD8507C47B0D7AE561C71C5B1" ma:contentTypeVersion="13" ma:contentTypeDescription="Create a new document." ma:contentTypeScope="" ma:versionID="576a49d0c7a3ebce121a00507c4ff7f0">
  <xsd:schema xmlns:xsd="http://www.w3.org/2001/XMLSchema" xmlns:xs="http://www.w3.org/2001/XMLSchema" xmlns:p="http://schemas.microsoft.com/office/2006/metadata/properties" xmlns:ns1="http://schemas.microsoft.com/sharepoint/v3" xmlns:ns3="4f7daa20-d318-4c94-90d6-b59f264fc800" xmlns:ns4="1ea44a03-3cfd-4294-bb64-0762c261c146" targetNamespace="http://schemas.microsoft.com/office/2006/metadata/properties" ma:root="true" ma:fieldsID="8ca45784efb6586c7dc6d819a5105c2c" ns1:_="" ns3:_="" ns4:_="">
    <xsd:import namespace="http://schemas.microsoft.com/sharepoint/v3"/>
    <xsd:import namespace="4f7daa20-d318-4c94-90d6-b59f264fc800"/>
    <xsd:import namespace="1ea44a03-3cfd-4294-bb64-0762c261c1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aa20-d318-4c94-90d6-b59f264fc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44a03-3cfd-4294-bb64-0762c261c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ADE3F2-BC08-4518-80E6-342F090D2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7daa20-d318-4c94-90d6-b59f264fc800"/>
    <ds:schemaRef ds:uri="1ea44a03-3cfd-4294-bb64-0762c261c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ABCDF-CBFB-4BC5-B216-628B415A8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A3D93-F098-454F-A4AF-AEB46DC9F0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FCDC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arucker</dc:creator>
  <cp:lastModifiedBy>Fliegel, Tobi B.</cp:lastModifiedBy>
  <cp:revision>12</cp:revision>
  <cp:lastPrinted>2018-04-25T19:09:00Z</cp:lastPrinted>
  <dcterms:created xsi:type="dcterms:W3CDTF">2021-02-04T18:50:00Z</dcterms:created>
  <dcterms:modified xsi:type="dcterms:W3CDTF">2021-02-04T18:58:00Z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0x010100BAC900DFD8507C47B0D7AE561C71C5B1</vt:lpwstr>
  </property>
</Properties>
</file>