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9A1F0" w14:textId="77777777" w:rsidR="00C979B8" w:rsidRDefault="00C979B8" w:rsidP="00CE7C25">
      <w:pPr>
        <w:tabs>
          <w:tab w:val="left" w:pos="10800"/>
        </w:tabs>
        <w:jc w:val="center"/>
        <w:rPr>
          <w:rFonts w:ascii="Times New Roman" w:hAnsi="Times New Roman" w:cs="Times New Roman"/>
          <w:b/>
          <w:i/>
          <w:sz w:val="40"/>
          <w:szCs w:val="40"/>
        </w:rPr>
      </w:pPr>
      <w:r>
        <w:rPr>
          <w:rFonts w:ascii="Times New Roman" w:hAnsi="Times New Roman" w:cs="Times New Roman"/>
          <w:b/>
          <w:i/>
          <w:sz w:val="40"/>
          <w:szCs w:val="40"/>
        </w:rPr>
        <w:t>Franklin County</w:t>
      </w:r>
    </w:p>
    <w:p w14:paraId="6BA64110" w14:textId="77777777" w:rsidR="00C979B8" w:rsidRDefault="00C979B8" w:rsidP="00CE7C25">
      <w:pPr>
        <w:tabs>
          <w:tab w:val="left" w:pos="10800"/>
        </w:tabs>
        <w:jc w:val="center"/>
        <w:rPr>
          <w:rFonts w:ascii="Times New Roman" w:hAnsi="Times New Roman" w:cs="Times New Roman"/>
          <w:b/>
          <w:i/>
          <w:sz w:val="40"/>
          <w:szCs w:val="40"/>
        </w:rPr>
      </w:pPr>
      <w:r>
        <w:rPr>
          <w:rFonts w:ascii="Times New Roman" w:hAnsi="Times New Roman" w:cs="Times New Roman"/>
          <w:b/>
          <w:i/>
          <w:sz w:val="40"/>
          <w:szCs w:val="40"/>
        </w:rPr>
        <w:t>Department of Animal Care and Control</w:t>
      </w:r>
    </w:p>
    <w:p w14:paraId="641AEA96" w14:textId="77777777" w:rsidR="00C979B8" w:rsidRDefault="00C979B8" w:rsidP="00CE7C25">
      <w:pPr>
        <w:tabs>
          <w:tab w:val="left" w:pos="10800"/>
        </w:tabs>
        <w:jc w:val="center"/>
        <w:rPr>
          <w:rFonts w:ascii="Times New Roman" w:hAnsi="Times New Roman" w:cs="Times New Roman"/>
          <w:b/>
          <w:i/>
          <w:sz w:val="40"/>
          <w:szCs w:val="40"/>
        </w:rPr>
      </w:pPr>
      <w:r>
        <w:rPr>
          <w:rFonts w:ascii="Times New Roman" w:hAnsi="Times New Roman" w:cs="Times New Roman"/>
          <w:b/>
          <w:i/>
          <w:sz w:val="40"/>
          <w:szCs w:val="40"/>
        </w:rPr>
        <w:t>Animal Awareness Program</w:t>
      </w:r>
    </w:p>
    <w:p w14:paraId="77A66C5B" w14:textId="77777777" w:rsidR="00C979B8" w:rsidRDefault="00C979B8" w:rsidP="00CE7C25">
      <w:pPr>
        <w:tabs>
          <w:tab w:val="left" w:pos="10800"/>
        </w:tabs>
        <w:jc w:val="center"/>
        <w:rPr>
          <w:rFonts w:ascii="Times New Roman" w:hAnsi="Times New Roman" w:cs="Times New Roman"/>
          <w:b/>
          <w:i/>
          <w:sz w:val="40"/>
          <w:szCs w:val="40"/>
        </w:rPr>
      </w:pPr>
      <w:r>
        <w:rPr>
          <w:rFonts w:ascii="Times New Roman" w:hAnsi="Times New Roman" w:cs="Times New Roman"/>
          <w:b/>
          <w:i/>
          <w:sz w:val="40"/>
          <w:szCs w:val="40"/>
        </w:rPr>
        <w:t>Registration Form</w:t>
      </w:r>
    </w:p>
    <w:p w14:paraId="4697E687" w14:textId="77777777" w:rsidR="00C979B8" w:rsidRPr="00CE7C25" w:rsidRDefault="00C979B8" w:rsidP="00CE7C25">
      <w:pPr>
        <w:tabs>
          <w:tab w:val="left" w:pos="10800"/>
        </w:tabs>
        <w:ind w:left="720"/>
        <w:jc w:val="center"/>
        <w:rPr>
          <w:rFonts w:ascii="Times New Roman" w:hAnsi="Times New Roman" w:cs="Times New Roman"/>
          <w:sz w:val="22"/>
          <w:szCs w:val="22"/>
        </w:rPr>
      </w:pPr>
    </w:p>
    <w:p w14:paraId="4C73B277" w14:textId="5453D9BE" w:rsidR="00C979B8" w:rsidRPr="00CE7C25" w:rsidRDefault="00C979B8" w:rsidP="00C979B8">
      <w:pPr>
        <w:tabs>
          <w:tab w:val="left" w:pos="10800"/>
        </w:tabs>
        <w:rPr>
          <w:rFonts w:ascii="Times New Roman" w:hAnsi="Times New Roman" w:cs="Times New Roman"/>
          <w:sz w:val="22"/>
          <w:szCs w:val="22"/>
        </w:rPr>
      </w:pPr>
      <w:r w:rsidRPr="00CE7C25">
        <w:rPr>
          <w:rFonts w:ascii="Times New Roman" w:hAnsi="Times New Roman" w:cs="Times New Roman"/>
          <w:sz w:val="22"/>
          <w:szCs w:val="22"/>
        </w:rPr>
        <w:t xml:space="preserve">You recently redeemed a dog(s) from the Franklin County Dog Shelter as the owner, keeper or </w:t>
      </w:r>
      <w:proofErr w:type="spellStart"/>
      <w:r w:rsidRPr="00CE7C25">
        <w:rPr>
          <w:rFonts w:ascii="Times New Roman" w:hAnsi="Times New Roman" w:cs="Times New Roman"/>
          <w:sz w:val="22"/>
          <w:szCs w:val="22"/>
        </w:rPr>
        <w:t>harborer</w:t>
      </w:r>
      <w:proofErr w:type="spellEnd"/>
      <w:r w:rsidRPr="00CE7C25">
        <w:rPr>
          <w:rFonts w:ascii="Times New Roman" w:hAnsi="Times New Roman" w:cs="Times New Roman"/>
          <w:sz w:val="22"/>
          <w:szCs w:val="22"/>
        </w:rPr>
        <w:t xml:space="preserve"> of the animal(s) or received a Notice of Violation from an officer in the field. The officer involved has found reason to charge you with one or more criminal offenses involving Failure to License, Failure to Immunize against Rabies, Failure to Control and/or failure to Display a License Tag. Upon review of our records we find that this is your first offense involving a violation of chapter 955 of the Ohio Revised Code. As a </w:t>
      </w:r>
      <w:r w:rsidR="00DE4921" w:rsidRPr="00CE7C25">
        <w:rPr>
          <w:rFonts w:ascii="Times New Roman" w:hAnsi="Times New Roman" w:cs="Times New Roman"/>
          <w:sz w:val="22"/>
          <w:szCs w:val="22"/>
        </w:rPr>
        <w:t>first-time</w:t>
      </w:r>
      <w:r w:rsidRPr="00CE7C25">
        <w:rPr>
          <w:rFonts w:ascii="Times New Roman" w:hAnsi="Times New Roman" w:cs="Times New Roman"/>
          <w:sz w:val="22"/>
          <w:szCs w:val="22"/>
        </w:rPr>
        <w:t xml:space="preserve"> offender you are eligible to attend an educational course designed to educate the public and solve some of the county’s animal related problems. The </w:t>
      </w:r>
      <w:r w:rsidRPr="00CE7C25">
        <w:rPr>
          <w:rFonts w:ascii="Times New Roman" w:hAnsi="Times New Roman" w:cs="Times New Roman"/>
          <w:b/>
          <w:i/>
          <w:sz w:val="22"/>
          <w:szCs w:val="22"/>
        </w:rPr>
        <w:t>Animal Awareness Program</w:t>
      </w:r>
      <w:r w:rsidRPr="00CE7C25">
        <w:rPr>
          <w:rFonts w:ascii="Times New Roman" w:hAnsi="Times New Roman" w:cs="Times New Roman"/>
          <w:sz w:val="22"/>
          <w:szCs w:val="22"/>
        </w:rPr>
        <w:t xml:space="preserve"> is an alternative to filing criminal charges against you through the court system. All charges eligible for this program are either minor misdemeanor or unclassified misdemeanor with maximum fines of $150 for each plus court costs.</w:t>
      </w:r>
    </w:p>
    <w:p w14:paraId="0D926EE1" w14:textId="77777777" w:rsidR="00C979B8" w:rsidRPr="00CE7C25" w:rsidRDefault="00C979B8" w:rsidP="00C979B8">
      <w:pPr>
        <w:tabs>
          <w:tab w:val="left" w:pos="10800"/>
        </w:tabs>
        <w:rPr>
          <w:rFonts w:ascii="Times New Roman" w:hAnsi="Times New Roman" w:cs="Times New Roman"/>
          <w:sz w:val="22"/>
          <w:szCs w:val="22"/>
        </w:rPr>
      </w:pPr>
    </w:p>
    <w:p w14:paraId="45B45394" w14:textId="0A82D9AB" w:rsidR="00155895" w:rsidRDefault="00C979B8" w:rsidP="00C979B8">
      <w:pPr>
        <w:tabs>
          <w:tab w:val="left" w:pos="10800"/>
        </w:tabs>
        <w:rPr>
          <w:rFonts w:ascii="Times New Roman" w:hAnsi="Times New Roman" w:cs="Times New Roman"/>
          <w:sz w:val="22"/>
          <w:szCs w:val="22"/>
        </w:rPr>
      </w:pPr>
      <w:r w:rsidRPr="00CE7C25">
        <w:rPr>
          <w:rFonts w:ascii="Times New Roman" w:hAnsi="Times New Roman" w:cs="Times New Roman"/>
          <w:sz w:val="22"/>
          <w:szCs w:val="22"/>
        </w:rPr>
        <w:t xml:space="preserve">As a first offender you may attend this class if our office receives this registration form that has been postmarked by </w:t>
      </w:r>
      <w:r w:rsidR="0005778F">
        <w:rPr>
          <w:rFonts w:ascii="Times New Roman" w:hAnsi="Times New Roman" w:cs="Times New Roman"/>
          <w:b/>
          <w:sz w:val="28"/>
          <w:szCs w:val="28"/>
        </w:rPr>
        <w:t>02</w:t>
      </w:r>
      <w:r w:rsidR="00D87901">
        <w:rPr>
          <w:rFonts w:ascii="Times New Roman" w:hAnsi="Times New Roman" w:cs="Times New Roman"/>
          <w:b/>
          <w:sz w:val="28"/>
          <w:szCs w:val="28"/>
        </w:rPr>
        <w:t>/</w:t>
      </w:r>
      <w:r w:rsidR="0005778F">
        <w:rPr>
          <w:rFonts w:ascii="Times New Roman" w:hAnsi="Times New Roman" w:cs="Times New Roman"/>
          <w:b/>
          <w:sz w:val="28"/>
          <w:szCs w:val="28"/>
        </w:rPr>
        <w:t>05</w:t>
      </w:r>
      <w:r w:rsidRPr="00122FE1">
        <w:rPr>
          <w:rFonts w:ascii="Times New Roman" w:hAnsi="Times New Roman" w:cs="Times New Roman"/>
          <w:b/>
          <w:sz w:val="28"/>
          <w:szCs w:val="28"/>
        </w:rPr>
        <w:t>/202</w:t>
      </w:r>
      <w:r w:rsidR="0005778F">
        <w:rPr>
          <w:rFonts w:ascii="Times New Roman" w:hAnsi="Times New Roman" w:cs="Times New Roman"/>
          <w:b/>
          <w:sz w:val="28"/>
          <w:szCs w:val="28"/>
        </w:rPr>
        <w:t>1</w:t>
      </w:r>
      <w:r w:rsidRPr="00CE7C25">
        <w:rPr>
          <w:rFonts w:ascii="Times New Roman" w:hAnsi="Times New Roman" w:cs="Times New Roman"/>
          <w:sz w:val="22"/>
          <w:szCs w:val="22"/>
        </w:rPr>
        <w:t xml:space="preserve">. The </w:t>
      </w:r>
      <w:r w:rsidRPr="00CE7C25">
        <w:rPr>
          <w:rFonts w:ascii="Times New Roman" w:hAnsi="Times New Roman" w:cs="Times New Roman"/>
          <w:b/>
          <w:i/>
          <w:sz w:val="22"/>
          <w:szCs w:val="22"/>
        </w:rPr>
        <w:t xml:space="preserve">Animal Awareness Program </w:t>
      </w:r>
      <w:r w:rsidRPr="00CE7C25">
        <w:rPr>
          <w:rFonts w:ascii="Times New Roman" w:hAnsi="Times New Roman" w:cs="Times New Roman"/>
          <w:sz w:val="22"/>
          <w:szCs w:val="22"/>
        </w:rPr>
        <w:t xml:space="preserve">is only offered online through a Zoom presentation. The nonrefundable registration fee of </w:t>
      </w:r>
      <w:r w:rsidRPr="00CE7C25">
        <w:rPr>
          <w:rFonts w:ascii="Times New Roman" w:hAnsi="Times New Roman" w:cs="Times New Roman"/>
          <w:b/>
          <w:sz w:val="22"/>
          <w:szCs w:val="22"/>
        </w:rPr>
        <w:t xml:space="preserve">$75.00 </w:t>
      </w:r>
      <w:r w:rsidRPr="00CE7C25">
        <w:rPr>
          <w:rFonts w:ascii="Times New Roman" w:hAnsi="Times New Roman" w:cs="Times New Roman"/>
          <w:sz w:val="22"/>
          <w:szCs w:val="22"/>
        </w:rPr>
        <w:t xml:space="preserve">is due </w:t>
      </w:r>
      <w:r w:rsidRPr="00155895">
        <w:rPr>
          <w:rFonts w:ascii="Times New Roman" w:hAnsi="Times New Roman" w:cs="Times New Roman"/>
          <w:sz w:val="22"/>
          <w:szCs w:val="22"/>
          <w:u w:val="single"/>
        </w:rPr>
        <w:t>prior to</w:t>
      </w:r>
      <w:r w:rsidRPr="00CE7C25">
        <w:rPr>
          <w:rFonts w:ascii="Times New Roman" w:hAnsi="Times New Roman" w:cs="Times New Roman"/>
          <w:sz w:val="22"/>
          <w:szCs w:val="22"/>
        </w:rPr>
        <w:t xml:space="preserve"> your scheduled presentation day.</w:t>
      </w:r>
      <w:r w:rsidR="00CE7C25" w:rsidRPr="00CE7C25">
        <w:rPr>
          <w:rFonts w:ascii="Times New Roman" w:hAnsi="Times New Roman" w:cs="Times New Roman"/>
          <w:sz w:val="22"/>
          <w:szCs w:val="22"/>
        </w:rPr>
        <w:t xml:space="preserve"> Payment must be made by phone (614) 525-3647 or in person at 4340 Tamarack </w:t>
      </w:r>
      <w:r w:rsidR="00DE4921" w:rsidRPr="00CE7C25">
        <w:rPr>
          <w:rFonts w:ascii="Times New Roman" w:hAnsi="Times New Roman" w:cs="Times New Roman"/>
          <w:sz w:val="22"/>
          <w:szCs w:val="22"/>
        </w:rPr>
        <w:t>Blvd.</w:t>
      </w:r>
    </w:p>
    <w:p w14:paraId="31F72431" w14:textId="77777777" w:rsidR="00C979B8" w:rsidRPr="00CE7C25" w:rsidRDefault="00C979B8" w:rsidP="00C979B8">
      <w:pPr>
        <w:tabs>
          <w:tab w:val="left" w:pos="10800"/>
        </w:tabs>
        <w:rPr>
          <w:rFonts w:ascii="Times New Roman" w:hAnsi="Times New Roman" w:cs="Times New Roman"/>
          <w:sz w:val="22"/>
          <w:szCs w:val="22"/>
        </w:rPr>
      </w:pPr>
      <w:r w:rsidRPr="00CE7C25">
        <w:rPr>
          <w:rFonts w:ascii="Times New Roman" w:hAnsi="Times New Roman" w:cs="Times New Roman"/>
          <w:sz w:val="22"/>
          <w:szCs w:val="22"/>
        </w:rPr>
        <w:t xml:space="preserve"> </w:t>
      </w:r>
      <w:r w:rsidRPr="00CE7C25">
        <w:rPr>
          <w:rFonts w:ascii="Times New Roman" w:hAnsi="Times New Roman" w:cs="Times New Roman"/>
          <w:b/>
          <w:sz w:val="22"/>
          <w:szCs w:val="22"/>
          <w:u w:val="single"/>
        </w:rPr>
        <w:t>Important Option Notice</w:t>
      </w:r>
      <w:r w:rsidRPr="00CE7C25">
        <w:rPr>
          <w:rFonts w:ascii="Times New Roman" w:hAnsi="Times New Roman" w:cs="Times New Roman"/>
          <w:b/>
          <w:sz w:val="22"/>
          <w:szCs w:val="22"/>
        </w:rPr>
        <w:t xml:space="preserve">:  </w:t>
      </w:r>
      <w:r w:rsidRPr="00CE7C25">
        <w:rPr>
          <w:rFonts w:ascii="Times New Roman" w:hAnsi="Times New Roman" w:cs="Times New Roman"/>
          <w:sz w:val="22"/>
          <w:szCs w:val="22"/>
        </w:rPr>
        <w:t>If you provide written proof</w:t>
      </w:r>
      <w:r w:rsidR="00CE7C25" w:rsidRPr="00CE7C25">
        <w:rPr>
          <w:rFonts w:ascii="Times New Roman" w:hAnsi="Times New Roman" w:cs="Times New Roman"/>
          <w:sz w:val="22"/>
          <w:szCs w:val="22"/>
        </w:rPr>
        <w:t xml:space="preserve"> at time of payment</w:t>
      </w:r>
      <w:r w:rsidRPr="00CE7C25">
        <w:rPr>
          <w:rFonts w:ascii="Times New Roman" w:hAnsi="Times New Roman" w:cs="Times New Roman"/>
          <w:sz w:val="22"/>
          <w:szCs w:val="22"/>
        </w:rPr>
        <w:t xml:space="preserve"> from your vet that all dogs owned, kept or harbored by you have been spayed or neutered AND proof that all dogs have a registered microchip</w:t>
      </w:r>
      <w:r w:rsidR="00574649" w:rsidRPr="00CE7C25">
        <w:rPr>
          <w:rFonts w:ascii="Times New Roman" w:hAnsi="Times New Roman" w:cs="Times New Roman"/>
          <w:sz w:val="22"/>
          <w:szCs w:val="22"/>
        </w:rPr>
        <w:t xml:space="preserve">, </w:t>
      </w:r>
      <w:r w:rsidRPr="00CE7C25">
        <w:rPr>
          <w:rFonts w:ascii="Times New Roman" w:hAnsi="Times New Roman" w:cs="Times New Roman"/>
          <w:sz w:val="22"/>
          <w:szCs w:val="22"/>
        </w:rPr>
        <w:t>you</w:t>
      </w:r>
      <w:r w:rsidR="00574649" w:rsidRPr="00CE7C25">
        <w:rPr>
          <w:rFonts w:ascii="Times New Roman" w:hAnsi="Times New Roman" w:cs="Times New Roman"/>
          <w:sz w:val="22"/>
          <w:szCs w:val="22"/>
        </w:rPr>
        <w:t xml:space="preserve"> will</w:t>
      </w:r>
      <w:r w:rsidRPr="00CE7C25">
        <w:rPr>
          <w:rFonts w:ascii="Times New Roman" w:hAnsi="Times New Roman" w:cs="Times New Roman"/>
          <w:sz w:val="22"/>
          <w:szCs w:val="22"/>
        </w:rPr>
        <w:t xml:space="preserve"> qualify for a </w:t>
      </w:r>
      <w:r w:rsidRPr="00CE7C25">
        <w:rPr>
          <w:rFonts w:ascii="Times New Roman" w:hAnsi="Times New Roman" w:cs="Times New Roman"/>
          <w:b/>
          <w:sz w:val="22"/>
          <w:szCs w:val="22"/>
        </w:rPr>
        <w:t>discounted registration fee of $25.00.</w:t>
      </w:r>
    </w:p>
    <w:p w14:paraId="713433F4" w14:textId="77777777" w:rsidR="00C979B8" w:rsidRPr="00CE7C25" w:rsidRDefault="00C979B8" w:rsidP="00C979B8">
      <w:pPr>
        <w:tabs>
          <w:tab w:val="left" w:pos="10800"/>
        </w:tabs>
        <w:rPr>
          <w:rFonts w:ascii="Times New Roman" w:hAnsi="Times New Roman" w:cs="Times New Roman"/>
          <w:sz w:val="22"/>
          <w:szCs w:val="22"/>
        </w:rPr>
      </w:pPr>
      <w:r w:rsidRPr="00CE7C25">
        <w:rPr>
          <w:rFonts w:ascii="Times New Roman" w:hAnsi="Times New Roman" w:cs="Times New Roman"/>
          <w:sz w:val="22"/>
          <w:szCs w:val="22"/>
        </w:rPr>
        <w:t>If your registration is post marked by the date listed above you will be contacted by mail</w:t>
      </w:r>
      <w:r w:rsidR="00574649" w:rsidRPr="00CE7C25">
        <w:rPr>
          <w:rFonts w:ascii="Times New Roman" w:hAnsi="Times New Roman" w:cs="Times New Roman"/>
          <w:sz w:val="22"/>
          <w:szCs w:val="22"/>
        </w:rPr>
        <w:t>, phone, or email</w:t>
      </w:r>
      <w:r w:rsidRPr="00CE7C25">
        <w:rPr>
          <w:rFonts w:ascii="Times New Roman" w:hAnsi="Times New Roman" w:cs="Times New Roman"/>
          <w:sz w:val="22"/>
          <w:szCs w:val="22"/>
        </w:rPr>
        <w:t xml:space="preserve"> with your scheduled date for the program. The pending criminal charge(s) will not be filed if you successfully complete the pro</w:t>
      </w:r>
      <w:bookmarkStart w:id="0" w:name="_GoBack"/>
      <w:bookmarkEnd w:id="0"/>
      <w:r w:rsidRPr="00CE7C25">
        <w:rPr>
          <w:rFonts w:ascii="Times New Roman" w:hAnsi="Times New Roman" w:cs="Times New Roman"/>
          <w:sz w:val="22"/>
          <w:szCs w:val="22"/>
        </w:rPr>
        <w:t>gram. If you either fail to sign up for the program on time or elect to contest the violation, the original charge(s) will be filed at the Municipal Clerk of Courts office.</w:t>
      </w:r>
    </w:p>
    <w:p w14:paraId="7ABA14C5" w14:textId="77777777" w:rsidR="00C979B8" w:rsidRPr="00CE7C25" w:rsidRDefault="00C979B8" w:rsidP="00C979B8">
      <w:pPr>
        <w:tabs>
          <w:tab w:val="left" w:pos="10800"/>
        </w:tabs>
        <w:ind w:left="720"/>
        <w:rPr>
          <w:rFonts w:ascii="Times New Roman" w:hAnsi="Times New Roman" w:cs="Times New Roman"/>
          <w:sz w:val="22"/>
          <w:szCs w:val="22"/>
        </w:rPr>
      </w:pPr>
    </w:p>
    <w:p w14:paraId="4FBBB098" w14:textId="3E3F63FC" w:rsidR="00C979B8" w:rsidRPr="00CE7C25" w:rsidRDefault="00C979B8" w:rsidP="00C979B8">
      <w:pPr>
        <w:tabs>
          <w:tab w:val="left" w:pos="10800"/>
        </w:tabs>
        <w:rPr>
          <w:rFonts w:ascii="Times New Roman" w:hAnsi="Times New Roman" w:cs="Times New Roman"/>
          <w:sz w:val="22"/>
          <w:szCs w:val="22"/>
        </w:rPr>
      </w:pPr>
      <w:r w:rsidRPr="00CE7C25">
        <w:rPr>
          <w:rFonts w:ascii="Times New Roman" w:hAnsi="Times New Roman" w:cs="Times New Roman"/>
          <w:sz w:val="22"/>
          <w:szCs w:val="22"/>
        </w:rPr>
        <w:t xml:space="preserve">After you have successfully completed the </w:t>
      </w:r>
      <w:r w:rsidRPr="00CE7C25">
        <w:rPr>
          <w:rFonts w:ascii="Times New Roman" w:hAnsi="Times New Roman" w:cs="Times New Roman"/>
          <w:b/>
          <w:i/>
          <w:sz w:val="22"/>
          <w:szCs w:val="22"/>
        </w:rPr>
        <w:t xml:space="preserve">Animal Awareness Program </w:t>
      </w:r>
      <w:r w:rsidRPr="00CE7C25">
        <w:rPr>
          <w:rFonts w:ascii="Times New Roman" w:hAnsi="Times New Roman" w:cs="Times New Roman"/>
          <w:sz w:val="22"/>
          <w:szCs w:val="22"/>
        </w:rPr>
        <w:t xml:space="preserve">a certificate will be issued to you, and the criminal charges in question will not be filed. </w:t>
      </w:r>
      <w:r w:rsidRPr="00EC2245">
        <w:rPr>
          <w:rFonts w:ascii="Times New Roman" w:hAnsi="Times New Roman" w:cs="Times New Roman"/>
          <w:sz w:val="22"/>
          <w:szCs w:val="22"/>
          <w:highlight w:val="yellow"/>
        </w:rPr>
        <w:t xml:space="preserve">Questions regarding the </w:t>
      </w:r>
      <w:r w:rsidRPr="00EC2245">
        <w:rPr>
          <w:rFonts w:ascii="Times New Roman" w:hAnsi="Times New Roman" w:cs="Times New Roman"/>
          <w:b/>
          <w:i/>
          <w:sz w:val="22"/>
          <w:szCs w:val="22"/>
          <w:highlight w:val="yellow"/>
        </w:rPr>
        <w:t>Animal Awareness Program</w:t>
      </w:r>
      <w:r w:rsidRPr="00EC2245">
        <w:rPr>
          <w:rFonts w:ascii="Times New Roman" w:hAnsi="Times New Roman" w:cs="Times New Roman"/>
          <w:sz w:val="22"/>
          <w:szCs w:val="22"/>
          <w:highlight w:val="yellow"/>
        </w:rPr>
        <w:t xml:space="preserve"> should be directed to a </w:t>
      </w:r>
      <w:r w:rsidR="00626BF9" w:rsidRPr="00EC2245">
        <w:rPr>
          <w:rFonts w:ascii="Times New Roman" w:hAnsi="Times New Roman" w:cs="Times New Roman"/>
          <w:sz w:val="22"/>
          <w:szCs w:val="22"/>
          <w:highlight w:val="yellow"/>
        </w:rPr>
        <w:t>Corporal</w:t>
      </w:r>
      <w:r w:rsidRPr="00EC2245">
        <w:rPr>
          <w:rFonts w:ascii="Times New Roman" w:hAnsi="Times New Roman" w:cs="Times New Roman"/>
          <w:sz w:val="22"/>
          <w:szCs w:val="22"/>
          <w:highlight w:val="yellow"/>
        </w:rPr>
        <w:t xml:space="preserve"> Warden at Franklin County Department of Animal Care and Control</w:t>
      </w:r>
      <w:r w:rsidR="00BE0F9C" w:rsidRPr="00EC2245">
        <w:rPr>
          <w:rFonts w:ascii="Times New Roman" w:hAnsi="Times New Roman" w:cs="Times New Roman"/>
          <w:sz w:val="22"/>
          <w:szCs w:val="22"/>
          <w:highlight w:val="yellow"/>
        </w:rPr>
        <w:t xml:space="preserve"> (614) 525-5476</w:t>
      </w:r>
      <w:r w:rsidR="00BE08E4" w:rsidRPr="00EC2245">
        <w:rPr>
          <w:rFonts w:ascii="Times New Roman" w:hAnsi="Times New Roman" w:cs="Times New Roman"/>
          <w:sz w:val="22"/>
          <w:szCs w:val="22"/>
          <w:highlight w:val="yellow"/>
        </w:rPr>
        <w:t xml:space="preserve"> or email: Animalawareness@franklincountyohio.gov</w:t>
      </w:r>
    </w:p>
    <w:p w14:paraId="6E7287C4" w14:textId="77777777" w:rsidR="00C979B8" w:rsidRDefault="00C979B8" w:rsidP="00C979B8">
      <w:pPr>
        <w:tabs>
          <w:tab w:val="left" w:pos="10800"/>
        </w:tabs>
        <w:ind w:left="720"/>
        <w:jc w:val="center"/>
        <w:rPr>
          <w:rFonts w:ascii="Times New Roman" w:hAnsi="Times New Roman" w:cs="Times New Roman"/>
          <w:b/>
        </w:rPr>
      </w:pPr>
      <w:r>
        <w:rPr>
          <w:rFonts w:ascii="Times New Roman" w:hAnsi="Times New Roman" w:cs="Times New Roman"/>
          <w:b/>
        </w:rPr>
        <w:t>Registration Information</w:t>
      </w:r>
    </w:p>
    <w:p w14:paraId="3ACF4E28" w14:textId="77777777" w:rsidR="00C979B8" w:rsidRDefault="00C979B8" w:rsidP="00C979B8">
      <w:pPr>
        <w:tabs>
          <w:tab w:val="left" w:pos="10800"/>
        </w:tabs>
        <w:ind w:left="720"/>
        <w:jc w:val="center"/>
        <w:rPr>
          <w:rFonts w:ascii="Times New Roman" w:hAnsi="Times New Roman" w:cs="Times New Roman"/>
          <w:sz w:val="20"/>
          <w:szCs w:val="20"/>
        </w:rPr>
      </w:pPr>
      <w:r>
        <w:rPr>
          <w:rFonts w:ascii="Times New Roman" w:hAnsi="Times New Roman" w:cs="Times New Roman"/>
          <w:sz w:val="20"/>
          <w:szCs w:val="20"/>
        </w:rPr>
        <w:t>(Print</w:t>
      </w:r>
      <w:r w:rsidR="00D87901">
        <w:rPr>
          <w:rFonts w:ascii="Times New Roman" w:hAnsi="Times New Roman" w:cs="Times New Roman"/>
          <w:sz w:val="20"/>
          <w:szCs w:val="20"/>
        </w:rPr>
        <w:t>,</w:t>
      </w:r>
      <w:r>
        <w:rPr>
          <w:rFonts w:ascii="Times New Roman" w:hAnsi="Times New Roman" w:cs="Times New Roman"/>
          <w:sz w:val="20"/>
          <w:szCs w:val="20"/>
        </w:rPr>
        <w:t xml:space="preserve"> all information</w:t>
      </w:r>
      <w:r w:rsidR="00D87901">
        <w:rPr>
          <w:rFonts w:ascii="Times New Roman" w:hAnsi="Times New Roman" w:cs="Times New Roman"/>
          <w:sz w:val="20"/>
          <w:szCs w:val="20"/>
        </w:rPr>
        <w:t xml:space="preserve"> required</w:t>
      </w:r>
      <w:r>
        <w:rPr>
          <w:rFonts w:ascii="Times New Roman" w:hAnsi="Times New Roman" w:cs="Times New Roman"/>
          <w:sz w:val="20"/>
          <w:szCs w:val="20"/>
        </w:rPr>
        <w:t>)</w:t>
      </w:r>
    </w:p>
    <w:p w14:paraId="3DF63A5C" w14:textId="77777777" w:rsidR="00C979B8" w:rsidRDefault="00C979B8" w:rsidP="00C979B8">
      <w:pPr>
        <w:tabs>
          <w:tab w:val="left" w:pos="10800"/>
        </w:tabs>
        <w:ind w:left="720"/>
        <w:jc w:val="center"/>
        <w:rPr>
          <w:rFonts w:ascii="Times New Roman" w:hAnsi="Times New Roman" w:cs="Times New Roman"/>
          <w:sz w:val="20"/>
          <w:szCs w:val="20"/>
        </w:rPr>
      </w:pPr>
    </w:p>
    <w:p w14:paraId="2A29AF7E" w14:textId="77777777" w:rsidR="00C979B8" w:rsidRDefault="00C979B8" w:rsidP="00C979B8">
      <w:pPr>
        <w:tabs>
          <w:tab w:val="left" w:pos="10800"/>
        </w:tabs>
        <w:rPr>
          <w:rFonts w:ascii="Times New Roman" w:hAnsi="Times New Roman" w:cs="Times New Roman"/>
          <w:sz w:val="20"/>
          <w:szCs w:val="20"/>
        </w:rPr>
      </w:pPr>
      <w:r>
        <w:rPr>
          <w:rFonts w:ascii="Times New Roman" w:hAnsi="Times New Roman" w:cs="Times New Roman"/>
          <w:sz w:val="20"/>
          <w:szCs w:val="20"/>
        </w:rPr>
        <w:t>Last Name: ____________________________ First Name: ___________________________MI: _______</w:t>
      </w:r>
    </w:p>
    <w:p w14:paraId="1C3E46F9" w14:textId="77777777" w:rsidR="00C979B8" w:rsidRDefault="00C979B8" w:rsidP="00C979B8">
      <w:pPr>
        <w:tabs>
          <w:tab w:val="left" w:pos="10800"/>
        </w:tabs>
        <w:ind w:left="720"/>
        <w:rPr>
          <w:rFonts w:ascii="Times New Roman" w:hAnsi="Times New Roman" w:cs="Times New Roman"/>
          <w:sz w:val="20"/>
          <w:szCs w:val="20"/>
        </w:rPr>
      </w:pPr>
    </w:p>
    <w:p w14:paraId="1C357BE7" w14:textId="77777777" w:rsidR="00C979B8" w:rsidRDefault="00C979B8" w:rsidP="00C979B8">
      <w:pPr>
        <w:tabs>
          <w:tab w:val="left" w:pos="10800"/>
        </w:tabs>
        <w:rPr>
          <w:rFonts w:ascii="Times New Roman" w:hAnsi="Times New Roman" w:cs="Times New Roman"/>
          <w:sz w:val="20"/>
          <w:szCs w:val="20"/>
        </w:rPr>
      </w:pPr>
      <w:r>
        <w:rPr>
          <w:rFonts w:ascii="Times New Roman" w:hAnsi="Times New Roman" w:cs="Times New Roman"/>
          <w:sz w:val="20"/>
          <w:szCs w:val="20"/>
        </w:rPr>
        <w:t>SSN or driver’s license#:______________________________________ Date of Birth: _____/_____/_____</w:t>
      </w:r>
    </w:p>
    <w:p w14:paraId="4ADEFE4C" w14:textId="77777777" w:rsidR="00C979B8" w:rsidRDefault="00C979B8" w:rsidP="00C979B8">
      <w:pPr>
        <w:tabs>
          <w:tab w:val="left" w:pos="10800"/>
        </w:tabs>
        <w:ind w:left="720"/>
        <w:jc w:val="both"/>
        <w:rPr>
          <w:rFonts w:ascii="Times New Roman" w:hAnsi="Times New Roman" w:cs="Times New Roman"/>
          <w:sz w:val="20"/>
          <w:szCs w:val="20"/>
        </w:rPr>
      </w:pPr>
    </w:p>
    <w:p w14:paraId="67CE77FB" w14:textId="77777777" w:rsidR="00C979B8" w:rsidRDefault="00C979B8" w:rsidP="00C979B8">
      <w:pPr>
        <w:tabs>
          <w:tab w:val="left" w:pos="10800"/>
        </w:tabs>
        <w:rPr>
          <w:rFonts w:ascii="Times New Roman" w:hAnsi="Times New Roman" w:cs="Times New Roman"/>
          <w:sz w:val="20"/>
          <w:szCs w:val="20"/>
        </w:rPr>
      </w:pPr>
      <w:r>
        <w:rPr>
          <w:rFonts w:ascii="Times New Roman" w:hAnsi="Times New Roman" w:cs="Times New Roman"/>
          <w:sz w:val="20"/>
          <w:szCs w:val="20"/>
        </w:rPr>
        <w:t>Address: _______________________________________________ City: __________________________</w:t>
      </w:r>
    </w:p>
    <w:p w14:paraId="76DDD83C" w14:textId="77777777" w:rsidR="00C979B8" w:rsidRDefault="00C979B8" w:rsidP="00C979B8">
      <w:pPr>
        <w:tabs>
          <w:tab w:val="left" w:pos="10800"/>
        </w:tabs>
        <w:ind w:left="720"/>
        <w:rPr>
          <w:rFonts w:ascii="Times New Roman" w:hAnsi="Times New Roman" w:cs="Times New Roman"/>
          <w:sz w:val="20"/>
          <w:szCs w:val="20"/>
        </w:rPr>
      </w:pPr>
    </w:p>
    <w:p w14:paraId="37BD5FE5" w14:textId="77777777" w:rsidR="00C979B8" w:rsidRDefault="00C979B8" w:rsidP="00C979B8">
      <w:pPr>
        <w:tabs>
          <w:tab w:val="left" w:pos="10800"/>
        </w:tabs>
        <w:rPr>
          <w:rFonts w:ascii="Times New Roman" w:hAnsi="Times New Roman" w:cs="Times New Roman"/>
          <w:sz w:val="20"/>
          <w:szCs w:val="20"/>
        </w:rPr>
      </w:pPr>
      <w:r>
        <w:rPr>
          <w:rFonts w:ascii="Times New Roman" w:hAnsi="Times New Roman" w:cs="Times New Roman"/>
          <w:sz w:val="20"/>
          <w:szCs w:val="20"/>
        </w:rPr>
        <w:t xml:space="preserve"> State:_______________ Zip: __________________    Phone: (_________) - _________ - _____________</w:t>
      </w:r>
    </w:p>
    <w:p w14:paraId="7714B5D2" w14:textId="77777777" w:rsidR="00574649" w:rsidRDefault="00574649" w:rsidP="00C979B8">
      <w:pPr>
        <w:tabs>
          <w:tab w:val="left" w:pos="10800"/>
        </w:tabs>
        <w:rPr>
          <w:rFonts w:ascii="Times New Roman" w:hAnsi="Times New Roman" w:cs="Times New Roman"/>
          <w:sz w:val="20"/>
          <w:szCs w:val="20"/>
        </w:rPr>
      </w:pPr>
    </w:p>
    <w:p w14:paraId="70902D20" w14:textId="77777777" w:rsidR="00574649" w:rsidRDefault="00574649" w:rsidP="00C979B8">
      <w:pPr>
        <w:tabs>
          <w:tab w:val="left" w:pos="10800"/>
        </w:tabs>
        <w:rPr>
          <w:rFonts w:ascii="Times New Roman" w:hAnsi="Times New Roman" w:cs="Times New Roman"/>
          <w:sz w:val="20"/>
          <w:szCs w:val="20"/>
        </w:rPr>
      </w:pPr>
      <w:r>
        <w:rPr>
          <w:rFonts w:ascii="Times New Roman" w:hAnsi="Times New Roman" w:cs="Times New Roman"/>
          <w:sz w:val="20"/>
          <w:szCs w:val="20"/>
        </w:rPr>
        <w:t>Email:____________________________________________________________</w:t>
      </w:r>
      <w:r w:rsidR="00570240">
        <w:rPr>
          <w:rFonts w:ascii="Times New Roman" w:hAnsi="Times New Roman" w:cs="Times New Roman"/>
          <w:sz w:val="20"/>
          <w:szCs w:val="20"/>
        </w:rPr>
        <w:t>_____________________</w:t>
      </w:r>
    </w:p>
    <w:p w14:paraId="66201DEF" w14:textId="77777777" w:rsidR="00C979B8" w:rsidRDefault="00C979B8" w:rsidP="00C979B8">
      <w:pPr>
        <w:tabs>
          <w:tab w:val="left" w:pos="10800"/>
        </w:tabs>
        <w:ind w:left="720"/>
        <w:rPr>
          <w:rFonts w:ascii="Times New Roman" w:hAnsi="Times New Roman" w:cs="Times New Roman"/>
          <w:sz w:val="20"/>
          <w:szCs w:val="20"/>
        </w:rPr>
      </w:pPr>
    </w:p>
    <w:p w14:paraId="792936A8" w14:textId="77777777" w:rsidR="00C979B8" w:rsidRDefault="00C979B8" w:rsidP="00C979B8">
      <w:pPr>
        <w:tabs>
          <w:tab w:val="left" w:pos="10800"/>
        </w:tabs>
        <w:rPr>
          <w:rFonts w:ascii="Times New Roman" w:hAnsi="Times New Roman" w:cs="Times New Roman"/>
          <w:sz w:val="20"/>
          <w:szCs w:val="20"/>
        </w:rPr>
      </w:pPr>
      <w:r>
        <w:rPr>
          <w:rFonts w:ascii="Times New Roman" w:hAnsi="Times New Roman" w:cs="Times New Roman"/>
          <w:sz w:val="20"/>
          <w:szCs w:val="20"/>
        </w:rPr>
        <w:t xml:space="preserve"> Signature:____________________________________________________   Date: ______/______/_____</w:t>
      </w:r>
    </w:p>
    <w:p w14:paraId="3EAF5D2E" w14:textId="79C3C4C2" w:rsidR="00E272AE" w:rsidRPr="006A2942" w:rsidRDefault="00C979B8" w:rsidP="006A2942">
      <w:pPr>
        <w:tabs>
          <w:tab w:val="left" w:pos="10800"/>
        </w:tabs>
        <w:rPr>
          <w:rFonts w:ascii="Times New Roman" w:hAnsi="Times New Roman" w:cs="Times New Roman"/>
          <w:sz w:val="22"/>
          <w:szCs w:val="22"/>
        </w:rPr>
      </w:pPr>
      <w:r w:rsidRPr="00CE7C25">
        <w:rPr>
          <w:rFonts w:ascii="Times New Roman" w:hAnsi="Times New Roman" w:cs="Times New Roman"/>
          <w:sz w:val="22"/>
          <w:szCs w:val="22"/>
        </w:rPr>
        <w:t xml:space="preserve">Mail registration letter to: </w:t>
      </w:r>
      <w:r w:rsidRPr="00CE7C25">
        <w:rPr>
          <w:rFonts w:ascii="Times New Roman" w:hAnsi="Times New Roman" w:cs="Times New Roman"/>
          <w:b/>
          <w:sz w:val="22"/>
          <w:szCs w:val="22"/>
        </w:rPr>
        <w:t xml:space="preserve">Franklin County Department of Animal Care and Control, Attn: Enforcement Division, 4340 Tamarack Boulevard, Columbus, Ohio 43229 </w:t>
      </w:r>
      <w:r w:rsidRPr="00CE7C25">
        <w:rPr>
          <w:rFonts w:ascii="Times New Roman" w:hAnsi="Times New Roman" w:cs="Times New Roman"/>
          <w:sz w:val="22"/>
          <w:szCs w:val="22"/>
        </w:rPr>
        <w:t xml:space="preserve">or fax to </w:t>
      </w:r>
      <w:r w:rsidRPr="00CE7C25">
        <w:rPr>
          <w:rFonts w:ascii="Times New Roman" w:hAnsi="Times New Roman" w:cs="Times New Roman"/>
          <w:b/>
          <w:sz w:val="22"/>
          <w:szCs w:val="22"/>
        </w:rPr>
        <w:t>614-525-30</w:t>
      </w:r>
      <w:r w:rsidR="001A1248">
        <w:rPr>
          <w:rFonts w:ascii="Times New Roman" w:hAnsi="Times New Roman" w:cs="Times New Roman"/>
          <w:b/>
          <w:sz w:val="22"/>
          <w:szCs w:val="22"/>
        </w:rPr>
        <w:t>11</w:t>
      </w:r>
      <w:r>
        <w:rPr>
          <w:rFonts w:ascii="Times New Roman" w:hAnsi="Times New Roman" w:cs="Times New Roman"/>
          <w:b/>
          <w:sz w:val="28"/>
          <w:szCs w:val="28"/>
        </w:rPr>
        <w:lastRenderedPageBreak/>
        <w:tab/>
      </w:r>
      <w:r>
        <w:rPr>
          <w:rFonts w:ascii="Times New Roman" w:hAnsi="Times New Roman" w:cs="Times New Roman"/>
          <w:b/>
          <w:sz w:val="20"/>
          <w:szCs w:val="20"/>
        </w:rPr>
        <w:tab/>
      </w:r>
    </w:p>
    <w:sectPr w:rsidR="00E272AE" w:rsidRPr="006A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B8"/>
    <w:rsid w:val="0005778F"/>
    <w:rsid w:val="00122FE1"/>
    <w:rsid w:val="00155895"/>
    <w:rsid w:val="001A1248"/>
    <w:rsid w:val="003F3E2E"/>
    <w:rsid w:val="00570240"/>
    <w:rsid w:val="00574649"/>
    <w:rsid w:val="00626BF9"/>
    <w:rsid w:val="006A2942"/>
    <w:rsid w:val="00800EEA"/>
    <w:rsid w:val="00971490"/>
    <w:rsid w:val="00BE08E4"/>
    <w:rsid w:val="00BE0F9C"/>
    <w:rsid w:val="00C979B8"/>
    <w:rsid w:val="00CE7C25"/>
    <w:rsid w:val="00D87901"/>
    <w:rsid w:val="00DD701C"/>
    <w:rsid w:val="00DE4921"/>
    <w:rsid w:val="00E272AE"/>
    <w:rsid w:val="00EC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9C6A"/>
  <w15:chartTrackingRefBased/>
  <w15:docId w15:val="{A8F857C3-E4DB-4006-8865-8F958148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9B8"/>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Devon M.</dc:creator>
  <cp:keywords/>
  <dc:description/>
  <cp:lastModifiedBy>Christian, Nathaniel D.</cp:lastModifiedBy>
  <cp:revision>20</cp:revision>
  <dcterms:created xsi:type="dcterms:W3CDTF">2020-08-21T22:21:00Z</dcterms:created>
  <dcterms:modified xsi:type="dcterms:W3CDTF">2021-03-18T22:43:00Z</dcterms:modified>
</cp:coreProperties>
</file>